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F5" w:rsidRDefault="00826EF5" w:rsidP="00826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Повестка расширенного аппаратного совещания при главе Кыштымского городского округа</w:t>
      </w:r>
    </w:p>
    <w:p w:rsidR="00826EF5" w:rsidRDefault="00826EF5" w:rsidP="00826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июля  2014 года</w:t>
      </w:r>
    </w:p>
    <w:p w:rsidR="00826EF5" w:rsidRDefault="00826EF5" w:rsidP="00826EF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Награждение</w:t>
      </w:r>
    </w:p>
    <w:p w:rsidR="00826EF5" w:rsidRPr="00AC3CF4" w:rsidRDefault="00826EF5" w:rsidP="00826EF5">
      <w:pPr>
        <w:jc w:val="both"/>
        <w:rPr>
          <w:sz w:val="36"/>
          <w:szCs w:val="36"/>
        </w:rPr>
      </w:pPr>
      <w:r w:rsidRPr="00AC3CF4">
        <w:rPr>
          <w:sz w:val="36"/>
          <w:szCs w:val="36"/>
        </w:rPr>
        <w:t>Вручение Благодарственного письма главы Кыштымского городского округа Санниковой Людмиле Алексеевне за</w:t>
      </w:r>
      <w:r>
        <w:rPr>
          <w:sz w:val="36"/>
          <w:szCs w:val="36"/>
        </w:rPr>
        <w:t xml:space="preserve"> многолетний добросовестный труд и активное участие в общественной жизни Кыштымского городского округа. </w:t>
      </w:r>
      <w:r w:rsidRPr="00AC3CF4">
        <w:rPr>
          <w:sz w:val="36"/>
          <w:szCs w:val="36"/>
        </w:rPr>
        <w:t xml:space="preserve">   </w:t>
      </w:r>
    </w:p>
    <w:p w:rsidR="00826EF5" w:rsidRDefault="00826EF5" w:rsidP="00826EF5">
      <w:pPr>
        <w:jc w:val="both"/>
        <w:rPr>
          <w:sz w:val="36"/>
          <w:szCs w:val="36"/>
        </w:rPr>
      </w:pPr>
    </w:p>
    <w:p w:rsidR="00826EF5" w:rsidRPr="00AC3CF4" w:rsidRDefault="00826EF5" w:rsidP="00826EF5">
      <w:pPr>
        <w:pStyle w:val="a3"/>
        <w:jc w:val="both"/>
        <w:rPr>
          <w:sz w:val="36"/>
          <w:szCs w:val="36"/>
        </w:rPr>
      </w:pPr>
      <w:r w:rsidRPr="00AC3CF4">
        <w:rPr>
          <w:sz w:val="36"/>
          <w:szCs w:val="36"/>
        </w:rPr>
        <w:t>1. Основной вопрос:  «О мерах по обеспечению безопасности взрослого и детского населения, охране их жизни и здоровья на водных объектах Кыштымского городского округа</w:t>
      </w:r>
      <w:r>
        <w:rPr>
          <w:sz w:val="36"/>
          <w:szCs w:val="36"/>
        </w:rPr>
        <w:t>»</w:t>
      </w:r>
      <w:r w:rsidRPr="00AC3CF4">
        <w:rPr>
          <w:sz w:val="36"/>
          <w:szCs w:val="36"/>
        </w:rPr>
        <w:t>.</w:t>
      </w:r>
    </w:p>
    <w:p w:rsidR="00826EF5" w:rsidRPr="00AC3CF4" w:rsidRDefault="00826EF5" w:rsidP="00826EF5">
      <w:pPr>
        <w:pStyle w:val="a3"/>
        <w:jc w:val="both"/>
        <w:rPr>
          <w:sz w:val="36"/>
          <w:szCs w:val="36"/>
        </w:rPr>
      </w:pPr>
      <w:r w:rsidRPr="00AC3CF4">
        <w:rPr>
          <w:sz w:val="36"/>
          <w:szCs w:val="36"/>
        </w:rPr>
        <w:t xml:space="preserve">Докладчик – </w:t>
      </w:r>
      <w:proofErr w:type="spellStart"/>
      <w:r w:rsidRPr="00AC3CF4">
        <w:rPr>
          <w:sz w:val="36"/>
          <w:szCs w:val="36"/>
        </w:rPr>
        <w:t>Ступацкий</w:t>
      </w:r>
      <w:proofErr w:type="spellEnd"/>
      <w:r w:rsidRPr="00AC3CF4">
        <w:rPr>
          <w:sz w:val="36"/>
          <w:szCs w:val="36"/>
        </w:rPr>
        <w:t xml:space="preserve"> В.А., исполняющий обязанности начальника МУ «Управление гражданской защиты Кыштымского городского округа».</w:t>
      </w:r>
    </w:p>
    <w:p w:rsidR="00826EF5" w:rsidRPr="00AC3CF4" w:rsidRDefault="00826EF5" w:rsidP="00826EF5">
      <w:pPr>
        <w:pStyle w:val="a3"/>
        <w:jc w:val="both"/>
        <w:rPr>
          <w:sz w:val="36"/>
          <w:szCs w:val="36"/>
        </w:rPr>
      </w:pPr>
      <w:r w:rsidRPr="00AC3CF4">
        <w:rPr>
          <w:sz w:val="36"/>
          <w:szCs w:val="36"/>
        </w:rPr>
        <w:t>2. Информация о работе Межмуниципального отдела МВД России «</w:t>
      </w:r>
      <w:proofErr w:type="spellStart"/>
      <w:r w:rsidRPr="00AC3CF4">
        <w:rPr>
          <w:sz w:val="36"/>
          <w:szCs w:val="36"/>
        </w:rPr>
        <w:t>Кыштымский</w:t>
      </w:r>
      <w:proofErr w:type="spellEnd"/>
      <w:r w:rsidRPr="00AC3CF4">
        <w:rPr>
          <w:sz w:val="36"/>
          <w:szCs w:val="36"/>
        </w:rPr>
        <w:t>» в части составления протоколов об административных правонарушениях.</w:t>
      </w:r>
    </w:p>
    <w:p w:rsidR="00826EF5" w:rsidRPr="00AC3CF4" w:rsidRDefault="00826EF5" w:rsidP="00826EF5">
      <w:pPr>
        <w:pStyle w:val="a3"/>
        <w:jc w:val="both"/>
        <w:rPr>
          <w:sz w:val="36"/>
          <w:szCs w:val="36"/>
        </w:rPr>
      </w:pPr>
      <w:r w:rsidRPr="00AC3CF4">
        <w:rPr>
          <w:sz w:val="36"/>
          <w:szCs w:val="36"/>
        </w:rPr>
        <w:t xml:space="preserve">Докладчик – </w:t>
      </w:r>
      <w:proofErr w:type="spellStart"/>
      <w:r w:rsidRPr="00AC3CF4">
        <w:rPr>
          <w:sz w:val="36"/>
          <w:szCs w:val="36"/>
        </w:rPr>
        <w:t>Войщев</w:t>
      </w:r>
      <w:proofErr w:type="spellEnd"/>
      <w:r w:rsidRPr="00AC3CF4">
        <w:rPr>
          <w:sz w:val="36"/>
          <w:szCs w:val="36"/>
        </w:rPr>
        <w:t xml:space="preserve"> Р.Д., исполняющий обязанности начальника МО МВД России «</w:t>
      </w:r>
      <w:proofErr w:type="spellStart"/>
      <w:r w:rsidRPr="00AC3CF4">
        <w:rPr>
          <w:sz w:val="36"/>
          <w:szCs w:val="36"/>
        </w:rPr>
        <w:t>Кыштымский</w:t>
      </w:r>
      <w:proofErr w:type="spellEnd"/>
      <w:r w:rsidRPr="00AC3CF4">
        <w:rPr>
          <w:sz w:val="36"/>
          <w:szCs w:val="36"/>
        </w:rPr>
        <w:t xml:space="preserve">» по Челябинской области.  </w:t>
      </w:r>
    </w:p>
    <w:p w:rsidR="00826EF5" w:rsidRPr="00AC3CF4" w:rsidRDefault="00826EF5" w:rsidP="00826EF5">
      <w:pPr>
        <w:pStyle w:val="a3"/>
        <w:jc w:val="both"/>
        <w:rPr>
          <w:sz w:val="36"/>
          <w:szCs w:val="36"/>
        </w:rPr>
      </w:pPr>
      <w:r w:rsidRPr="00AC3CF4">
        <w:rPr>
          <w:sz w:val="36"/>
          <w:szCs w:val="36"/>
        </w:rPr>
        <w:t>3. Информация об осуществлении муниципального земельного контроля.</w:t>
      </w:r>
    </w:p>
    <w:p w:rsidR="00826EF5" w:rsidRPr="00AC3CF4" w:rsidRDefault="00826EF5" w:rsidP="00826EF5">
      <w:pPr>
        <w:pStyle w:val="a3"/>
        <w:jc w:val="both"/>
        <w:rPr>
          <w:sz w:val="36"/>
          <w:szCs w:val="36"/>
        </w:rPr>
      </w:pPr>
      <w:r w:rsidRPr="00AC3CF4">
        <w:rPr>
          <w:sz w:val="36"/>
          <w:szCs w:val="36"/>
        </w:rPr>
        <w:t xml:space="preserve">Докладчик – Лотов М.Н., председатель комитета по управлению имуществом администрации Кыштымского городского округа. </w:t>
      </w:r>
    </w:p>
    <w:p w:rsidR="00826EF5" w:rsidRPr="00AC3CF4" w:rsidRDefault="00826EF5" w:rsidP="00826EF5">
      <w:pPr>
        <w:pStyle w:val="a3"/>
        <w:jc w:val="both"/>
        <w:rPr>
          <w:sz w:val="36"/>
          <w:szCs w:val="36"/>
        </w:rPr>
      </w:pPr>
      <w:r w:rsidRPr="00AC3CF4">
        <w:rPr>
          <w:sz w:val="36"/>
          <w:szCs w:val="36"/>
        </w:rPr>
        <w:t xml:space="preserve">4.Информация о социально-экономическом развитии Кыштымского городского округа за I квартал 2014 года. </w:t>
      </w:r>
    </w:p>
    <w:p w:rsidR="00826EF5" w:rsidRPr="00AC3CF4" w:rsidRDefault="00826EF5" w:rsidP="00826EF5">
      <w:pPr>
        <w:pStyle w:val="a3"/>
        <w:jc w:val="both"/>
        <w:rPr>
          <w:sz w:val="36"/>
          <w:szCs w:val="36"/>
        </w:rPr>
      </w:pPr>
      <w:r w:rsidRPr="00AC3CF4">
        <w:rPr>
          <w:sz w:val="36"/>
          <w:szCs w:val="36"/>
        </w:rPr>
        <w:t xml:space="preserve">Докладчик – </w:t>
      </w:r>
      <w:proofErr w:type="spellStart"/>
      <w:r w:rsidRPr="00AC3CF4">
        <w:rPr>
          <w:sz w:val="36"/>
          <w:szCs w:val="36"/>
        </w:rPr>
        <w:t>Заикин</w:t>
      </w:r>
      <w:proofErr w:type="spellEnd"/>
      <w:r w:rsidRPr="00AC3CF4">
        <w:rPr>
          <w:sz w:val="36"/>
          <w:szCs w:val="36"/>
        </w:rPr>
        <w:t xml:space="preserve"> А.А., заместитель главы Кыштымского городского округа по экономике и инвестициям, начальник управления стратегического развития и привлечения инвестиций администрации Кыштымского городского округа.   </w:t>
      </w:r>
    </w:p>
    <w:p w:rsidR="00826EF5" w:rsidRPr="00AC3CF4" w:rsidRDefault="00826EF5" w:rsidP="00826EF5">
      <w:pPr>
        <w:pStyle w:val="a3"/>
        <w:jc w:val="both"/>
        <w:rPr>
          <w:sz w:val="36"/>
          <w:szCs w:val="36"/>
        </w:rPr>
      </w:pPr>
      <w:r w:rsidRPr="00AC3CF4">
        <w:rPr>
          <w:sz w:val="36"/>
          <w:szCs w:val="36"/>
        </w:rPr>
        <w:lastRenderedPageBreak/>
        <w:t>5. Информация о внесённых изменениях в Федеральный закон «О контрактной системе в сфере закупок товаров, работ, услуг для обеспечения государственных и муниципальных нужд», 44-ФЗ.</w:t>
      </w:r>
    </w:p>
    <w:p w:rsidR="00826EF5" w:rsidRPr="00A46583" w:rsidRDefault="00826EF5" w:rsidP="00826EF5">
      <w:pPr>
        <w:pStyle w:val="a3"/>
        <w:jc w:val="both"/>
        <w:rPr>
          <w:sz w:val="36"/>
          <w:szCs w:val="36"/>
        </w:rPr>
      </w:pPr>
      <w:r w:rsidRPr="00AC3CF4">
        <w:rPr>
          <w:sz w:val="36"/>
          <w:szCs w:val="36"/>
        </w:rPr>
        <w:t xml:space="preserve">Докладчик – </w:t>
      </w:r>
      <w:proofErr w:type="spellStart"/>
      <w:r w:rsidRPr="00AC3CF4">
        <w:rPr>
          <w:sz w:val="36"/>
          <w:szCs w:val="36"/>
        </w:rPr>
        <w:t>Макурова</w:t>
      </w:r>
      <w:proofErr w:type="spellEnd"/>
      <w:r w:rsidRPr="00AC3CF4">
        <w:rPr>
          <w:sz w:val="36"/>
          <w:szCs w:val="36"/>
        </w:rPr>
        <w:t xml:space="preserve"> С.Г., начальник контрольного управления администрации Кыштымского городского округа.</w:t>
      </w:r>
    </w:p>
    <w:p w:rsidR="00826EF5" w:rsidRDefault="00826EF5" w:rsidP="00826EF5">
      <w:pPr>
        <w:pStyle w:val="a3"/>
        <w:jc w:val="both"/>
        <w:rPr>
          <w:sz w:val="36"/>
          <w:szCs w:val="36"/>
        </w:rPr>
      </w:pP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F5"/>
    <w:rsid w:val="00264DE6"/>
    <w:rsid w:val="0082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6EF5"/>
    <w:rPr>
      <w:szCs w:val="20"/>
    </w:rPr>
  </w:style>
  <w:style w:type="character" w:customStyle="1" w:styleId="a4">
    <w:name w:val="Основной текст Знак"/>
    <w:basedOn w:val="a0"/>
    <w:link w:val="a3"/>
    <w:rsid w:val="00826E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2014-11-19T08:37:00Z</dcterms:created>
  <dcterms:modified xsi:type="dcterms:W3CDTF">2014-11-19T08:38:00Z</dcterms:modified>
</cp:coreProperties>
</file>