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9" w:rsidRPr="00BD550A" w:rsidRDefault="00FC0C99" w:rsidP="00FB2970">
      <w:pPr>
        <w:spacing w:after="0" w:line="240" w:lineRule="auto"/>
        <w:rPr>
          <w:rFonts w:ascii="Times New Roman" w:hAnsi="Times New Roman" w:cs="Times New Roman"/>
          <w:b/>
          <w:sz w:val="46"/>
          <w:szCs w:val="46"/>
          <w:vertAlign w:val="superscript"/>
        </w:rPr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851"/>
        <w:gridCol w:w="2551"/>
        <w:gridCol w:w="6095"/>
        <w:gridCol w:w="2552"/>
        <w:gridCol w:w="3118"/>
      </w:tblGrid>
      <w:tr w:rsidR="00DA53AB" w:rsidRPr="005B67E8" w:rsidTr="00762FB3">
        <w:trPr>
          <w:trHeight w:val="312"/>
        </w:trPr>
        <w:tc>
          <w:tcPr>
            <w:tcW w:w="15167" w:type="dxa"/>
            <w:gridSpan w:val="5"/>
          </w:tcPr>
          <w:p w:rsidR="00C90782" w:rsidRDefault="00DA53AB" w:rsidP="00DA53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программы «Формирование комфортной городской среды»</w:t>
            </w:r>
          </w:p>
          <w:p w:rsidR="00DA53AB" w:rsidRPr="005B67E8" w:rsidRDefault="00C90782" w:rsidP="00C907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A53AB">
              <w:rPr>
                <w:rFonts w:ascii="Times New Roman" w:hAnsi="Times New Roman" w:cs="Times New Roman"/>
                <w:b/>
                <w:sz w:val="26"/>
                <w:szCs w:val="26"/>
              </w:rPr>
              <w:t>на основе заявок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поступивших от </w:t>
            </w:r>
            <w:r w:rsidR="00DA53AB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инициативной группы</w:t>
            </w:r>
            <w:r w:rsidR="00DA5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7344E" w:rsidRPr="005B67E8" w:rsidTr="00762FB3">
        <w:trPr>
          <w:trHeight w:val="312"/>
        </w:trPr>
        <w:tc>
          <w:tcPr>
            <w:tcW w:w="851" w:type="dxa"/>
            <w:vMerge w:val="restart"/>
          </w:tcPr>
          <w:p w:rsidR="0027344E" w:rsidRPr="005B67E8" w:rsidRDefault="0027344E" w:rsidP="00FC0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5B67E8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B67E8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5B67E8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5B67E8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7344E" w:rsidRPr="005B67E8" w:rsidRDefault="0027344E" w:rsidP="00BF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="00BF7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6095" w:type="dxa"/>
            <w:vMerge w:val="restart"/>
          </w:tcPr>
          <w:p w:rsidR="0027344E" w:rsidRPr="005B67E8" w:rsidRDefault="0027344E" w:rsidP="00427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2552" w:type="dxa"/>
            <w:vMerge w:val="restart"/>
          </w:tcPr>
          <w:p w:rsidR="0027344E" w:rsidRPr="005B67E8" w:rsidRDefault="0027344E" w:rsidP="00427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Управляющая компания, ТСЖ</w:t>
            </w:r>
          </w:p>
        </w:tc>
        <w:tc>
          <w:tcPr>
            <w:tcW w:w="3118" w:type="dxa"/>
            <w:vMerge w:val="restart"/>
          </w:tcPr>
          <w:p w:rsidR="0027344E" w:rsidRPr="005B67E8" w:rsidRDefault="0027344E" w:rsidP="00DA53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</w:t>
            </w:r>
            <w:r w:rsidR="00BF756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инициативной груп</w:t>
            </w:r>
            <w:r w:rsidR="003A6E23"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BF75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жителей </w:t>
            </w:r>
          </w:p>
        </w:tc>
      </w:tr>
      <w:tr w:rsidR="0027344E" w:rsidRPr="005B67E8" w:rsidTr="00762FB3">
        <w:trPr>
          <w:trHeight w:val="367"/>
        </w:trPr>
        <w:tc>
          <w:tcPr>
            <w:tcW w:w="851" w:type="dxa"/>
            <w:vMerge/>
          </w:tcPr>
          <w:p w:rsidR="0027344E" w:rsidRPr="005B67E8" w:rsidRDefault="0027344E" w:rsidP="00FC0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27344E" w:rsidRPr="005B67E8" w:rsidRDefault="0027344E" w:rsidP="00FC0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27344E" w:rsidRPr="005B67E8" w:rsidRDefault="0027344E" w:rsidP="0042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27344E" w:rsidRPr="005B67E8" w:rsidRDefault="0027344E" w:rsidP="0042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27344E" w:rsidRPr="005B67E8" w:rsidRDefault="0027344E" w:rsidP="004275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7E8" w:rsidRPr="005B67E8" w:rsidTr="00762FB3">
        <w:tc>
          <w:tcPr>
            <w:tcW w:w="15167" w:type="dxa"/>
            <w:gridSpan w:val="5"/>
          </w:tcPr>
          <w:p w:rsidR="005B67E8" w:rsidRPr="005B67E8" w:rsidRDefault="005B67E8" w:rsidP="003A6E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3A6E23" w:rsidRPr="005B67E8" w:rsidRDefault="003A6E23" w:rsidP="005B67E8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ул. Калинина, 162</w:t>
            </w:r>
            <w:r w:rsidR="005B67E8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6095" w:type="dxa"/>
          </w:tcPr>
          <w:p w:rsidR="003A6E23" w:rsidRPr="001F2753" w:rsidRDefault="003A6E23" w:rsidP="00560F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2753">
              <w:rPr>
                <w:rFonts w:ascii="Times New Roman" w:hAnsi="Times New Roman"/>
                <w:sz w:val="26"/>
                <w:szCs w:val="26"/>
              </w:rPr>
              <w:t>Ремонт асфальтового покрытия</w:t>
            </w:r>
            <w:r w:rsidR="00BF7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756D">
              <w:rPr>
                <w:rFonts w:ascii="Times New Roman" w:hAnsi="Times New Roman"/>
                <w:sz w:val="26"/>
                <w:szCs w:val="26"/>
              </w:rPr>
              <w:t>внутридворового</w:t>
            </w:r>
            <w:proofErr w:type="spellEnd"/>
            <w:r w:rsidR="00BF756D">
              <w:rPr>
                <w:rFonts w:ascii="Times New Roman" w:hAnsi="Times New Roman"/>
                <w:sz w:val="26"/>
                <w:szCs w:val="26"/>
              </w:rPr>
              <w:t xml:space="preserve"> проезда и тротуаров</w:t>
            </w:r>
            <w:r w:rsidR="001F2753"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F2753">
              <w:rPr>
                <w:rFonts w:ascii="Times New Roman" w:hAnsi="Times New Roman"/>
                <w:sz w:val="26"/>
                <w:szCs w:val="26"/>
              </w:rPr>
              <w:t>поребриков</w:t>
            </w:r>
            <w:proofErr w:type="spellEnd"/>
            <w:r w:rsidR="001F2753"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стройство ограждений</w:t>
            </w:r>
            <w:r w:rsidR="001F2753">
              <w:rPr>
                <w:rFonts w:ascii="Times New Roman" w:hAnsi="Times New Roman"/>
                <w:sz w:val="26"/>
                <w:szCs w:val="26"/>
              </w:rPr>
              <w:t>, о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брезка деревьев</w:t>
            </w:r>
            <w:r w:rsidR="001F2753"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становка урн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скамеек</w:t>
            </w:r>
            <w:r w:rsidR="001F2753">
              <w:rPr>
                <w:rFonts w:ascii="Times New Roman" w:hAnsi="Times New Roman"/>
                <w:sz w:val="26"/>
                <w:szCs w:val="26"/>
              </w:rPr>
              <w:t>, р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емонт автостоянки</w:t>
            </w:r>
          </w:p>
        </w:tc>
        <w:tc>
          <w:tcPr>
            <w:tcW w:w="2552" w:type="dxa"/>
          </w:tcPr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ТСЖ «Молодёжный»</w:t>
            </w:r>
          </w:p>
        </w:tc>
        <w:tc>
          <w:tcPr>
            <w:tcW w:w="3118" w:type="dxa"/>
          </w:tcPr>
          <w:p w:rsidR="003A6E23" w:rsidRDefault="005B67E8" w:rsidP="001F27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Стрижов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</w:t>
            </w:r>
            <w:r w:rsidR="001F275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F2753" w:rsidRPr="005B67E8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 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3A6E23" w:rsidRPr="005B67E8" w:rsidRDefault="003A6E23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ул. Калинина, 168</w:t>
            </w:r>
          </w:p>
        </w:tc>
        <w:tc>
          <w:tcPr>
            <w:tcW w:w="6095" w:type="dxa"/>
          </w:tcPr>
          <w:p w:rsidR="003A6E23" w:rsidRPr="0033291B" w:rsidRDefault="00560FAF" w:rsidP="003329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2753">
              <w:rPr>
                <w:rFonts w:ascii="Times New Roman" w:hAnsi="Times New Roman"/>
                <w:sz w:val="26"/>
                <w:szCs w:val="26"/>
              </w:rPr>
              <w:t>Ремонт асфальтового покрытия</w:t>
            </w:r>
            <w:r w:rsidR="00BF7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F756D">
              <w:rPr>
                <w:rFonts w:ascii="Times New Roman" w:hAnsi="Times New Roman"/>
                <w:sz w:val="26"/>
                <w:szCs w:val="26"/>
              </w:rPr>
              <w:t>внутридворового</w:t>
            </w:r>
            <w:proofErr w:type="spellEnd"/>
            <w:r w:rsidR="00BF756D">
              <w:rPr>
                <w:rFonts w:ascii="Times New Roman" w:hAnsi="Times New Roman"/>
                <w:sz w:val="26"/>
                <w:szCs w:val="26"/>
              </w:rPr>
              <w:t xml:space="preserve"> проезда и тротуаров</w:t>
            </w:r>
            <w:r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F2753">
              <w:rPr>
                <w:rFonts w:ascii="Times New Roman" w:hAnsi="Times New Roman"/>
                <w:sz w:val="26"/>
                <w:szCs w:val="26"/>
              </w:rPr>
              <w:t>поребриков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стройство ограждений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брезка деревьев</w:t>
            </w:r>
            <w:r>
              <w:rPr>
                <w:rFonts w:ascii="Times New Roman" w:hAnsi="Times New Roman"/>
                <w:sz w:val="26"/>
                <w:szCs w:val="26"/>
              </w:rPr>
              <w:t>, у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становка урн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скамеек</w:t>
            </w:r>
            <w:r>
              <w:rPr>
                <w:rFonts w:ascii="Times New Roman" w:hAnsi="Times New Roman"/>
                <w:sz w:val="26"/>
                <w:szCs w:val="26"/>
              </w:rPr>
              <w:t>, р</w:t>
            </w:r>
            <w:r w:rsidRPr="001F2753">
              <w:rPr>
                <w:rFonts w:ascii="Times New Roman" w:hAnsi="Times New Roman"/>
                <w:sz w:val="26"/>
                <w:szCs w:val="26"/>
              </w:rPr>
              <w:t>емонт автостоянки</w:t>
            </w:r>
          </w:p>
        </w:tc>
        <w:tc>
          <w:tcPr>
            <w:tcW w:w="2552" w:type="dxa"/>
          </w:tcPr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ТСЖ «Молодёжный»</w:t>
            </w:r>
          </w:p>
        </w:tc>
        <w:tc>
          <w:tcPr>
            <w:tcW w:w="3118" w:type="dxa"/>
          </w:tcPr>
          <w:p w:rsidR="001F2753" w:rsidRDefault="001F275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Стрижов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A6E23" w:rsidRDefault="005B67E8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Обухова О.А.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F2753" w:rsidRPr="005B67E8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 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3A6E23" w:rsidRPr="005B67E8" w:rsidRDefault="005B67E8" w:rsidP="003A6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К.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Либкнехта, 141</w:t>
            </w:r>
          </w:p>
        </w:tc>
        <w:tc>
          <w:tcPr>
            <w:tcW w:w="6095" w:type="dxa"/>
          </w:tcPr>
          <w:p w:rsidR="003A6E23" w:rsidRPr="0033291B" w:rsidRDefault="003A6E23" w:rsidP="0033291B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1B">
              <w:rPr>
                <w:rFonts w:ascii="Times New Roman" w:hAnsi="Times New Roman"/>
                <w:sz w:val="26"/>
                <w:szCs w:val="26"/>
              </w:rPr>
              <w:t>Ремонт асфальтового покрытия дворового проезда и тротуара</w:t>
            </w:r>
          </w:p>
        </w:tc>
        <w:tc>
          <w:tcPr>
            <w:tcW w:w="2552" w:type="dxa"/>
          </w:tcPr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3A6E23" w:rsidRPr="005B67E8" w:rsidRDefault="00870F9C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Коренькова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3A6E23" w:rsidRPr="005B67E8" w:rsidRDefault="005B67E8" w:rsidP="003A6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К.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Либкнехта, 115</w:t>
            </w:r>
          </w:p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A6E23" w:rsidRPr="0033291B" w:rsidRDefault="003A6E23" w:rsidP="0033291B">
            <w:pPr>
              <w:pStyle w:val="a4"/>
              <w:tabs>
                <w:tab w:val="left" w:pos="0"/>
                <w:tab w:val="left" w:pos="34"/>
                <w:tab w:val="left" w:pos="317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Ремонт асфальтового покрыт</w:t>
            </w:r>
            <w:r w:rsidR="0033291B">
              <w:rPr>
                <w:rFonts w:ascii="Times New Roman" w:hAnsi="Times New Roman"/>
                <w:sz w:val="26"/>
                <w:szCs w:val="26"/>
              </w:rPr>
              <w:t>ия дворового проезда и тротуара, установка лавочек,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ограждений</w:t>
            </w:r>
          </w:p>
        </w:tc>
        <w:tc>
          <w:tcPr>
            <w:tcW w:w="2552" w:type="dxa"/>
          </w:tcPr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3A6E23" w:rsidRPr="005B67E8" w:rsidRDefault="003C2E60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53AB">
              <w:rPr>
                <w:rFonts w:ascii="Times New Roman" w:hAnsi="Times New Roman"/>
                <w:sz w:val="26"/>
                <w:szCs w:val="26"/>
              </w:rPr>
              <w:t xml:space="preserve"> 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3A6E23" w:rsidRPr="005B67E8" w:rsidRDefault="003A6E23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ул. Бажова, 1</w:t>
            </w:r>
          </w:p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A6E23" w:rsidRPr="0033291B" w:rsidRDefault="003A6E23" w:rsidP="0033291B">
            <w:pPr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1B">
              <w:rPr>
                <w:rFonts w:ascii="Times New Roman" w:hAnsi="Times New Roman"/>
                <w:sz w:val="26"/>
                <w:szCs w:val="26"/>
              </w:rPr>
              <w:t>Ремонт асфальтового покрытия дворового проезда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асфальтирование  тротуара, установка урн,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ограждений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брезка деревьев</w:t>
            </w:r>
          </w:p>
        </w:tc>
        <w:tc>
          <w:tcPr>
            <w:tcW w:w="2552" w:type="dxa"/>
          </w:tcPr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ООО «ЖКХ»</w:t>
            </w:r>
          </w:p>
        </w:tc>
        <w:tc>
          <w:tcPr>
            <w:tcW w:w="3118" w:type="dxa"/>
          </w:tcPr>
          <w:p w:rsidR="001F2753" w:rsidRDefault="001F2753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Самокрутова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3A6E23" w:rsidRPr="005B67E8" w:rsidRDefault="003A6E23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 xml:space="preserve"> ул. Боровая</w:t>
            </w:r>
            <w:r w:rsidR="005B67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F756D">
              <w:rPr>
                <w:rFonts w:ascii="Times New Roman" w:hAnsi="Times New Roman"/>
                <w:sz w:val="26"/>
                <w:szCs w:val="26"/>
              </w:rPr>
              <w:t>10, 12,</w:t>
            </w:r>
            <w:r w:rsidRPr="005B67E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3A6E23" w:rsidRPr="0033291B" w:rsidRDefault="003A6E23" w:rsidP="0033291B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176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Ремонт асфальтового п</w:t>
            </w:r>
            <w:r w:rsidR="0033291B">
              <w:rPr>
                <w:rFonts w:ascii="Times New Roman" w:hAnsi="Times New Roman"/>
                <w:sz w:val="26"/>
                <w:szCs w:val="26"/>
              </w:rPr>
              <w:t>окрытия дворового проезда, а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сфал</w:t>
            </w:r>
            <w:r w:rsidR="0033291B">
              <w:rPr>
                <w:rFonts w:ascii="Times New Roman" w:hAnsi="Times New Roman"/>
                <w:sz w:val="26"/>
                <w:szCs w:val="26"/>
              </w:rPr>
              <w:t>ьтирование подходов к подъездам, установка урн, о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брезка деревьев</w:t>
            </w:r>
          </w:p>
        </w:tc>
        <w:tc>
          <w:tcPr>
            <w:tcW w:w="2552" w:type="dxa"/>
          </w:tcPr>
          <w:p w:rsidR="003A6E23" w:rsidRPr="005B67E8" w:rsidRDefault="0033291B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УЖХ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3A6E23" w:rsidRPr="005B67E8" w:rsidRDefault="003C2E60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Силантьев В.В.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3A6E23" w:rsidRPr="005B67E8" w:rsidRDefault="005B67E8" w:rsidP="003A6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К.</w:t>
            </w:r>
            <w:r w:rsidR="00BF756D">
              <w:rPr>
                <w:rFonts w:ascii="Times New Roman" w:hAnsi="Times New Roman"/>
                <w:sz w:val="26"/>
                <w:szCs w:val="26"/>
              </w:rPr>
              <w:t xml:space="preserve"> Либкнехта, 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172</w:t>
            </w:r>
          </w:p>
          <w:p w:rsidR="003A6E23" w:rsidRPr="005B67E8" w:rsidRDefault="003A6E2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A6E23" w:rsidRPr="0033291B" w:rsidRDefault="003A6E23" w:rsidP="00C90782">
            <w:pPr>
              <w:tabs>
                <w:tab w:val="left" w:pos="0"/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1B">
              <w:rPr>
                <w:rFonts w:ascii="Times New Roman" w:hAnsi="Times New Roman"/>
                <w:sz w:val="26"/>
                <w:szCs w:val="26"/>
              </w:rPr>
              <w:t>Ремонт асфальтов</w:t>
            </w:r>
            <w:r w:rsidR="00C90782">
              <w:rPr>
                <w:rFonts w:ascii="Times New Roman" w:hAnsi="Times New Roman"/>
                <w:sz w:val="26"/>
                <w:szCs w:val="26"/>
              </w:rPr>
              <w:t xml:space="preserve">ого покрытия дворового проезда,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 xml:space="preserve"> асфальтирование тротуара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скамеек</w:t>
            </w:r>
            <w:r w:rsidR="003329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="0033291B">
              <w:rPr>
                <w:rFonts w:ascii="Times New Roman" w:hAnsi="Times New Roman"/>
                <w:sz w:val="26"/>
                <w:szCs w:val="26"/>
              </w:rPr>
              <w:t>поребриков</w:t>
            </w:r>
            <w:proofErr w:type="spellEnd"/>
            <w:r w:rsidR="0033291B">
              <w:rPr>
                <w:rFonts w:ascii="Times New Roman" w:hAnsi="Times New Roman"/>
                <w:sz w:val="26"/>
                <w:szCs w:val="26"/>
              </w:rPr>
              <w:t>, ремонт подпорной стенки,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ограждений</w:t>
            </w:r>
          </w:p>
        </w:tc>
        <w:tc>
          <w:tcPr>
            <w:tcW w:w="2552" w:type="dxa"/>
          </w:tcPr>
          <w:p w:rsidR="003A6E23" w:rsidRPr="005B67E8" w:rsidRDefault="003A6E23" w:rsidP="005B6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3A6E23" w:rsidRPr="005B67E8" w:rsidRDefault="003C2E60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216808" w:rsidRPr="005B67E8" w:rsidTr="00762FB3">
        <w:tc>
          <w:tcPr>
            <w:tcW w:w="851" w:type="dxa"/>
          </w:tcPr>
          <w:p w:rsidR="00216808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216808" w:rsidRPr="005B67E8" w:rsidRDefault="00216808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ул. Дёмина,2</w:t>
            </w:r>
          </w:p>
        </w:tc>
        <w:tc>
          <w:tcPr>
            <w:tcW w:w="6095" w:type="dxa"/>
          </w:tcPr>
          <w:p w:rsidR="00216808" w:rsidRPr="0033291B" w:rsidRDefault="00216808" w:rsidP="00560FAF">
            <w:pPr>
              <w:tabs>
                <w:tab w:val="left" w:pos="0"/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1B">
              <w:rPr>
                <w:rFonts w:ascii="Times New Roman" w:hAnsi="Times New Roman"/>
                <w:sz w:val="26"/>
                <w:szCs w:val="26"/>
              </w:rPr>
              <w:t>Асфальтирование тротуара и внутридомовых проездов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ограждений</w:t>
            </w:r>
          </w:p>
        </w:tc>
        <w:tc>
          <w:tcPr>
            <w:tcW w:w="2552" w:type="dxa"/>
          </w:tcPr>
          <w:p w:rsidR="00216808" w:rsidRPr="005B67E8" w:rsidRDefault="00216808" w:rsidP="005B67E8">
            <w:pPr>
              <w:jc w:val="center"/>
              <w:rPr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5B67E8" w:rsidRDefault="00216808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216808" w:rsidRPr="005B67E8" w:rsidTr="00762FB3">
        <w:tc>
          <w:tcPr>
            <w:tcW w:w="851" w:type="dxa"/>
          </w:tcPr>
          <w:p w:rsidR="00216808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216808" w:rsidRPr="005B67E8" w:rsidRDefault="00216808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 xml:space="preserve">ул. Дёмина, 4 </w:t>
            </w:r>
          </w:p>
        </w:tc>
        <w:tc>
          <w:tcPr>
            <w:tcW w:w="6095" w:type="dxa"/>
          </w:tcPr>
          <w:p w:rsidR="00216808" w:rsidRPr="0033291B" w:rsidRDefault="00216808" w:rsidP="00560FAF">
            <w:pPr>
              <w:pStyle w:val="a4"/>
              <w:tabs>
                <w:tab w:val="left" w:pos="0"/>
                <w:tab w:val="left" w:pos="34"/>
                <w:tab w:val="left" w:pos="176"/>
                <w:tab w:val="left" w:pos="317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Асфальтирование тротуара и внутридомовых проездов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ограждений</w:t>
            </w:r>
          </w:p>
        </w:tc>
        <w:tc>
          <w:tcPr>
            <w:tcW w:w="2552" w:type="dxa"/>
          </w:tcPr>
          <w:p w:rsidR="00216808" w:rsidRPr="005B67E8" w:rsidRDefault="00216808" w:rsidP="005B67E8">
            <w:pPr>
              <w:jc w:val="center"/>
              <w:rPr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5B67E8" w:rsidRDefault="001F2753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216808" w:rsidRPr="005B67E8" w:rsidTr="00762FB3">
        <w:tc>
          <w:tcPr>
            <w:tcW w:w="851" w:type="dxa"/>
          </w:tcPr>
          <w:p w:rsidR="00216808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</w:tcPr>
          <w:p w:rsidR="00216808" w:rsidRPr="005B67E8" w:rsidRDefault="00216808" w:rsidP="003A6E23">
            <w:pPr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ул. Дёмина, 6</w:t>
            </w:r>
          </w:p>
        </w:tc>
        <w:tc>
          <w:tcPr>
            <w:tcW w:w="6095" w:type="dxa"/>
          </w:tcPr>
          <w:p w:rsidR="00216808" w:rsidRPr="0033291B" w:rsidRDefault="00216808" w:rsidP="00560FAF">
            <w:pPr>
              <w:pStyle w:val="a4"/>
              <w:tabs>
                <w:tab w:val="left" w:pos="0"/>
                <w:tab w:val="left" w:pos="34"/>
                <w:tab w:val="left" w:pos="317"/>
              </w:tabs>
              <w:ind w:left="34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Асфальтирование тротуара и внутридомовых проездов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ограждений</w:t>
            </w:r>
          </w:p>
        </w:tc>
        <w:tc>
          <w:tcPr>
            <w:tcW w:w="2552" w:type="dxa"/>
          </w:tcPr>
          <w:p w:rsidR="00216808" w:rsidRPr="005B67E8" w:rsidRDefault="00216808" w:rsidP="005B67E8">
            <w:pPr>
              <w:jc w:val="center"/>
              <w:rPr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5B67E8" w:rsidRDefault="001F2753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3A6E23" w:rsidRPr="005B67E8" w:rsidRDefault="005B67E8" w:rsidP="003A6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="003A6E23" w:rsidRPr="005B67E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="003A6E23" w:rsidRPr="005B67E8">
              <w:rPr>
                <w:rFonts w:ascii="Times New Roman" w:hAnsi="Times New Roman"/>
                <w:sz w:val="26"/>
                <w:szCs w:val="26"/>
              </w:rPr>
              <w:t>енина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 xml:space="preserve"> 22а, 22б, 22в</w:t>
            </w:r>
          </w:p>
        </w:tc>
        <w:tc>
          <w:tcPr>
            <w:tcW w:w="6095" w:type="dxa"/>
          </w:tcPr>
          <w:p w:rsidR="003A6E23" w:rsidRPr="0033291B" w:rsidRDefault="003A6E23" w:rsidP="00C90782">
            <w:pPr>
              <w:pStyle w:val="a4"/>
              <w:tabs>
                <w:tab w:val="left" w:pos="319"/>
              </w:tabs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 xml:space="preserve"> Ремонт асфальтового п</w:t>
            </w:r>
            <w:r w:rsidR="0033291B">
              <w:rPr>
                <w:rFonts w:ascii="Times New Roman" w:hAnsi="Times New Roman"/>
                <w:sz w:val="26"/>
                <w:szCs w:val="26"/>
              </w:rPr>
              <w:t xml:space="preserve">окрытия </w:t>
            </w:r>
            <w:proofErr w:type="spellStart"/>
            <w:r w:rsidR="0033291B">
              <w:rPr>
                <w:rFonts w:ascii="Times New Roman" w:hAnsi="Times New Roman"/>
                <w:sz w:val="26"/>
                <w:szCs w:val="26"/>
              </w:rPr>
              <w:t>внутридворового</w:t>
            </w:r>
            <w:proofErr w:type="spellEnd"/>
            <w:r w:rsidR="0033291B">
              <w:rPr>
                <w:rFonts w:ascii="Times New Roman" w:hAnsi="Times New Roman"/>
                <w:sz w:val="26"/>
                <w:szCs w:val="26"/>
              </w:rPr>
              <w:t xml:space="preserve"> проезда, тротуаров, о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бу</w:t>
            </w:r>
            <w:r w:rsidR="0033291B">
              <w:rPr>
                <w:rFonts w:ascii="Times New Roman" w:hAnsi="Times New Roman"/>
                <w:sz w:val="26"/>
                <w:szCs w:val="26"/>
              </w:rPr>
              <w:t>с</w:t>
            </w:r>
            <w:r w:rsidR="00C90782">
              <w:rPr>
                <w:rFonts w:ascii="Times New Roman" w:hAnsi="Times New Roman"/>
                <w:sz w:val="26"/>
                <w:szCs w:val="26"/>
              </w:rPr>
              <w:t xml:space="preserve">тройство контейнерной площадки и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детской площадки</w:t>
            </w:r>
          </w:p>
        </w:tc>
        <w:tc>
          <w:tcPr>
            <w:tcW w:w="2552" w:type="dxa"/>
          </w:tcPr>
          <w:p w:rsidR="003A6E23" w:rsidRPr="005B67E8" w:rsidRDefault="00216808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ООО УЖХ</w:t>
            </w:r>
          </w:p>
        </w:tc>
        <w:tc>
          <w:tcPr>
            <w:tcW w:w="3118" w:type="dxa"/>
          </w:tcPr>
          <w:p w:rsidR="003A6E23" w:rsidRDefault="001F2753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Королевская Н.Б.,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депутаты Собрания депутатов КГО</w:t>
            </w:r>
          </w:p>
        </w:tc>
      </w:tr>
      <w:tr w:rsidR="003A6E23" w:rsidRPr="005B67E8" w:rsidTr="00762FB3">
        <w:tc>
          <w:tcPr>
            <w:tcW w:w="851" w:type="dxa"/>
          </w:tcPr>
          <w:p w:rsidR="003A6E23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3A6E23" w:rsidRPr="005B67E8" w:rsidRDefault="005B67E8" w:rsidP="003A6E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A6E23" w:rsidRPr="005B67E8">
              <w:rPr>
                <w:rFonts w:ascii="Times New Roman" w:hAnsi="Times New Roman"/>
                <w:sz w:val="26"/>
                <w:szCs w:val="26"/>
              </w:rPr>
              <w:t>л. Республики 3,5,7</w:t>
            </w:r>
          </w:p>
        </w:tc>
        <w:tc>
          <w:tcPr>
            <w:tcW w:w="6095" w:type="dxa"/>
          </w:tcPr>
          <w:p w:rsidR="003A6E23" w:rsidRPr="0033291B" w:rsidRDefault="003A6E23" w:rsidP="00560FAF">
            <w:pPr>
              <w:tabs>
                <w:tab w:val="left" w:pos="0"/>
                <w:tab w:val="left" w:pos="34"/>
                <w:tab w:val="left" w:pos="31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91B">
              <w:rPr>
                <w:rFonts w:ascii="Times New Roman" w:hAnsi="Times New Roman"/>
                <w:sz w:val="26"/>
                <w:szCs w:val="26"/>
              </w:rPr>
              <w:t>Асфальтирование тротуара и внутридомовых проездов</w:t>
            </w:r>
            <w:r w:rsidR="0033291B">
              <w:rPr>
                <w:rFonts w:ascii="Times New Roman" w:hAnsi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становка бордюров</w:t>
            </w:r>
            <w:r w:rsidR="00560FA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/>
                <w:sz w:val="26"/>
                <w:szCs w:val="26"/>
              </w:rPr>
              <w:t>ограждений</w:t>
            </w:r>
          </w:p>
        </w:tc>
        <w:tc>
          <w:tcPr>
            <w:tcW w:w="2552" w:type="dxa"/>
          </w:tcPr>
          <w:p w:rsidR="003A6E23" w:rsidRPr="005B67E8" w:rsidRDefault="00216808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ООО «УЖХ</w:t>
            </w:r>
          </w:p>
          <w:p w:rsidR="00216808" w:rsidRPr="005B67E8" w:rsidRDefault="00216808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7E8">
              <w:rPr>
                <w:rFonts w:ascii="Times New Roman" w:hAnsi="Times New Roman"/>
                <w:sz w:val="26"/>
                <w:szCs w:val="26"/>
              </w:rPr>
              <w:t>ООО «Три кита»</w:t>
            </w:r>
          </w:p>
        </w:tc>
        <w:tc>
          <w:tcPr>
            <w:tcW w:w="3118" w:type="dxa"/>
          </w:tcPr>
          <w:p w:rsidR="003A6E23" w:rsidRDefault="003C2E60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Богдажевская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5B67E8" w:rsidRPr="005B67E8" w:rsidTr="00762FB3">
        <w:tc>
          <w:tcPr>
            <w:tcW w:w="15167" w:type="dxa"/>
            <w:gridSpan w:val="5"/>
          </w:tcPr>
          <w:p w:rsidR="005B67E8" w:rsidRPr="005B67E8" w:rsidRDefault="005B67E8" w:rsidP="00BF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b/>
                <w:sz w:val="26"/>
                <w:szCs w:val="26"/>
              </w:rPr>
              <w:t>2019-2022 годы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6B1C4D" w:rsidRPr="005B67E8" w:rsidRDefault="006B1C4D" w:rsidP="00762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ул. Республики , 104, 106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Установка детской игровой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«Комфорт»</w:t>
            </w:r>
          </w:p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«Гарант»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Сатонин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Металлистов, 1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pStyle w:val="a4"/>
              <w:tabs>
                <w:tab w:val="left" w:pos="319"/>
              </w:tabs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 xml:space="preserve">окрытия </w:t>
            </w:r>
            <w:proofErr w:type="spellStart"/>
            <w:r w:rsidR="0033291B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="0033291B">
              <w:rPr>
                <w:rFonts w:ascii="Times New Roman" w:hAnsi="Times New Roman" w:cs="Times New Roman"/>
                <w:sz w:val="26"/>
                <w:szCs w:val="26"/>
              </w:rPr>
              <w:t xml:space="preserve"> проезда,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бустройство  детской площадки.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«Три Кита»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Сатонин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Металлургов, 2</w:t>
            </w:r>
          </w:p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B1C4D" w:rsidRPr="00C90782" w:rsidRDefault="006B1C4D" w:rsidP="00C90782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парковки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07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91B" w:rsidRPr="00C90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0782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33291B" w:rsidRPr="00C90782">
              <w:rPr>
                <w:rFonts w:ascii="Times New Roman" w:hAnsi="Times New Roman" w:cs="Times New Roman"/>
                <w:sz w:val="26"/>
                <w:szCs w:val="26"/>
              </w:rPr>
              <w:t>, асфальтирование</w:t>
            </w:r>
            <w:r w:rsidR="00C907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90782">
              <w:rPr>
                <w:rFonts w:ascii="Times New Roman" w:hAnsi="Times New Roman" w:cs="Times New Roman"/>
                <w:sz w:val="26"/>
                <w:szCs w:val="26"/>
              </w:rPr>
              <w:t xml:space="preserve">внутридомового проезда, тротуара, </w:t>
            </w:r>
            <w:r w:rsidR="0033291B" w:rsidRPr="00C90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782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  <w:r w:rsidR="0033291B" w:rsidRPr="00C90782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установка ограждения </w:t>
            </w:r>
            <w:r w:rsidR="00560FAF" w:rsidRPr="00C90782">
              <w:rPr>
                <w:rFonts w:ascii="Times New Roman" w:hAnsi="Times New Roman" w:cs="Times New Roman"/>
                <w:sz w:val="26"/>
                <w:szCs w:val="26"/>
              </w:rPr>
              <w:t xml:space="preserve">газонов и </w:t>
            </w:r>
            <w:r w:rsidRPr="00C90782">
              <w:rPr>
                <w:rFonts w:ascii="Times New Roman" w:hAnsi="Times New Roman" w:cs="Times New Roman"/>
                <w:sz w:val="26"/>
                <w:szCs w:val="26"/>
              </w:rPr>
              <w:t>детской площадки</w:t>
            </w:r>
            <w:r w:rsidR="0033291B" w:rsidRPr="00C907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1C4D" w:rsidRPr="0033291B" w:rsidRDefault="0033291B" w:rsidP="00C90782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B1C4D" w:rsidRPr="0033291B">
              <w:rPr>
                <w:rFonts w:ascii="Times New Roman" w:hAnsi="Times New Roman" w:cs="Times New Roman"/>
                <w:sz w:val="26"/>
                <w:szCs w:val="26"/>
              </w:rPr>
              <w:t>осстановление наружного освещения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1C4D"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  <w:r w:rsidR="00C9078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урн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Черняк О.Е.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Кооперативная, 5, 3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Обустройство контейнерной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автомобильной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 стоянк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Богдажевская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ЧГРЭС, 5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4"/>
              </w:numPr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контейнерной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А.М.Ваганов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Чернышевского, 4, 4а, 4б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4"/>
              </w:numPr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Домрачеев А.А.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Дальняя, 7, 9, 1, 3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pStyle w:val="a4"/>
              <w:numPr>
                <w:ilvl w:val="0"/>
                <w:numId w:val="4"/>
              </w:numPr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ополнение элементами существующей детской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ТСЖ «Дальняя Дача»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Комаров С.М.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Дёмина, 12</w:t>
            </w:r>
          </w:p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B1C4D" w:rsidRPr="0033291B" w:rsidRDefault="006B1C4D" w:rsidP="0033291B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емонт подходов к подъездам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урн</w:t>
            </w:r>
          </w:p>
          <w:p w:rsidR="006B1C4D" w:rsidRPr="0033291B" w:rsidRDefault="0033291B" w:rsidP="0033291B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>ограждений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6B1C4D" w:rsidRPr="0033291B">
              <w:rPr>
                <w:rFonts w:ascii="Times New Roman" w:hAnsi="Times New Roman" w:cs="Times New Roman"/>
                <w:sz w:val="26"/>
                <w:szCs w:val="26"/>
              </w:rPr>
              <w:t>осстановление освещения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6B1C4D" w:rsidRPr="0033291B">
              <w:rPr>
                <w:rFonts w:ascii="Times New Roman" w:hAnsi="Times New Roman" w:cs="Times New Roman"/>
                <w:sz w:val="26"/>
                <w:szCs w:val="26"/>
              </w:rPr>
              <w:t>бустройство парковки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Челюскинцев, 49, 51, 53, 55, 55а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бустройство автостоянки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бордюров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тсыпка щебнем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урн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 «Комфорт»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п. Увильды</w:t>
            </w:r>
          </w:p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Набережная, 2, 4, 8, 9, 10.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</w:p>
          <w:p w:rsidR="006B1C4D" w:rsidRPr="005B67E8" w:rsidRDefault="006B1C4D" w:rsidP="0033291B">
            <w:pPr>
              <w:tabs>
                <w:tab w:val="left" w:pos="319"/>
              </w:tabs>
              <w:ind w:left="-6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«Три Кита»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Кондратьева Л.В.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п. Увильды</w:t>
            </w:r>
          </w:p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Комарова, 1,3,5.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</w:t>
            </w:r>
          </w:p>
          <w:p w:rsidR="006B1C4D" w:rsidRPr="005B67E8" w:rsidRDefault="006B1C4D" w:rsidP="0033291B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УК «Три Кита» </w:t>
            </w:r>
          </w:p>
        </w:tc>
        <w:tc>
          <w:tcPr>
            <w:tcW w:w="3118" w:type="dxa"/>
          </w:tcPr>
          <w:p w:rsidR="006B1C4D" w:rsidRDefault="006B1C4D" w:rsidP="005B67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Кондратьева Л.В.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5B67E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п. Увильды</w:t>
            </w:r>
          </w:p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Октябрьская, 8, 15, 17,21, 23.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</w:p>
          <w:p w:rsidR="006B1C4D" w:rsidRPr="005B67E8" w:rsidRDefault="006B1C4D" w:rsidP="0033291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«Три Кита»</w:t>
            </w:r>
          </w:p>
        </w:tc>
        <w:tc>
          <w:tcPr>
            <w:tcW w:w="3118" w:type="dxa"/>
          </w:tcPr>
          <w:p w:rsidR="006B1C4D" w:rsidRPr="005B67E8" w:rsidRDefault="006B1C4D" w:rsidP="005B67E8">
            <w:pPr>
              <w:jc w:val="center"/>
              <w:rPr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Кондратьева Л.В.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Горелова, 8, 9</w:t>
            </w:r>
          </w:p>
        </w:tc>
        <w:tc>
          <w:tcPr>
            <w:tcW w:w="6095" w:type="dxa"/>
          </w:tcPr>
          <w:p w:rsidR="006B1C4D" w:rsidRPr="0033291B" w:rsidRDefault="006B1C4D" w:rsidP="00C90782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Перенос контейнерной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граждение на детской площадке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тротуара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Горелова, 5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Благоустройство тротуара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детской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сфальтирование  внутридомового проезда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сфальтирование тротуара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амена ограждений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Старченко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Свердлова, 115</w:t>
            </w:r>
          </w:p>
        </w:tc>
        <w:tc>
          <w:tcPr>
            <w:tcW w:w="6095" w:type="dxa"/>
          </w:tcPr>
          <w:p w:rsidR="006B1C4D" w:rsidRPr="0033291B" w:rsidRDefault="006B1C4D" w:rsidP="0033291B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33291B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бустройство  детской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контейнерной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пиловка деревьев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Потапов М.Я.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Ленина, 6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Обустройство  детской площадки</w:t>
            </w:r>
            <w:r w:rsidR="0033291B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33291B">
              <w:rPr>
                <w:rFonts w:ascii="Times New Roman" w:hAnsi="Times New Roman" w:cs="Times New Roman"/>
                <w:sz w:val="26"/>
                <w:szCs w:val="26"/>
              </w:rPr>
              <w:t>пиловка деревьев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обустройство лестницы, а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сфальтирование тротуара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придомовой территории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ТСЖ «Домашний»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Костина В.В.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Ленина, 33а</w:t>
            </w:r>
          </w:p>
        </w:tc>
        <w:tc>
          <w:tcPr>
            <w:tcW w:w="6095" w:type="dxa"/>
          </w:tcPr>
          <w:p w:rsidR="006B1C4D" w:rsidRPr="005B67E8" w:rsidRDefault="00560FAF" w:rsidP="00C90782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двора </w:t>
            </w:r>
            <w:r w:rsidR="00C90782">
              <w:rPr>
                <w:rFonts w:ascii="Times New Roman" w:hAnsi="Times New Roman" w:cs="Times New Roman"/>
                <w:sz w:val="26"/>
                <w:szCs w:val="26"/>
              </w:rPr>
              <w:t>со стороны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>ентральной детской библиотеки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Королевская Н.Б.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Ю. Ичёвой, 181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Гагарина, 2, 4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дворовой территории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Силантьев В.В.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ТНПГ Акуля, строение 1,2,3,4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дворовой территории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Н/У</w:t>
            </w:r>
          </w:p>
        </w:tc>
        <w:tc>
          <w:tcPr>
            <w:tcW w:w="3118" w:type="dxa"/>
          </w:tcPr>
          <w:p w:rsidR="00DA53AB" w:rsidRPr="005B67E8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Силантьев В.В.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Соплякова, 6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Грейдирование</w:t>
            </w:r>
            <w:proofErr w:type="spellEnd"/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и отсыпка дорог (ул. Электролитная, ул. Толстого, ул. Островского)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6B1C4D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Самокрутова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Соплякова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6095" w:type="dxa"/>
          </w:tcPr>
          <w:p w:rsidR="006B1C4D" w:rsidRPr="00560FAF" w:rsidRDefault="00560FAF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Бетонирование площадки, восстановление </w:t>
            </w:r>
            <w:r w:rsidR="006B1C4D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ограждения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1C4D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6B1C4D" w:rsidRPr="00560FAF">
              <w:rPr>
                <w:rFonts w:ascii="Times New Roman" w:hAnsi="Times New Roman" w:cs="Times New Roman"/>
                <w:sz w:val="26"/>
                <w:szCs w:val="26"/>
              </w:rPr>
              <w:t>осстановление оснований колодцев (район молочной кухни)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6B1C4D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Самокрутова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Крестьянская, 144, 144а, 147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tabs>
                <w:tab w:val="left" w:pos="319"/>
              </w:tabs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окрытия </w:t>
            </w:r>
            <w:proofErr w:type="spellStart"/>
            <w:r w:rsidR="00560FAF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покрытия тротуаров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6B1C4D" w:rsidRPr="005B67E8" w:rsidRDefault="00762FB3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="00BC47C9" w:rsidRPr="005B6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Ленина, 33, 35, 37</w:t>
            </w:r>
          </w:p>
        </w:tc>
        <w:tc>
          <w:tcPr>
            <w:tcW w:w="6095" w:type="dxa"/>
          </w:tcPr>
          <w:p w:rsidR="00BC47C9" w:rsidRPr="00560FAF" w:rsidRDefault="00BC47C9" w:rsidP="00560FAF">
            <w:pPr>
              <w:pStyle w:val="a4"/>
              <w:tabs>
                <w:tab w:val="left" w:pos="319"/>
              </w:tabs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окрытия </w:t>
            </w:r>
            <w:proofErr w:type="spellStart"/>
            <w:r w:rsidR="00560FAF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и тротуаров, в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осстановление дренажной канавы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Карип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А..С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Челюскинцев, 56</w:t>
            </w:r>
          </w:p>
        </w:tc>
        <w:tc>
          <w:tcPr>
            <w:tcW w:w="6095" w:type="dxa"/>
          </w:tcPr>
          <w:p w:rsidR="00BC47C9" w:rsidRPr="005B67E8" w:rsidRDefault="00BC47C9" w:rsidP="0033291B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контейнерной площадки.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BC47C9" w:rsidRDefault="00762FB3" w:rsidP="00BC47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="00BC47C9" w:rsidRPr="005B6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BC47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Ленина 43, 45, 47</w:t>
            </w:r>
          </w:p>
        </w:tc>
        <w:tc>
          <w:tcPr>
            <w:tcW w:w="6095" w:type="dxa"/>
          </w:tcPr>
          <w:p w:rsidR="00BC47C9" w:rsidRPr="00560FAF" w:rsidRDefault="00BC47C9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спортивной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осстановление освещения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«Три Кита»</w:t>
            </w:r>
          </w:p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762FB3" w:rsidRDefault="00762FB3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="00BC47C9" w:rsidRPr="005B6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Ленина, 56</w:t>
            </w:r>
          </w:p>
        </w:tc>
        <w:tc>
          <w:tcPr>
            <w:tcW w:w="6095" w:type="dxa"/>
          </w:tcPr>
          <w:p w:rsidR="006B1C4D" w:rsidRPr="005B67E8" w:rsidRDefault="006B1C4D" w:rsidP="0033291B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53AB" w:rsidRDefault="00DA53AB" w:rsidP="00DA5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  <w:p w:rsidR="006B1C4D" w:rsidRPr="005B67E8" w:rsidRDefault="00DA53AB" w:rsidP="00DA53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жителей</w:t>
            </w:r>
          </w:p>
        </w:tc>
      </w:tr>
      <w:tr w:rsidR="006B1C4D" w:rsidRPr="005B67E8" w:rsidTr="00762FB3">
        <w:trPr>
          <w:trHeight w:val="59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 Бажова, 2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бустройство детской площадк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5B67E8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Интернационала, 79</w:t>
            </w:r>
          </w:p>
        </w:tc>
        <w:tc>
          <w:tcPr>
            <w:tcW w:w="6095" w:type="dxa"/>
          </w:tcPr>
          <w:p w:rsidR="00BC47C9" w:rsidRPr="00560FAF" w:rsidRDefault="00560FAF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BC47C9" w:rsidRPr="005B67E8">
              <w:rPr>
                <w:rFonts w:ascii="Times New Roman" w:hAnsi="Times New Roman" w:cs="Times New Roman"/>
                <w:sz w:val="26"/>
                <w:szCs w:val="26"/>
              </w:rPr>
              <w:t>подъезда №8 обеспечить водоотведение ливневых стоко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в, покраска</w:t>
            </w:r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площадк</w:t>
            </w:r>
            <w:r w:rsidR="00C90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комплексов с почтовыми ящиками, ремонт</w:t>
            </w:r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крыш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деревянного лавочного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>рейдирование</w:t>
            </w:r>
            <w:proofErr w:type="spellEnd"/>
            <w:r w:rsidR="00BC47C9"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дороги с подсыпкой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Интернационала, 87</w:t>
            </w:r>
          </w:p>
        </w:tc>
        <w:tc>
          <w:tcPr>
            <w:tcW w:w="6095" w:type="dxa"/>
          </w:tcPr>
          <w:p w:rsidR="00BC47C9" w:rsidRPr="00560FAF" w:rsidRDefault="00BC47C9" w:rsidP="00560FAF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Опиловка деревьев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детской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одоотведение ливневых стоков</w:t>
            </w:r>
          </w:p>
          <w:p w:rsidR="00BC47C9" w:rsidRPr="005B67E8" w:rsidRDefault="00BC47C9" w:rsidP="0033291B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Свободы,3</w:t>
            </w:r>
          </w:p>
        </w:tc>
        <w:tc>
          <w:tcPr>
            <w:tcW w:w="6095" w:type="dxa"/>
          </w:tcPr>
          <w:p w:rsidR="00BC47C9" w:rsidRPr="00560FAF" w:rsidRDefault="00BC47C9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Демонтаж металлоконструкций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ограждений на детской площадке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одоотведение ливневых стоков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восстановление покрытия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пешеходной дорожки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Свободы,3 а</w:t>
            </w:r>
          </w:p>
        </w:tc>
        <w:tc>
          <w:tcPr>
            <w:tcW w:w="6095" w:type="dxa"/>
          </w:tcPr>
          <w:p w:rsidR="00BC47C9" w:rsidRPr="005B67E8" w:rsidRDefault="00C90782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пешеходной дорожки</w:t>
            </w:r>
            <w:r w:rsidR="00BC47C9"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между домом и стоянкой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Свободы, 16</w:t>
            </w:r>
          </w:p>
        </w:tc>
        <w:tc>
          <w:tcPr>
            <w:tcW w:w="6095" w:type="dxa"/>
          </w:tcPr>
          <w:p w:rsidR="00BC47C9" w:rsidRPr="00560FAF" w:rsidRDefault="00BC47C9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Покраска детской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восстановление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ограждени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на детской площадке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пандус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УК «ЖКХ» 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BC47C9" w:rsidRPr="005B67E8" w:rsidTr="00762FB3">
        <w:trPr>
          <w:trHeight w:val="450"/>
        </w:trPr>
        <w:tc>
          <w:tcPr>
            <w:tcW w:w="851" w:type="dxa"/>
          </w:tcPr>
          <w:p w:rsidR="00BC47C9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51" w:type="dxa"/>
          </w:tcPr>
          <w:p w:rsidR="00BC47C9" w:rsidRPr="005B67E8" w:rsidRDefault="00BC47C9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Чернышевского, 8а</w:t>
            </w:r>
          </w:p>
        </w:tc>
        <w:tc>
          <w:tcPr>
            <w:tcW w:w="6095" w:type="dxa"/>
          </w:tcPr>
          <w:p w:rsidR="00BC47C9" w:rsidRPr="005B67E8" w:rsidRDefault="00BC47C9" w:rsidP="00560FAF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Покраска детской площадки</w:t>
            </w:r>
          </w:p>
          <w:p w:rsidR="00BC47C9" w:rsidRPr="005B67E8" w:rsidRDefault="00BC47C9" w:rsidP="0033291B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C47C9" w:rsidRPr="005B67E8" w:rsidRDefault="00BC47C9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«ЖКХ»</w:t>
            </w:r>
          </w:p>
        </w:tc>
        <w:tc>
          <w:tcPr>
            <w:tcW w:w="3118" w:type="dxa"/>
          </w:tcPr>
          <w:p w:rsidR="00DA53AB" w:rsidRPr="00762FB3" w:rsidRDefault="00BC47C9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Плаксин П.Б.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51" w:type="dxa"/>
          </w:tcPr>
          <w:p w:rsidR="006B1C4D" w:rsidRPr="005B67E8" w:rsidRDefault="006B1C4D" w:rsidP="001F275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Свердлова, 133 и 135</w:t>
            </w:r>
            <w:r w:rsidR="001F2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Освещение дворовой территории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емонт асфальтового покрытия </w:t>
            </w:r>
            <w:proofErr w:type="spellStart"/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проезд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УК «УЖХ»</w:t>
            </w:r>
          </w:p>
        </w:tc>
        <w:tc>
          <w:tcPr>
            <w:tcW w:w="3118" w:type="dxa"/>
          </w:tcPr>
          <w:p w:rsidR="001F2753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  <w:p w:rsidR="006B1C4D" w:rsidRPr="005B67E8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жителей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2551" w:type="dxa"/>
          </w:tcPr>
          <w:p w:rsidR="006B1C4D" w:rsidRPr="005B67E8" w:rsidRDefault="00560FAF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К.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>Либкнехта, 129</w:t>
            </w:r>
          </w:p>
        </w:tc>
        <w:tc>
          <w:tcPr>
            <w:tcW w:w="6095" w:type="dxa"/>
          </w:tcPr>
          <w:p w:rsidR="006B1C4D" w:rsidRPr="00560FAF" w:rsidRDefault="006B1C4D" w:rsidP="00762FB3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Восстановление освещения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искусственной неровности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сфальтирование п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окрытия внутридомовой территории,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лагоустройство детской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Вшивцев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Свердлова, 115</w:t>
            </w:r>
          </w:p>
        </w:tc>
        <w:tc>
          <w:tcPr>
            <w:tcW w:w="6095" w:type="dxa"/>
          </w:tcPr>
          <w:p w:rsidR="006B1C4D" w:rsidRPr="00560FAF" w:rsidRDefault="006B1C4D" w:rsidP="00C90782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Установка детской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сфальтирование внутридомового проезда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тротуара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еренос контейнерной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лавочек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урн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615D68" w:rsidRDefault="00615D68" w:rsidP="00615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  <w:p w:rsidR="006B1C4D" w:rsidRPr="005B67E8" w:rsidRDefault="00615D68" w:rsidP="00615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жителей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Калинина, 176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Асфальтирование внутридомового проезда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тротуара, б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лагоустройство парковки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восстановление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наружно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го освещения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ТСЖ «Молодёжный»</w:t>
            </w:r>
          </w:p>
        </w:tc>
        <w:tc>
          <w:tcPr>
            <w:tcW w:w="3118" w:type="dxa"/>
          </w:tcPr>
          <w:p w:rsidR="006B1C4D" w:rsidRDefault="006B1C4D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Стрижов</w:t>
            </w:r>
            <w:proofErr w:type="spellEnd"/>
            <w:r w:rsidR="001F27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2753" w:rsidRPr="005B67E8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53AB" w:rsidRPr="005B67E8" w:rsidRDefault="00DA53AB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Калинина, 178</w:t>
            </w:r>
          </w:p>
        </w:tc>
        <w:tc>
          <w:tcPr>
            <w:tcW w:w="6095" w:type="dxa"/>
          </w:tcPr>
          <w:p w:rsidR="006B1C4D" w:rsidRPr="00560FAF" w:rsidRDefault="006B1C4D" w:rsidP="00C90782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Асфальтирование внутридомового проезда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тротуара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парковки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становка, замена ограждений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ТСЖ «Молодёжный»</w:t>
            </w:r>
          </w:p>
        </w:tc>
        <w:tc>
          <w:tcPr>
            <w:tcW w:w="3118" w:type="dxa"/>
          </w:tcPr>
          <w:p w:rsidR="001F2753" w:rsidRDefault="001F2753" w:rsidP="003A6E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Стрижов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  <w:p w:rsidR="00DA53AB" w:rsidRPr="00762FB3" w:rsidRDefault="006B1C4D" w:rsidP="00762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Пролетарская, 72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Асфальтирование внутриквартального проезда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бустройство стоянки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детской 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площадки,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скамеек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урн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1" w:type="dxa"/>
          </w:tcPr>
          <w:p w:rsidR="006B1C4D" w:rsidRPr="005B67E8" w:rsidRDefault="00BF756D" w:rsidP="003C2E60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везды</w:t>
            </w:r>
            <w:proofErr w:type="spellEnd"/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>, 96, 98, 99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Асфальтирование внутриквартального проезд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а,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бустройство стоянки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детской 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площадки,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скамеек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урн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сфальтирование дворовых проездов с установкой бордюров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«Комфорт»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551" w:type="dxa"/>
          </w:tcPr>
          <w:p w:rsidR="006B1C4D" w:rsidRPr="005B67E8" w:rsidRDefault="00BF756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К.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>Либкнехта, 125, 127</w:t>
            </w:r>
          </w:p>
        </w:tc>
        <w:tc>
          <w:tcPr>
            <w:tcW w:w="6095" w:type="dxa"/>
          </w:tcPr>
          <w:p w:rsidR="006B1C4D" w:rsidRPr="00560FAF" w:rsidRDefault="006B1C4D" w:rsidP="00560FAF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Асфальтирование внутридомовой территории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тротуара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бустройство парковки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 xml:space="preserve"> детской площадки</w:t>
            </w:r>
            <w:r w:rsidR="00560FAF"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Pr="00560FAF">
              <w:rPr>
                <w:rFonts w:ascii="Times New Roman" w:hAnsi="Times New Roman" w:cs="Times New Roman"/>
                <w:sz w:val="26"/>
                <w:szCs w:val="26"/>
              </w:rPr>
              <w:t>лагоустройство контейнерной площадки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Черных С.Н.</w:t>
            </w:r>
          </w:p>
        </w:tc>
      </w:tr>
      <w:tr w:rsidR="006B1C4D" w:rsidRPr="005B67E8" w:rsidTr="00762FB3">
        <w:trPr>
          <w:trHeight w:val="45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551" w:type="dxa"/>
          </w:tcPr>
          <w:p w:rsidR="006B1C4D" w:rsidRPr="005B67E8" w:rsidRDefault="006B1C4D" w:rsidP="001F275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Калинина, 164, </w:t>
            </w:r>
            <w:r w:rsidR="001F27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Асфальтирование внутридомовой территории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 и тротуара, о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бустройство детской площадки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емонт дворового проезда и бордюр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а, б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лагоустройство парковки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емонт контейнерной площадки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лавочек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DA53AB" w:rsidRPr="00762FB3" w:rsidRDefault="001F2753" w:rsidP="00762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989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Калинина, 172</w:t>
            </w: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Асфальтирование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лагоустройство и асфальтирование парковок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осстановление бордюров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ЖК «Лада»</w:t>
            </w:r>
          </w:p>
        </w:tc>
        <w:tc>
          <w:tcPr>
            <w:tcW w:w="3118" w:type="dxa"/>
          </w:tcPr>
          <w:p w:rsidR="00DA53AB" w:rsidRPr="00762FB3" w:rsidRDefault="006B1C4D" w:rsidP="00762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84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Калинина, 174</w:t>
            </w: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Благоустройство и асфальтирование парковок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осстановление бордюров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ТСЖ «Альфа»</w:t>
            </w:r>
          </w:p>
        </w:tc>
        <w:tc>
          <w:tcPr>
            <w:tcW w:w="3118" w:type="dxa"/>
          </w:tcPr>
          <w:p w:rsidR="00DA53AB" w:rsidRPr="00762FB3" w:rsidRDefault="006B1C4D" w:rsidP="00762F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84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F275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Либкнехта, 168</w:t>
            </w:r>
          </w:p>
        </w:tc>
        <w:tc>
          <w:tcPr>
            <w:tcW w:w="6095" w:type="dxa"/>
          </w:tcPr>
          <w:p w:rsidR="006B1C4D" w:rsidRPr="005B67E8" w:rsidRDefault="00BF756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-108" w:hanging="5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90782" w:rsidRPr="005B67E8">
              <w:rPr>
                <w:rFonts w:ascii="Times New Roman" w:hAnsi="Times New Roman" w:cs="Times New Roman"/>
                <w:sz w:val="26"/>
                <w:szCs w:val="26"/>
              </w:rPr>
              <w:t>Обустройство дворовой территории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84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551" w:type="dxa"/>
          </w:tcPr>
          <w:p w:rsidR="006B1C4D" w:rsidRPr="005B67E8" w:rsidRDefault="001F2753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К.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Либкнехта, 170</w:t>
            </w: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тротуара и дворового проезда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скамеек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Иванова М.М.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270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Калинина, 197</w:t>
            </w: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numPr>
                <w:ilvl w:val="0"/>
                <w:numId w:val="31"/>
              </w:numPr>
              <w:tabs>
                <w:tab w:val="left" w:pos="319"/>
              </w:tabs>
              <w:ind w:left="34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асфальтного покрытия </w:t>
            </w: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внутридворового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проезда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б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лагоустройство автостоянки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ограждений детской площадки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скамеек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урн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емонтаж вентиляционной башни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брезка деревьев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«Доверие»</w:t>
            </w:r>
          </w:p>
        </w:tc>
        <w:tc>
          <w:tcPr>
            <w:tcW w:w="3118" w:type="dxa"/>
          </w:tcPr>
          <w:p w:rsidR="00DA53AB" w:rsidRPr="005B67E8" w:rsidRDefault="006B1C4D" w:rsidP="00762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Клепча</w:t>
            </w:r>
            <w:proofErr w:type="spellEnd"/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="00DA53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6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3AB">
              <w:rPr>
                <w:rFonts w:ascii="Times New Roman" w:hAnsi="Times New Roman"/>
                <w:sz w:val="26"/>
                <w:szCs w:val="26"/>
              </w:rPr>
              <w:t>депутат Собрания депутатов КГО</w:t>
            </w:r>
          </w:p>
        </w:tc>
      </w:tr>
      <w:tr w:rsidR="006B1C4D" w:rsidRPr="005B67E8" w:rsidTr="00762FB3">
        <w:trPr>
          <w:trHeight w:val="84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ул. Интернационала, 93</w:t>
            </w:r>
          </w:p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Замена бордюров,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 асфальтирование,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пиловка деревьев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искусственной неровности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ТСН «93»</w:t>
            </w:r>
          </w:p>
        </w:tc>
        <w:tc>
          <w:tcPr>
            <w:tcW w:w="3118" w:type="dxa"/>
          </w:tcPr>
          <w:p w:rsidR="006B1C4D" w:rsidRPr="005B67E8" w:rsidRDefault="006B1C4D" w:rsidP="003A6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Рогов А.В.</w:t>
            </w:r>
          </w:p>
        </w:tc>
      </w:tr>
      <w:tr w:rsidR="006B1C4D" w:rsidRPr="005B67E8" w:rsidTr="00762FB3">
        <w:trPr>
          <w:trHeight w:val="843"/>
        </w:trPr>
        <w:tc>
          <w:tcPr>
            <w:tcW w:w="851" w:type="dxa"/>
          </w:tcPr>
          <w:p w:rsidR="006B1C4D" w:rsidRPr="005B67E8" w:rsidRDefault="005B67E8" w:rsidP="003A6E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551" w:type="dxa"/>
          </w:tcPr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ул. Горелова, 9</w:t>
            </w:r>
          </w:p>
          <w:p w:rsidR="006B1C4D" w:rsidRPr="005B67E8" w:rsidRDefault="006B1C4D" w:rsidP="003A6E23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B1C4D" w:rsidRPr="00BF756D" w:rsidRDefault="006B1C4D" w:rsidP="00BF756D">
            <w:pPr>
              <w:pStyle w:val="a4"/>
              <w:tabs>
                <w:tab w:val="left" w:pos="31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Замена бордюров,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сфальтирование тротуара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 xml:space="preserve"> и проезда,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ограждений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пиловка деревьев</w:t>
            </w:r>
            <w:r w:rsidR="00BF756D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BF756D">
              <w:rPr>
                <w:rFonts w:ascii="Times New Roman" w:hAnsi="Times New Roman" w:cs="Times New Roman"/>
                <w:sz w:val="26"/>
                <w:szCs w:val="26"/>
              </w:rPr>
              <w:t>становка урн</w:t>
            </w:r>
          </w:p>
        </w:tc>
        <w:tc>
          <w:tcPr>
            <w:tcW w:w="2552" w:type="dxa"/>
          </w:tcPr>
          <w:p w:rsidR="006B1C4D" w:rsidRPr="005B67E8" w:rsidRDefault="006B1C4D" w:rsidP="006B1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7E8">
              <w:rPr>
                <w:rFonts w:ascii="Times New Roman" w:hAnsi="Times New Roman" w:cs="Times New Roman"/>
                <w:sz w:val="26"/>
                <w:szCs w:val="26"/>
              </w:rPr>
              <w:t>УК «УЖХ»</w:t>
            </w:r>
          </w:p>
        </w:tc>
        <w:tc>
          <w:tcPr>
            <w:tcW w:w="3118" w:type="dxa"/>
          </w:tcPr>
          <w:p w:rsidR="001F2753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</w:t>
            </w:r>
          </w:p>
          <w:p w:rsidR="006B1C4D" w:rsidRPr="005B67E8" w:rsidRDefault="001F2753" w:rsidP="001F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6B1C4D" w:rsidRPr="005B67E8">
              <w:rPr>
                <w:rFonts w:ascii="Times New Roman" w:hAnsi="Times New Roman" w:cs="Times New Roman"/>
                <w:sz w:val="26"/>
                <w:szCs w:val="26"/>
              </w:rPr>
              <w:t xml:space="preserve"> жителей</w:t>
            </w:r>
          </w:p>
        </w:tc>
      </w:tr>
    </w:tbl>
    <w:p w:rsidR="007007DD" w:rsidRPr="005B67E8" w:rsidRDefault="007007DD" w:rsidP="00427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007DD" w:rsidRPr="005B67E8" w:rsidSect="00762FB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5A0"/>
    <w:multiLevelType w:val="hybridMultilevel"/>
    <w:tmpl w:val="0EFA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2E9"/>
    <w:multiLevelType w:val="hybridMultilevel"/>
    <w:tmpl w:val="C45C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7920"/>
    <w:multiLevelType w:val="hybridMultilevel"/>
    <w:tmpl w:val="C0EA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54E34"/>
    <w:multiLevelType w:val="hybridMultilevel"/>
    <w:tmpl w:val="963E6376"/>
    <w:lvl w:ilvl="0" w:tplc="9ADC6B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1094784"/>
    <w:multiLevelType w:val="hybridMultilevel"/>
    <w:tmpl w:val="EEE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783E"/>
    <w:multiLevelType w:val="hybridMultilevel"/>
    <w:tmpl w:val="0EFA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ED0"/>
    <w:multiLevelType w:val="hybridMultilevel"/>
    <w:tmpl w:val="8A0A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9A8"/>
    <w:multiLevelType w:val="hybridMultilevel"/>
    <w:tmpl w:val="C58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59F2"/>
    <w:multiLevelType w:val="hybridMultilevel"/>
    <w:tmpl w:val="835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13F3"/>
    <w:multiLevelType w:val="hybridMultilevel"/>
    <w:tmpl w:val="8A0A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833D7"/>
    <w:multiLevelType w:val="hybridMultilevel"/>
    <w:tmpl w:val="DF56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AB5A7C"/>
    <w:multiLevelType w:val="hybridMultilevel"/>
    <w:tmpl w:val="BCAA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1858"/>
    <w:multiLevelType w:val="hybridMultilevel"/>
    <w:tmpl w:val="A1F60212"/>
    <w:lvl w:ilvl="0" w:tplc="163A1C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1447736"/>
    <w:multiLevelType w:val="hybridMultilevel"/>
    <w:tmpl w:val="C78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6626"/>
    <w:multiLevelType w:val="hybridMultilevel"/>
    <w:tmpl w:val="9390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869AB"/>
    <w:multiLevelType w:val="hybridMultilevel"/>
    <w:tmpl w:val="110410E0"/>
    <w:lvl w:ilvl="0" w:tplc="24A08CC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25BC6386"/>
    <w:multiLevelType w:val="hybridMultilevel"/>
    <w:tmpl w:val="8F52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B7363"/>
    <w:multiLevelType w:val="hybridMultilevel"/>
    <w:tmpl w:val="216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44EDE"/>
    <w:multiLevelType w:val="hybridMultilevel"/>
    <w:tmpl w:val="161EC7C8"/>
    <w:lvl w:ilvl="0" w:tplc="93E6616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C6E2FCC"/>
    <w:multiLevelType w:val="hybridMultilevel"/>
    <w:tmpl w:val="836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B8F"/>
    <w:multiLevelType w:val="hybridMultilevel"/>
    <w:tmpl w:val="257C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13B8F"/>
    <w:multiLevelType w:val="hybridMultilevel"/>
    <w:tmpl w:val="485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91F02"/>
    <w:multiLevelType w:val="hybridMultilevel"/>
    <w:tmpl w:val="E50E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72833"/>
    <w:multiLevelType w:val="hybridMultilevel"/>
    <w:tmpl w:val="481A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D5ADA"/>
    <w:multiLevelType w:val="hybridMultilevel"/>
    <w:tmpl w:val="52E6D6C6"/>
    <w:lvl w:ilvl="0" w:tplc="A2A405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3DE83683"/>
    <w:multiLevelType w:val="hybridMultilevel"/>
    <w:tmpl w:val="481A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2316E"/>
    <w:multiLevelType w:val="hybridMultilevel"/>
    <w:tmpl w:val="481A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62A7A"/>
    <w:multiLevelType w:val="hybridMultilevel"/>
    <w:tmpl w:val="285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E5E7C"/>
    <w:multiLevelType w:val="hybridMultilevel"/>
    <w:tmpl w:val="FAA05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B4311"/>
    <w:multiLevelType w:val="hybridMultilevel"/>
    <w:tmpl w:val="2666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0480"/>
    <w:multiLevelType w:val="hybridMultilevel"/>
    <w:tmpl w:val="8D4286A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3F321F2"/>
    <w:multiLevelType w:val="hybridMultilevel"/>
    <w:tmpl w:val="8A0A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730CF"/>
    <w:multiLevelType w:val="hybridMultilevel"/>
    <w:tmpl w:val="E3B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23718"/>
    <w:multiLevelType w:val="hybridMultilevel"/>
    <w:tmpl w:val="A1F60212"/>
    <w:lvl w:ilvl="0" w:tplc="163A1C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70538E"/>
    <w:multiLevelType w:val="hybridMultilevel"/>
    <w:tmpl w:val="39106D1E"/>
    <w:lvl w:ilvl="0" w:tplc="7458D07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70A832A1"/>
    <w:multiLevelType w:val="hybridMultilevel"/>
    <w:tmpl w:val="8A0A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21251"/>
    <w:multiLevelType w:val="hybridMultilevel"/>
    <w:tmpl w:val="335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7A90"/>
    <w:multiLevelType w:val="hybridMultilevel"/>
    <w:tmpl w:val="D6F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A46A8"/>
    <w:multiLevelType w:val="hybridMultilevel"/>
    <w:tmpl w:val="BEC03B08"/>
    <w:lvl w:ilvl="0" w:tplc="24A08CC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69C0829"/>
    <w:multiLevelType w:val="hybridMultilevel"/>
    <w:tmpl w:val="B17E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D292A"/>
    <w:multiLevelType w:val="hybridMultilevel"/>
    <w:tmpl w:val="C0EA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8"/>
  </w:num>
  <w:num w:numId="5">
    <w:abstractNumId w:val="39"/>
  </w:num>
  <w:num w:numId="6">
    <w:abstractNumId w:val="0"/>
  </w:num>
  <w:num w:numId="7">
    <w:abstractNumId w:val="5"/>
  </w:num>
  <w:num w:numId="8">
    <w:abstractNumId w:val="11"/>
  </w:num>
  <w:num w:numId="9">
    <w:abstractNumId w:val="26"/>
  </w:num>
  <w:num w:numId="10">
    <w:abstractNumId w:val="23"/>
  </w:num>
  <w:num w:numId="11">
    <w:abstractNumId w:val="25"/>
  </w:num>
  <w:num w:numId="12">
    <w:abstractNumId w:val="13"/>
  </w:num>
  <w:num w:numId="13">
    <w:abstractNumId w:val="7"/>
  </w:num>
  <w:num w:numId="14">
    <w:abstractNumId w:val="4"/>
  </w:num>
  <w:num w:numId="15">
    <w:abstractNumId w:val="27"/>
  </w:num>
  <w:num w:numId="16">
    <w:abstractNumId w:val="31"/>
  </w:num>
  <w:num w:numId="17">
    <w:abstractNumId w:val="1"/>
  </w:num>
  <w:num w:numId="18">
    <w:abstractNumId w:val="36"/>
  </w:num>
  <w:num w:numId="19">
    <w:abstractNumId w:val="32"/>
  </w:num>
  <w:num w:numId="20">
    <w:abstractNumId w:val="18"/>
  </w:num>
  <w:num w:numId="21">
    <w:abstractNumId w:val="37"/>
  </w:num>
  <w:num w:numId="22">
    <w:abstractNumId w:val="33"/>
  </w:num>
  <w:num w:numId="23">
    <w:abstractNumId w:val="12"/>
  </w:num>
  <w:num w:numId="24">
    <w:abstractNumId w:val="35"/>
  </w:num>
  <w:num w:numId="25">
    <w:abstractNumId w:val="9"/>
  </w:num>
  <w:num w:numId="26">
    <w:abstractNumId w:val="6"/>
  </w:num>
  <w:num w:numId="27">
    <w:abstractNumId w:val="3"/>
  </w:num>
  <w:num w:numId="28">
    <w:abstractNumId w:val="20"/>
  </w:num>
  <w:num w:numId="29">
    <w:abstractNumId w:val="29"/>
  </w:num>
  <w:num w:numId="30">
    <w:abstractNumId w:val="14"/>
  </w:num>
  <w:num w:numId="31">
    <w:abstractNumId w:val="21"/>
  </w:num>
  <w:num w:numId="32">
    <w:abstractNumId w:val="22"/>
  </w:num>
  <w:num w:numId="33">
    <w:abstractNumId w:val="30"/>
  </w:num>
  <w:num w:numId="34">
    <w:abstractNumId w:val="10"/>
  </w:num>
  <w:num w:numId="35">
    <w:abstractNumId w:val="40"/>
  </w:num>
  <w:num w:numId="36">
    <w:abstractNumId w:val="2"/>
  </w:num>
  <w:num w:numId="37">
    <w:abstractNumId w:val="38"/>
  </w:num>
  <w:num w:numId="38">
    <w:abstractNumId w:val="15"/>
  </w:num>
  <w:num w:numId="39">
    <w:abstractNumId w:val="34"/>
  </w:num>
  <w:num w:numId="40">
    <w:abstractNumId w:val="19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DD"/>
    <w:rsid w:val="0015592E"/>
    <w:rsid w:val="001625DC"/>
    <w:rsid w:val="0016330E"/>
    <w:rsid w:val="001660EF"/>
    <w:rsid w:val="00180499"/>
    <w:rsid w:val="00181B40"/>
    <w:rsid w:val="001D4BD8"/>
    <w:rsid w:val="001F2753"/>
    <w:rsid w:val="001F2A00"/>
    <w:rsid w:val="001F44E3"/>
    <w:rsid w:val="00207D6E"/>
    <w:rsid w:val="00216808"/>
    <w:rsid w:val="00241552"/>
    <w:rsid w:val="00264CDC"/>
    <w:rsid w:val="0027344E"/>
    <w:rsid w:val="0028503A"/>
    <w:rsid w:val="002856C0"/>
    <w:rsid w:val="00286700"/>
    <w:rsid w:val="00297BF8"/>
    <w:rsid w:val="002A1909"/>
    <w:rsid w:val="002B5421"/>
    <w:rsid w:val="002E0C9F"/>
    <w:rsid w:val="00307960"/>
    <w:rsid w:val="00312D62"/>
    <w:rsid w:val="00322590"/>
    <w:rsid w:val="0033291B"/>
    <w:rsid w:val="003406F4"/>
    <w:rsid w:val="00342541"/>
    <w:rsid w:val="00351558"/>
    <w:rsid w:val="0037073E"/>
    <w:rsid w:val="003847FA"/>
    <w:rsid w:val="00387A53"/>
    <w:rsid w:val="003970F7"/>
    <w:rsid w:val="003A390F"/>
    <w:rsid w:val="003A6E23"/>
    <w:rsid w:val="003B4771"/>
    <w:rsid w:val="003C1E38"/>
    <w:rsid w:val="003C2E60"/>
    <w:rsid w:val="003C487E"/>
    <w:rsid w:val="003C6A50"/>
    <w:rsid w:val="003D7438"/>
    <w:rsid w:val="00405E6E"/>
    <w:rsid w:val="00406835"/>
    <w:rsid w:val="00411F94"/>
    <w:rsid w:val="00412B9D"/>
    <w:rsid w:val="00427513"/>
    <w:rsid w:val="00436554"/>
    <w:rsid w:val="00452F77"/>
    <w:rsid w:val="0045337F"/>
    <w:rsid w:val="0045747B"/>
    <w:rsid w:val="00477708"/>
    <w:rsid w:val="004823E9"/>
    <w:rsid w:val="00483616"/>
    <w:rsid w:val="004943AE"/>
    <w:rsid w:val="004C3D16"/>
    <w:rsid w:val="004D1D03"/>
    <w:rsid w:val="004E694B"/>
    <w:rsid w:val="004F682A"/>
    <w:rsid w:val="00502348"/>
    <w:rsid w:val="005577CC"/>
    <w:rsid w:val="00560FAF"/>
    <w:rsid w:val="00565BD1"/>
    <w:rsid w:val="005A43F5"/>
    <w:rsid w:val="005B67E8"/>
    <w:rsid w:val="005F11BB"/>
    <w:rsid w:val="00615D68"/>
    <w:rsid w:val="006846AF"/>
    <w:rsid w:val="006A6DB9"/>
    <w:rsid w:val="006B1C4D"/>
    <w:rsid w:val="006B40F7"/>
    <w:rsid w:val="006D68CA"/>
    <w:rsid w:val="007007DD"/>
    <w:rsid w:val="00712BB9"/>
    <w:rsid w:val="00714326"/>
    <w:rsid w:val="007355C0"/>
    <w:rsid w:val="00753A13"/>
    <w:rsid w:val="00754C69"/>
    <w:rsid w:val="00762FB3"/>
    <w:rsid w:val="007A1933"/>
    <w:rsid w:val="007A2B26"/>
    <w:rsid w:val="007B1337"/>
    <w:rsid w:val="007D6656"/>
    <w:rsid w:val="008110BC"/>
    <w:rsid w:val="008649E9"/>
    <w:rsid w:val="00866474"/>
    <w:rsid w:val="00870F9C"/>
    <w:rsid w:val="00894AD4"/>
    <w:rsid w:val="008A255B"/>
    <w:rsid w:val="008C4A1B"/>
    <w:rsid w:val="008D0BAB"/>
    <w:rsid w:val="008F6F5D"/>
    <w:rsid w:val="00907B76"/>
    <w:rsid w:val="00980813"/>
    <w:rsid w:val="009B2E19"/>
    <w:rsid w:val="009B3A53"/>
    <w:rsid w:val="00A23A21"/>
    <w:rsid w:val="00A50943"/>
    <w:rsid w:val="00A61643"/>
    <w:rsid w:val="00A6369C"/>
    <w:rsid w:val="00AA25E6"/>
    <w:rsid w:val="00AD4B48"/>
    <w:rsid w:val="00AE77E0"/>
    <w:rsid w:val="00B0319A"/>
    <w:rsid w:val="00B0496E"/>
    <w:rsid w:val="00B12BAD"/>
    <w:rsid w:val="00B27604"/>
    <w:rsid w:val="00B34861"/>
    <w:rsid w:val="00B57252"/>
    <w:rsid w:val="00B71E5C"/>
    <w:rsid w:val="00B74767"/>
    <w:rsid w:val="00BB194B"/>
    <w:rsid w:val="00BC47C9"/>
    <w:rsid w:val="00BC4A78"/>
    <w:rsid w:val="00BD550A"/>
    <w:rsid w:val="00BF756D"/>
    <w:rsid w:val="00C40313"/>
    <w:rsid w:val="00C60F90"/>
    <w:rsid w:val="00C74B28"/>
    <w:rsid w:val="00C84F8F"/>
    <w:rsid w:val="00C90782"/>
    <w:rsid w:val="00C95C63"/>
    <w:rsid w:val="00CB7321"/>
    <w:rsid w:val="00CE3255"/>
    <w:rsid w:val="00D01CB0"/>
    <w:rsid w:val="00D022F6"/>
    <w:rsid w:val="00D2020C"/>
    <w:rsid w:val="00D438F7"/>
    <w:rsid w:val="00D55994"/>
    <w:rsid w:val="00DA53AB"/>
    <w:rsid w:val="00DB61A6"/>
    <w:rsid w:val="00DD2669"/>
    <w:rsid w:val="00DE7262"/>
    <w:rsid w:val="00DF7399"/>
    <w:rsid w:val="00E20398"/>
    <w:rsid w:val="00E40D01"/>
    <w:rsid w:val="00E57CCB"/>
    <w:rsid w:val="00E645E2"/>
    <w:rsid w:val="00EA7819"/>
    <w:rsid w:val="00EB66EE"/>
    <w:rsid w:val="00F108EC"/>
    <w:rsid w:val="00F135B9"/>
    <w:rsid w:val="00F17678"/>
    <w:rsid w:val="00F216EB"/>
    <w:rsid w:val="00F5602B"/>
    <w:rsid w:val="00FA6119"/>
    <w:rsid w:val="00FB2970"/>
    <w:rsid w:val="00FB2B92"/>
    <w:rsid w:val="00FC0C99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908E-BDC5-4497-8302-1928D04F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Панова</cp:lastModifiedBy>
  <cp:revision>10</cp:revision>
  <cp:lastPrinted>2017-09-11T10:46:00Z</cp:lastPrinted>
  <dcterms:created xsi:type="dcterms:W3CDTF">2017-12-26T05:23:00Z</dcterms:created>
  <dcterms:modified xsi:type="dcterms:W3CDTF">2017-12-26T11:07:00Z</dcterms:modified>
</cp:coreProperties>
</file>