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B162" w14:textId="77777777" w:rsidR="006B6696" w:rsidRDefault="00000000">
      <w:pPr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7C51A968" w14:textId="77777777" w:rsidR="006B6696" w:rsidRDefault="006B6696">
      <w:pPr>
        <w:jc w:val="right"/>
        <w:rPr>
          <w:b/>
          <w:bCs/>
        </w:rPr>
      </w:pPr>
    </w:p>
    <w:p w14:paraId="63DCEC72" w14:textId="77777777" w:rsidR="006B6696" w:rsidRDefault="006B6696">
      <w:pPr>
        <w:jc w:val="right"/>
        <w:rPr>
          <w:b/>
          <w:bCs/>
        </w:rPr>
      </w:pPr>
    </w:p>
    <w:p w14:paraId="2D67C062" w14:textId="77777777" w:rsidR="006B6696" w:rsidRDefault="00000000">
      <w:pPr>
        <w:jc w:val="right"/>
        <w:rPr>
          <w:b/>
          <w:bCs/>
        </w:rPr>
      </w:pPr>
      <w:r>
        <w:rPr>
          <w:b/>
        </w:rPr>
        <w:t>УТВЕРЖДАЮ:______________________</w:t>
      </w:r>
    </w:p>
    <w:p w14:paraId="004C49D2" w14:textId="77777777" w:rsidR="006B6696" w:rsidRDefault="0000000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Глава Кыштымского городского округа</w:t>
      </w:r>
    </w:p>
    <w:p w14:paraId="09B8A514" w14:textId="77777777" w:rsidR="006B6696" w:rsidRDefault="0000000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Л.А. Шеболаева</w:t>
      </w:r>
    </w:p>
    <w:p w14:paraId="0BA1B50E" w14:textId="77777777" w:rsidR="006B6696" w:rsidRDefault="006B6696">
      <w:pPr>
        <w:jc w:val="right"/>
        <w:rPr>
          <w:b/>
        </w:rPr>
      </w:pPr>
    </w:p>
    <w:p w14:paraId="55AB9232" w14:textId="77777777" w:rsidR="006B6696" w:rsidRDefault="00000000">
      <w:pPr>
        <w:jc w:val="center"/>
        <w:rPr>
          <w:b/>
        </w:rPr>
      </w:pPr>
      <w:r>
        <w:rPr>
          <w:b/>
        </w:rPr>
        <w:t xml:space="preserve">        План проведения основных массовых мероприятий администрации Кыштымского городского округа на апрель 2025 г.</w:t>
      </w:r>
    </w:p>
    <w:p w14:paraId="32147AFC" w14:textId="77777777" w:rsidR="006B6696" w:rsidRDefault="006B6696">
      <w:pPr>
        <w:jc w:val="center"/>
        <w:rPr>
          <w:b/>
        </w:rPr>
      </w:pPr>
    </w:p>
    <w:tbl>
      <w:tblPr>
        <w:tblW w:w="157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961"/>
        <w:gridCol w:w="1808"/>
        <w:gridCol w:w="2727"/>
        <w:gridCol w:w="2126"/>
        <w:gridCol w:w="1853"/>
        <w:gridCol w:w="1549"/>
      </w:tblGrid>
      <w:tr w:rsidR="006B6696" w14:paraId="0897F23B" w14:textId="77777777">
        <w:trPr>
          <w:trHeight w:val="1276"/>
          <w:tblHeader/>
        </w:trPr>
        <w:tc>
          <w:tcPr>
            <w:tcW w:w="742" w:type="dxa"/>
            <w:noWrap/>
            <w:vAlign w:val="center"/>
          </w:tcPr>
          <w:p w14:paraId="56BEDAEE" w14:textId="77777777" w:rsidR="006B6696" w:rsidRDefault="00000000">
            <w:pPr>
              <w:jc w:val="center"/>
            </w:pPr>
            <w:r>
              <w:t>№</w:t>
            </w:r>
          </w:p>
          <w:p w14:paraId="72E1BDF1" w14:textId="77777777" w:rsidR="006B6696" w:rsidRDefault="00000000">
            <w:pPr>
              <w:jc w:val="center"/>
            </w:pPr>
            <w:r>
              <w:t>п/п</w:t>
            </w:r>
          </w:p>
        </w:tc>
        <w:tc>
          <w:tcPr>
            <w:tcW w:w="4961" w:type="dxa"/>
            <w:noWrap/>
            <w:vAlign w:val="center"/>
          </w:tcPr>
          <w:p w14:paraId="5940AC74" w14:textId="77777777" w:rsidR="006B6696" w:rsidRDefault="00000000">
            <w:pPr>
              <w:jc w:val="center"/>
            </w:pPr>
            <w:r>
              <w:t>Мероприятия, праздничные даты</w:t>
            </w:r>
          </w:p>
        </w:tc>
        <w:tc>
          <w:tcPr>
            <w:tcW w:w="1808" w:type="dxa"/>
            <w:noWrap/>
            <w:vAlign w:val="center"/>
          </w:tcPr>
          <w:p w14:paraId="2124B92E" w14:textId="77777777" w:rsidR="006B6696" w:rsidRDefault="00000000">
            <w:pPr>
              <w:jc w:val="center"/>
            </w:pPr>
            <w:r>
              <w:t>Дата и время праздника</w:t>
            </w:r>
          </w:p>
        </w:tc>
        <w:tc>
          <w:tcPr>
            <w:tcW w:w="2727" w:type="dxa"/>
            <w:noWrap/>
            <w:vAlign w:val="center"/>
          </w:tcPr>
          <w:p w14:paraId="18E0E7CA" w14:textId="77777777" w:rsidR="006B6696" w:rsidRDefault="00000000">
            <w:pPr>
              <w:jc w:val="center"/>
            </w:pPr>
            <w:r>
              <w:t>Место проведения</w:t>
            </w:r>
          </w:p>
        </w:tc>
        <w:tc>
          <w:tcPr>
            <w:tcW w:w="2126" w:type="dxa"/>
            <w:noWrap/>
            <w:vAlign w:val="center"/>
          </w:tcPr>
          <w:p w14:paraId="0728EE34" w14:textId="77777777" w:rsidR="006B6696" w:rsidRDefault="00000000">
            <w:pPr>
              <w:jc w:val="center"/>
            </w:pPr>
            <w:r>
              <w:t>Кураторы и ответственные</w:t>
            </w:r>
          </w:p>
          <w:p w14:paraId="4846EEBF" w14:textId="77777777" w:rsidR="006B6696" w:rsidRDefault="00000000">
            <w:pPr>
              <w:jc w:val="center"/>
            </w:pPr>
            <w:r>
              <w:t xml:space="preserve"> за проведение мероприятия</w:t>
            </w:r>
          </w:p>
        </w:tc>
        <w:tc>
          <w:tcPr>
            <w:tcW w:w="1853" w:type="dxa"/>
            <w:noWrap/>
            <w:vAlign w:val="center"/>
          </w:tcPr>
          <w:p w14:paraId="6441F585" w14:textId="77777777" w:rsidR="006B6696" w:rsidRDefault="00000000">
            <w:pPr>
              <w:jc w:val="center"/>
            </w:pPr>
            <w:r>
              <w:t>Участие главы Кыштымского городского округа или заместителей</w:t>
            </w:r>
          </w:p>
        </w:tc>
        <w:tc>
          <w:tcPr>
            <w:tcW w:w="1549" w:type="dxa"/>
            <w:noWrap/>
            <w:vAlign w:val="center"/>
          </w:tcPr>
          <w:p w14:paraId="5174CAE1" w14:textId="77777777" w:rsidR="006B6696" w:rsidRDefault="00000000">
            <w:pPr>
              <w:jc w:val="center"/>
            </w:pPr>
            <w:r>
              <w:t>Примечание</w:t>
            </w:r>
          </w:p>
        </w:tc>
      </w:tr>
      <w:tr w:rsidR="006B6696" w14:paraId="226F9E0C" w14:textId="77777777">
        <w:trPr>
          <w:trHeight w:val="453"/>
        </w:trPr>
        <w:tc>
          <w:tcPr>
            <w:tcW w:w="15766" w:type="dxa"/>
            <w:gridSpan w:val="7"/>
            <w:noWrap/>
            <w:vAlign w:val="center"/>
          </w:tcPr>
          <w:p w14:paraId="483488C4" w14:textId="77777777" w:rsidR="006B6696" w:rsidRDefault="00000000">
            <w:pPr>
              <w:jc w:val="center"/>
            </w:pPr>
            <w:r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6B6696" w14:paraId="4CBBBCB5" w14:textId="77777777">
        <w:trPr>
          <w:trHeight w:val="161"/>
        </w:trPr>
        <w:tc>
          <w:tcPr>
            <w:tcW w:w="742" w:type="dxa"/>
            <w:noWrap/>
            <w:vAlign w:val="center"/>
          </w:tcPr>
          <w:p w14:paraId="2F0EF9D8" w14:textId="77777777" w:rsidR="006B6696" w:rsidRDefault="006B6696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6C9391E2" w14:textId="77777777" w:rsidR="006B6696" w:rsidRDefault="00000000">
            <w:pPr>
              <w:jc w:val="both"/>
            </w:pPr>
            <w:r>
              <w:rPr>
                <w:color w:val="000000"/>
              </w:rPr>
              <w:t xml:space="preserve">Всемирный день здоровья </w:t>
            </w:r>
          </w:p>
        </w:tc>
        <w:tc>
          <w:tcPr>
            <w:tcW w:w="1808" w:type="dxa"/>
            <w:noWrap/>
            <w:vAlign w:val="center"/>
          </w:tcPr>
          <w:p w14:paraId="745070B4" w14:textId="77777777" w:rsidR="006B6696" w:rsidRDefault="00000000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07 апреля </w:t>
            </w:r>
          </w:p>
        </w:tc>
        <w:tc>
          <w:tcPr>
            <w:tcW w:w="2727" w:type="dxa"/>
            <w:noWrap/>
          </w:tcPr>
          <w:p w14:paraId="4D008EEB" w14:textId="77777777" w:rsidR="006B6696" w:rsidRDefault="006B6696"/>
        </w:tc>
        <w:tc>
          <w:tcPr>
            <w:tcW w:w="2126" w:type="dxa"/>
            <w:noWrap/>
            <w:vAlign w:val="center"/>
          </w:tcPr>
          <w:p w14:paraId="2977AC02" w14:textId="77777777" w:rsidR="006B6696" w:rsidRDefault="006B6696">
            <w:pPr>
              <w:jc w:val="center"/>
            </w:pPr>
          </w:p>
        </w:tc>
        <w:tc>
          <w:tcPr>
            <w:tcW w:w="1853" w:type="dxa"/>
            <w:noWrap/>
            <w:vAlign w:val="center"/>
          </w:tcPr>
          <w:p w14:paraId="6F0E8C02" w14:textId="77777777" w:rsidR="006B6696" w:rsidRDefault="006B6696">
            <w:pPr>
              <w:jc w:val="center"/>
            </w:pPr>
          </w:p>
        </w:tc>
        <w:tc>
          <w:tcPr>
            <w:tcW w:w="1549" w:type="dxa"/>
            <w:noWrap/>
          </w:tcPr>
          <w:p w14:paraId="1C1E2D47" w14:textId="77777777" w:rsidR="006B6696" w:rsidRDefault="006B6696">
            <w:pPr>
              <w:jc w:val="center"/>
            </w:pPr>
          </w:p>
        </w:tc>
      </w:tr>
      <w:tr w:rsidR="006B6696" w14:paraId="7C08F140" w14:textId="77777777">
        <w:trPr>
          <w:trHeight w:val="216"/>
        </w:trPr>
        <w:tc>
          <w:tcPr>
            <w:tcW w:w="742" w:type="dxa"/>
            <w:noWrap/>
            <w:vAlign w:val="center"/>
          </w:tcPr>
          <w:p w14:paraId="59434345" w14:textId="77777777" w:rsidR="006B6696" w:rsidRDefault="006B6696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04788DE7" w14:textId="77777777" w:rsidR="006B6696" w:rsidRDefault="00000000">
            <w:pPr>
              <w:jc w:val="both"/>
            </w:pPr>
            <w:r>
              <w:rPr>
                <w:color w:val="000000"/>
              </w:rPr>
              <w:t xml:space="preserve">День сотрудников военных комиссариатов </w:t>
            </w:r>
          </w:p>
        </w:tc>
        <w:tc>
          <w:tcPr>
            <w:tcW w:w="1808" w:type="dxa"/>
            <w:noWrap/>
            <w:vAlign w:val="center"/>
          </w:tcPr>
          <w:p w14:paraId="1FE8969C" w14:textId="77777777" w:rsidR="006B6696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 апреля</w:t>
            </w:r>
          </w:p>
        </w:tc>
        <w:tc>
          <w:tcPr>
            <w:tcW w:w="2727" w:type="dxa"/>
            <w:noWrap/>
          </w:tcPr>
          <w:p w14:paraId="38E6A149" w14:textId="77777777" w:rsidR="006B6696" w:rsidRDefault="006B6696"/>
        </w:tc>
        <w:tc>
          <w:tcPr>
            <w:tcW w:w="2126" w:type="dxa"/>
            <w:noWrap/>
            <w:vAlign w:val="center"/>
          </w:tcPr>
          <w:p w14:paraId="02C6335B" w14:textId="77777777" w:rsidR="006B6696" w:rsidRDefault="006B6696">
            <w:pPr>
              <w:jc w:val="center"/>
            </w:pPr>
          </w:p>
        </w:tc>
        <w:tc>
          <w:tcPr>
            <w:tcW w:w="1853" w:type="dxa"/>
            <w:noWrap/>
            <w:vAlign w:val="center"/>
          </w:tcPr>
          <w:p w14:paraId="08ACE8A1" w14:textId="77777777" w:rsidR="006B6696" w:rsidRDefault="006B6696">
            <w:pPr>
              <w:jc w:val="center"/>
            </w:pPr>
          </w:p>
        </w:tc>
        <w:tc>
          <w:tcPr>
            <w:tcW w:w="1549" w:type="dxa"/>
            <w:noWrap/>
          </w:tcPr>
          <w:p w14:paraId="6C650F4D" w14:textId="77777777" w:rsidR="006B6696" w:rsidRDefault="006B6696">
            <w:pPr>
              <w:jc w:val="center"/>
            </w:pPr>
          </w:p>
        </w:tc>
      </w:tr>
      <w:tr w:rsidR="006B6696" w14:paraId="13F1851A" w14:textId="77777777">
        <w:trPr>
          <w:trHeight w:val="214"/>
        </w:trPr>
        <w:tc>
          <w:tcPr>
            <w:tcW w:w="742" w:type="dxa"/>
            <w:noWrap/>
            <w:vAlign w:val="center"/>
          </w:tcPr>
          <w:p w14:paraId="7E1C11B7" w14:textId="77777777" w:rsidR="006B6696" w:rsidRDefault="006B6696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15E0A839" w14:textId="77777777" w:rsidR="006B6696" w:rsidRDefault="00000000">
            <w:pPr>
              <w:jc w:val="both"/>
            </w:pPr>
            <w:r>
              <w:rPr>
                <w:color w:val="000000"/>
              </w:rPr>
              <w:t>День муниципальной символики</w:t>
            </w:r>
          </w:p>
        </w:tc>
        <w:tc>
          <w:tcPr>
            <w:tcW w:w="1808" w:type="dxa"/>
            <w:noWrap/>
            <w:vAlign w:val="center"/>
          </w:tcPr>
          <w:p w14:paraId="66A2473B" w14:textId="77777777" w:rsidR="006B6696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 апреля</w:t>
            </w:r>
          </w:p>
        </w:tc>
        <w:tc>
          <w:tcPr>
            <w:tcW w:w="2727" w:type="dxa"/>
            <w:noWrap/>
          </w:tcPr>
          <w:p w14:paraId="7A9388EF" w14:textId="77777777" w:rsidR="006B6696" w:rsidRDefault="006B6696"/>
        </w:tc>
        <w:tc>
          <w:tcPr>
            <w:tcW w:w="2126" w:type="dxa"/>
            <w:noWrap/>
            <w:vAlign w:val="center"/>
          </w:tcPr>
          <w:p w14:paraId="08F92540" w14:textId="77777777" w:rsidR="006B6696" w:rsidRDefault="006B6696">
            <w:pPr>
              <w:jc w:val="center"/>
            </w:pPr>
          </w:p>
        </w:tc>
        <w:tc>
          <w:tcPr>
            <w:tcW w:w="1853" w:type="dxa"/>
            <w:noWrap/>
            <w:vAlign w:val="center"/>
          </w:tcPr>
          <w:p w14:paraId="5916B56E" w14:textId="77777777" w:rsidR="006B6696" w:rsidRDefault="006B6696">
            <w:pPr>
              <w:jc w:val="center"/>
            </w:pPr>
          </w:p>
        </w:tc>
        <w:tc>
          <w:tcPr>
            <w:tcW w:w="1549" w:type="dxa"/>
            <w:noWrap/>
          </w:tcPr>
          <w:p w14:paraId="573B2B1B" w14:textId="77777777" w:rsidR="006B6696" w:rsidRDefault="006B6696">
            <w:pPr>
              <w:jc w:val="center"/>
            </w:pPr>
          </w:p>
        </w:tc>
      </w:tr>
      <w:tr w:rsidR="006B6696" w14:paraId="0ABEA3C3" w14:textId="77777777">
        <w:trPr>
          <w:trHeight w:val="214"/>
        </w:trPr>
        <w:tc>
          <w:tcPr>
            <w:tcW w:w="742" w:type="dxa"/>
            <w:noWrap/>
            <w:vAlign w:val="center"/>
          </w:tcPr>
          <w:p w14:paraId="338BE534" w14:textId="77777777" w:rsidR="006B6696" w:rsidRDefault="006B6696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18E4BC8E" w14:textId="77777777" w:rsidR="006B6696" w:rsidRDefault="00000000">
            <w:pPr>
              <w:jc w:val="both"/>
            </w:pPr>
            <w:r>
              <w:rPr>
                <w:color w:val="000000"/>
              </w:rPr>
              <w:t>День космонавтики</w:t>
            </w:r>
          </w:p>
        </w:tc>
        <w:tc>
          <w:tcPr>
            <w:tcW w:w="1808" w:type="dxa"/>
            <w:noWrap/>
            <w:vAlign w:val="center"/>
          </w:tcPr>
          <w:p w14:paraId="1A226410" w14:textId="77777777" w:rsidR="006B6696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 апреля</w:t>
            </w:r>
          </w:p>
        </w:tc>
        <w:tc>
          <w:tcPr>
            <w:tcW w:w="2727" w:type="dxa"/>
            <w:noWrap/>
          </w:tcPr>
          <w:p w14:paraId="34657070" w14:textId="77777777" w:rsidR="006B6696" w:rsidRDefault="006B6696"/>
        </w:tc>
        <w:tc>
          <w:tcPr>
            <w:tcW w:w="2126" w:type="dxa"/>
            <w:noWrap/>
            <w:vAlign w:val="center"/>
          </w:tcPr>
          <w:p w14:paraId="32973C20" w14:textId="77777777" w:rsidR="006B6696" w:rsidRDefault="006B6696">
            <w:pPr>
              <w:jc w:val="center"/>
            </w:pPr>
          </w:p>
        </w:tc>
        <w:tc>
          <w:tcPr>
            <w:tcW w:w="1853" w:type="dxa"/>
            <w:noWrap/>
            <w:vAlign w:val="center"/>
          </w:tcPr>
          <w:p w14:paraId="6EEA5D61" w14:textId="77777777" w:rsidR="006B6696" w:rsidRDefault="006B6696">
            <w:pPr>
              <w:jc w:val="center"/>
            </w:pPr>
          </w:p>
        </w:tc>
        <w:tc>
          <w:tcPr>
            <w:tcW w:w="1549" w:type="dxa"/>
            <w:noWrap/>
          </w:tcPr>
          <w:p w14:paraId="300D5690" w14:textId="77777777" w:rsidR="006B6696" w:rsidRDefault="006B6696">
            <w:pPr>
              <w:jc w:val="center"/>
            </w:pPr>
          </w:p>
        </w:tc>
      </w:tr>
      <w:tr w:rsidR="006B6696" w14:paraId="57AD3B60" w14:textId="77777777">
        <w:trPr>
          <w:trHeight w:val="214"/>
        </w:trPr>
        <w:tc>
          <w:tcPr>
            <w:tcW w:w="742" w:type="dxa"/>
            <w:noWrap/>
            <w:vAlign w:val="center"/>
          </w:tcPr>
          <w:p w14:paraId="4E9D3453" w14:textId="77777777" w:rsidR="006B6696" w:rsidRDefault="006B6696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7FED2EBD" w14:textId="77777777" w:rsidR="006B6696" w:rsidRDefault="00000000">
            <w:pPr>
              <w:jc w:val="both"/>
            </w:pPr>
            <w:r>
              <w:rPr>
                <w:color w:val="000000"/>
              </w:rPr>
              <w:t>День местного самоуправления</w:t>
            </w:r>
          </w:p>
        </w:tc>
        <w:tc>
          <w:tcPr>
            <w:tcW w:w="1808" w:type="dxa"/>
            <w:noWrap/>
            <w:vAlign w:val="center"/>
          </w:tcPr>
          <w:p w14:paraId="4926F9A7" w14:textId="77777777" w:rsidR="006B6696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 апреля</w:t>
            </w:r>
          </w:p>
        </w:tc>
        <w:tc>
          <w:tcPr>
            <w:tcW w:w="2727" w:type="dxa"/>
            <w:noWrap/>
          </w:tcPr>
          <w:p w14:paraId="77445235" w14:textId="77777777" w:rsidR="006B6696" w:rsidRDefault="006B6696"/>
        </w:tc>
        <w:tc>
          <w:tcPr>
            <w:tcW w:w="2126" w:type="dxa"/>
            <w:noWrap/>
            <w:vAlign w:val="center"/>
          </w:tcPr>
          <w:p w14:paraId="1312B398" w14:textId="77777777" w:rsidR="006B6696" w:rsidRDefault="006B6696">
            <w:pPr>
              <w:jc w:val="center"/>
            </w:pPr>
          </w:p>
        </w:tc>
        <w:tc>
          <w:tcPr>
            <w:tcW w:w="1853" w:type="dxa"/>
            <w:noWrap/>
            <w:vAlign w:val="center"/>
          </w:tcPr>
          <w:p w14:paraId="4F8076E7" w14:textId="77777777" w:rsidR="006B6696" w:rsidRDefault="006B6696">
            <w:pPr>
              <w:jc w:val="center"/>
            </w:pPr>
          </w:p>
        </w:tc>
        <w:tc>
          <w:tcPr>
            <w:tcW w:w="1549" w:type="dxa"/>
            <w:noWrap/>
          </w:tcPr>
          <w:p w14:paraId="0E5E6DF6" w14:textId="77777777" w:rsidR="006B6696" w:rsidRDefault="006B6696">
            <w:pPr>
              <w:jc w:val="center"/>
            </w:pPr>
          </w:p>
        </w:tc>
      </w:tr>
      <w:tr w:rsidR="006B6696" w14:paraId="298EB22A" w14:textId="77777777">
        <w:trPr>
          <w:trHeight w:val="214"/>
        </w:trPr>
        <w:tc>
          <w:tcPr>
            <w:tcW w:w="742" w:type="dxa"/>
            <w:noWrap/>
            <w:vAlign w:val="center"/>
          </w:tcPr>
          <w:p w14:paraId="2BCBB6E1" w14:textId="77777777" w:rsidR="006B6696" w:rsidRDefault="006B6696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4133A9E2" w14:textId="77777777" w:rsidR="006B6696" w:rsidRDefault="00000000">
            <w:pPr>
              <w:jc w:val="both"/>
            </w:pPr>
            <w:r>
              <w:rPr>
                <w:color w:val="000000"/>
              </w:rPr>
              <w:t>День участников ликвидации последствий радиационных аварий и памяти жертв</w:t>
            </w:r>
          </w:p>
        </w:tc>
        <w:tc>
          <w:tcPr>
            <w:tcW w:w="1808" w:type="dxa"/>
            <w:noWrap/>
            <w:vAlign w:val="center"/>
          </w:tcPr>
          <w:p w14:paraId="76091C43" w14:textId="77777777" w:rsidR="006B6696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 апреля</w:t>
            </w:r>
          </w:p>
        </w:tc>
        <w:tc>
          <w:tcPr>
            <w:tcW w:w="2727" w:type="dxa"/>
            <w:noWrap/>
          </w:tcPr>
          <w:p w14:paraId="568E3C63" w14:textId="77777777" w:rsidR="006B6696" w:rsidRDefault="006B6696"/>
        </w:tc>
        <w:tc>
          <w:tcPr>
            <w:tcW w:w="2126" w:type="dxa"/>
            <w:noWrap/>
            <w:vAlign w:val="center"/>
          </w:tcPr>
          <w:p w14:paraId="29AF7A28" w14:textId="77777777" w:rsidR="006B6696" w:rsidRDefault="006B6696">
            <w:pPr>
              <w:jc w:val="center"/>
            </w:pPr>
          </w:p>
        </w:tc>
        <w:tc>
          <w:tcPr>
            <w:tcW w:w="1853" w:type="dxa"/>
            <w:noWrap/>
            <w:vAlign w:val="center"/>
          </w:tcPr>
          <w:p w14:paraId="4BEE225A" w14:textId="77777777" w:rsidR="006B6696" w:rsidRDefault="006B6696">
            <w:pPr>
              <w:jc w:val="center"/>
            </w:pPr>
          </w:p>
        </w:tc>
        <w:tc>
          <w:tcPr>
            <w:tcW w:w="1549" w:type="dxa"/>
            <w:noWrap/>
          </w:tcPr>
          <w:p w14:paraId="09A8BE06" w14:textId="77777777" w:rsidR="006B6696" w:rsidRDefault="006B6696">
            <w:pPr>
              <w:jc w:val="center"/>
            </w:pPr>
          </w:p>
        </w:tc>
      </w:tr>
      <w:tr w:rsidR="006B6696" w14:paraId="427CA525" w14:textId="77777777">
        <w:trPr>
          <w:trHeight w:val="329"/>
        </w:trPr>
        <w:tc>
          <w:tcPr>
            <w:tcW w:w="742" w:type="dxa"/>
            <w:noWrap/>
            <w:vAlign w:val="center"/>
          </w:tcPr>
          <w:p w14:paraId="6255C1C2" w14:textId="77777777" w:rsidR="006B6696" w:rsidRDefault="006B6696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0EF71AC7" w14:textId="77777777" w:rsidR="006B6696" w:rsidRDefault="00000000">
            <w:pPr>
              <w:jc w:val="both"/>
            </w:pPr>
            <w:r>
              <w:rPr>
                <w:color w:val="000000"/>
              </w:rPr>
              <w:t>День работника скорой медицинской помощи</w:t>
            </w:r>
          </w:p>
        </w:tc>
        <w:tc>
          <w:tcPr>
            <w:tcW w:w="1808" w:type="dxa"/>
            <w:noWrap/>
            <w:vAlign w:val="center"/>
          </w:tcPr>
          <w:p w14:paraId="38CAFBF7" w14:textId="77777777" w:rsidR="006B6696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 апреля</w:t>
            </w:r>
          </w:p>
        </w:tc>
        <w:tc>
          <w:tcPr>
            <w:tcW w:w="2727" w:type="dxa"/>
            <w:noWrap/>
          </w:tcPr>
          <w:p w14:paraId="5E310AFF" w14:textId="77777777" w:rsidR="006B6696" w:rsidRDefault="006B6696"/>
        </w:tc>
        <w:tc>
          <w:tcPr>
            <w:tcW w:w="2126" w:type="dxa"/>
            <w:noWrap/>
            <w:vAlign w:val="center"/>
          </w:tcPr>
          <w:p w14:paraId="1A7FB16E" w14:textId="77777777" w:rsidR="006B6696" w:rsidRDefault="006B6696">
            <w:pPr>
              <w:jc w:val="center"/>
            </w:pPr>
          </w:p>
        </w:tc>
        <w:tc>
          <w:tcPr>
            <w:tcW w:w="1853" w:type="dxa"/>
            <w:noWrap/>
            <w:vAlign w:val="center"/>
          </w:tcPr>
          <w:p w14:paraId="2FC685CE" w14:textId="77777777" w:rsidR="006B6696" w:rsidRDefault="006B6696">
            <w:pPr>
              <w:jc w:val="center"/>
            </w:pPr>
          </w:p>
        </w:tc>
        <w:tc>
          <w:tcPr>
            <w:tcW w:w="1549" w:type="dxa"/>
            <w:noWrap/>
          </w:tcPr>
          <w:p w14:paraId="6E07F631" w14:textId="77777777" w:rsidR="006B6696" w:rsidRDefault="006B6696">
            <w:pPr>
              <w:jc w:val="center"/>
            </w:pPr>
          </w:p>
        </w:tc>
      </w:tr>
      <w:tr w:rsidR="006B6696" w14:paraId="107D4BC3" w14:textId="77777777">
        <w:trPr>
          <w:trHeight w:val="121"/>
        </w:trPr>
        <w:tc>
          <w:tcPr>
            <w:tcW w:w="742" w:type="dxa"/>
            <w:noWrap/>
            <w:vAlign w:val="center"/>
          </w:tcPr>
          <w:p w14:paraId="42D85349" w14:textId="77777777" w:rsidR="006B6696" w:rsidRDefault="006B6696">
            <w:pPr>
              <w:pStyle w:val="af8"/>
              <w:numPr>
                <w:ilvl w:val="0"/>
                <w:numId w:val="1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14:paraId="7FFFDEFF" w14:textId="77777777" w:rsidR="006B6696" w:rsidRDefault="00000000">
            <w:pPr>
              <w:jc w:val="both"/>
            </w:pPr>
            <w:r>
              <w:rPr>
                <w:color w:val="000000"/>
              </w:rPr>
              <w:t>День пожарной охраны</w:t>
            </w:r>
          </w:p>
        </w:tc>
        <w:tc>
          <w:tcPr>
            <w:tcW w:w="1808" w:type="dxa"/>
            <w:noWrap/>
            <w:vAlign w:val="center"/>
          </w:tcPr>
          <w:p w14:paraId="161AE7C8" w14:textId="77777777" w:rsidR="006B6696" w:rsidRDefault="00000000">
            <w:pPr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 апреля</w:t>
            </w:r>
          </w:p>
        </w:tc>
        <w:tc>
          <w:tcPr>
            <w:tcW w:w="2727" w:type="dxa"/>
            <w:noWrap/>
          </w:tcPr>
          <w:p w14:paraId="213AA2F9" w14:textId="77777777" w:rsidR="006B6696" w:rsidRDefault="006B6696"/>
        </w:tc>
        <w:tc>
          <w:tcPr>
            <w:tcW w:w="2126" w:type="dxa"/>
            <w:noWrap/>
            <w:vAlign w:val="center"/>
          </w:tcPr>
          <w:p w14:paraId="618AF097" w14:textId="77777777" w:rsidR="006B6696" w:rsidRDefault="006B6696">
            <w:pPr>
              <w:jc w:val="center"/>
            </w:pPr>
          </w:p>
        </w:tc>
        <w:tc>
          <w:tcPr>
            <w:tcW w:w="1853" w:type="dxa"/>
            <w:noWrap/>
            <w:vAlign w:val="center"/>
          </w:tcPr>
          <w:p w14:paraId="2A3CAB4C" w14:textId="77777777" w:rsidR="006B6696" w:rsidRDefault="006B6696">
            <w:pPr>
              <w:jc w:val="center"/>
            </w:pPr>
          </w:p>
        </w:tc>
        <w:tc>
          <w:tcPr>
            <w:tcW w:w="1549" w:type="dxa"/>
            <w:noWrap/>
          </w:tcPr>
          <w:p w14:paraId="74843F4C" w14:textId="77777777" w:rsidR="006B6696" w:rsidRDefault="006B6696">
            <w:pPr>
              <w:jc w:val="center"/>
            </w:pPr>
          </w:p>
        </w:tc>
      </w:tr>
      <w:tr w:rsidR="006B6696" w14:paraId="18D2E2D8" w14:textId="77777777">
        <w:tc>
          <w:tcPr>
            <w:tcW w:w="15766" w:type="dxa"/>
            <w:gridSpan w:val="7"/>
            <w:noWrap/>
            <w:vAlign w:val="center"/>
          </w:tcPr>
          <w:p w14:paraId="31D022C6" w14:textId="77777777" w:rsidR="006B6696" w:rsidRDefault="00000000">
            <w:pPr>
              <w:jc w:val="center"/>
            </w:pPr>
            <w:r>
              <w:rPr>
                <w:b/>
                <w:lang w:val="en-US"/>
              </w:rPr>
              <w:t xml:space="preserve">           II.</w:t>
            </w:r>
            <w:r>
              <w:rPr>
                <w:b/>
              </w:rPr>
              <w:t xml:space="preserve"> Основные массовые мероприятия</w:t>
            </w:r>
          </w:p>
        </w:tc>
      </w:tr>
      <w:tr w:rsidR="006B6696" w14:paraId="6D1AA23D" w14:textId="77777777">
        <w:trPr>
          <w:trHeight w:val="557"/>
        </w:trPr>
        <w:tc>
          <w:tcPr>
            <w:tcW w:w="742" w:type="dxa"/>
            <w:vMerge w:val="restart"/>
            <w:noWrap/>
            <w:vAlign w:val="center"/>
          </w:tcPr>
          <w:p w14:paraId="6D5534EF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78DCA51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Праздничная концертная программа для ветеранов АО «Радиозавод»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43B55AE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04 апреля</w:t>
            </w:r>
          </w:p>
          <w:p w14:paraId="1F6D7F7A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46C0353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«Победа» </w:t>
            </w:r>
          </w:p>
          <w:p w14:paraId="56C5C31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М.Л. Анисимова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7BDB045A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Маркин С.В.</w:t>
            </w:r>
          </w:p>
          <w:p w14:paraId="1C42E23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4CED12A6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3DF14CC3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06249D97" w14:textId="77777777">
        <w:trPr>
          <w:trHeight w:val="557"/>
        </w:trPr>
        <w:tc>
          <w:tcPr>
            <w:tcW w:w="742" w:type="dxa"/>
            <w:vMerge w:val="restart"/>
            <w:noWrap/>
            <w:vAlign w:val="center"/>
          </w:tcPr>
          <w:p w14:paraId="31CEF05A" w14:textId="77777777" w:rsidR="006B6696" w:rsidRPr="001D1F97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6AE77FA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Ежегодная просветительская акция «Тотальный диктант- 2025»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4E18935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1FD945A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Центральная </w:t>
            </w:r>
          </w:p>
          <w:p w14:paraId="6D51D15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городская библиотека </w:t>
            </w:r>
          </w:p>
          <w:p w14:paraId="76D9B16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Б. Е. Швейкина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876B2E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1CBAFC1A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4C66284B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34152C64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45BE6340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3F26D5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 xml:space="preserve">Расширенное совещание при главе Кыштымского городского округа 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765942F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07 апреля</w:t>
            </w:r>
          </w:p>
          <w:p w14:paraId="596B364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09:00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010E2A5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актовый зал администрации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77A4E2E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Панова Н.К.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4A15EBA4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45FDC902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532539C3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2B54C9ED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6ED35B84" w14:textId="40108DA2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70"/>
              </w:tabs>
              <w:jc w:val="both"/>
            </w:pPr>
            <w:r>
              <w:rPr>
                <w:color w:val="000000"/>
              </w:rPr>
              <w:t xml:space="preserve">Тематический день «Путь к </w:t>
            </w:r>
            <w:r w:rsidR="001D1F97">
              <w:rPr>
                <w:color w:val="000000"/>
              </w:rPr>
              <w:t>звёздам</w:t>
            </w:r>
            <w:r>
              <w:rPr>
                <w:color w:val="000000"/>
              </w:rPr>
              <w:t>»</w:t>
            </w:r>
            <w:r>
              <w:rPr>
                <w:color w:val="000000"/>
              </w:rPr>
              <w:tab/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3D6ACFAA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11 апреля 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45AD783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Библиотеки округа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2AE9861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Казакова Л.Г. 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5BC9C4FE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66973DA8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2DA8865C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5625BE9D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010E5F8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Учебные сборы обучающихся 10-х классов (юноши)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1F73BDB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14 - 18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3642297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ФГКУ «Уральский учебный спасательный центр МЧС России»</w:t>
            </w:r>
          </w:p>
          <w:p w14:paraId="233D959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(п. Новогорный)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0CA1358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Козлова Л.В.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1F8F23D5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515E672A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5F4E80BC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35373191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1755FB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Областной фестиваль художественного творчества детей инвалидов «Искорки надежды»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2EE5D9BB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15 апреля</w:t>
            </w:r>
          </w:p>
          <w:p w14:paraId="42DEA424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11:00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724BBE4F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ED0D69B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Саланчук Е.Ю.</w:t>
            </w:r>
          </w:p>
          <w:p w14:paraId="0CC5E68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  <w:p w14:paraId="1F29AA4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Шкурупий С.А.</w:t>
            </w:r>
          </w:p>
          <w:p w14:paraId="1C771CF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Тарасова И.Б.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209F3D7F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1806FE17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596098A7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61AD97F8" w14:textId="77777777" w:rsidR="006B6696" w:rsidRPr="001D1F97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5BABDF9B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Детское театрализованное представление</w:t>
            </w:r>
          </w:p>
          <w:p w14:paraId="6BAE2754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(гастрольного коллектива)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1327C28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15 и 16 апреля</w:t>
            </w:r>
          </w:p>
          <w:p w14:paraId="775F203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10:00 и 12:00 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1764CAE2" w14:textId="77777777" w:rsidR="006B669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«Победа» </w:t>
            </w:r>
          </w:p>
          <w:p w14:paraId="10C80A5C" w14:textId="77777777" w:rsidR="006B6696" w:rsidRDefault="00000000">
            <w:pPr>
              <w:jc w:val="center"/>
            </w:pPr>
            <w:r>
              <w:rPr>
                <w:color w:val="000000"/>
              </w:rPr>
              <w:t>им. М.Л. Анисимова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65421F1F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Маркин С.В.</w:t>
            </w:r>
          </w:p>
          <w:p w14:paraId="34B0CED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7DFBDB21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421276B3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76BAEA8C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69CD2086" w14:textId="77777777" w:rsidR="006B6696" w:rsidRPr="001D1F97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7D65970F" w14:textId="5D395372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Детская игровая программа, посвящённая Дню космонавтики</w:t>
            </w:r>
            <w:r w:rsidR="001D1F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="001D1F97">
              <w:rPr>
                <w:color w:val="000000"/>
              </w:rPr>
              <w:t>Звёздный</w:t>
            </w:r>
            <w:r>
              <w:rPr>
                <w:color w:val="000000"/>
              </w:rPr>
              <w:t xml:space="preserve"> путь Королёва»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3D61073F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 апреля</w:t>
            </w:r>
          </w:p>
          <w:p w14:paraId="4E5FCBD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13:00 и 16:00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4C1BA35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B55145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69FA5D77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44E094D8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6D9EF080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7BC4F305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4DABF1E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В рамках проекта «Абонемент» филиала Челябинской государственной филармонии</w:t>
            </w:r>
          </w:p>
          <w:p w14:paraId="586B8108" w14:textId="5F7BD942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концертная программа «Надежда</w:t>
            </w:r>
            <w:r w:rsidR="001D1F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 </w:t>
            </w:r>
            <w:r w:rsidR="001D1F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мой компас Земной!» Уральского духового  оркестра  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2F41FB8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25 апреля</w:t>
            </w:r>
          </w:p>
          <w:p w14:paraId="115A576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51D81EE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6B27446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5C775F15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6A878FA7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47895F6D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057D61DA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61FABB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Башкирский детский праздник «Воронья каша» с участием Народного коллектива  вокального ансамбля «Яшлек»</w:t>
            </w:r>
            <w:r>
              <w:rPr>
                <w:color w:val="000000"/>
              </w:rPr>
              <w:tab/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780B0B7A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26 апреля</w:t>
            </w:r>
          </w:p>
          <w:p w14:paraId="5AC4478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12:00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36F8B16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парк </w:t>
            </w:r>
          </w:p>
          <w:p w14:paraId="7DBB82F4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А.С.  Пушкина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D9BBB1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Тарасова И.Б.</w:t>
            </w:r>
          </w:p>
          <w:p w14:paraId="7A65ED5F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  <w:p w14:paraId="33504B4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Шмарина А.В.</w:t>
            </w:r>
          </w:p>
          <w:p w14:paraId="2A65912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Истамгулова Г.Ф.</w:t>
            </w:r>
          </w:p>
          <w:p w14:paraId="157D75C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(по согласованию)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091B53FE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7871F9CF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58BF839F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7C1EC1B8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42FAA9FA" w14:textId="6E3E6007" w:rsidR="006B6696" w:rsidRDefault="001D1F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Отчётный</w:t>
            </w:r>
            <w:r w:rsidR="00000000">
              <w:rPr>
                <w:color w:val="000000"/>
              </w:rPr>
              <w:t xml:space="preserve"> концерт вокальной и хоровой музыки (хоровые коллективы, вокальные ансамбли) Муниципального учреждения дополнительного образования «Кыштымская детская школа искусств»  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2557B8A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26 апреля</w:t>
            </w:r>
          </w:p>
          <w:p w14:paraId="3153E0E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79E77F3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107580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51C8436E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0ACFB2B9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81BED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244032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6E2DEF5A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46295336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A6A2066" w14:textId="5A3D7051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Творческий вечер фонда «</w:t>
            </w:r>
            <w:r w:rsidR="001D1F97">
              <w:rPr>
                <w:color w:val="000000"/>
              </w:rPr>
              <w:t>Рождённая</w:t>
            </w:r>
            <w:r>
              <w:rPr>
                <w:color w:val="000000"/>
              </w:rPr>
              <w:t xml:space="preserve"> побеждать»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1469C47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28 апреля</w:t>
            </w:r>
          </w:p>
          <w:p w14:paraId="38A2FA2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17:30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5F63536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0082865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2A683968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7B6F0C0B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72CAF37A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734440C2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1C75566E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Отчётный концерт вокально-эстрадной студии «Отражение»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5C81687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30 апреля</w:t>
            </w:r>
          </w:p>
          <w:p w14:paraId="6B927BE4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6DA7DD06" w14:textId="77777777" w:rsidR="006B669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«Победа» </w:t>
            </w:r>
          </w:p>
          <w:p w14:paraId="5BD7317B" w14:textId="77777777" w:rsidR="006B6696" w:rsidRDefault="00000000">
            <w:pPr>
              <w:jc w:val="center"/>
            </w:pPr>
            <w:r>
              <w:rPr>
                <w:color w:val="000000"/>
              </w:rPr>
              <w:t xml:space="preserve">им. М.Л. Анисимова 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699210BA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Маркин С.В.</w:t>
            </w:r>
          </w:p>
          <w:p w14:paraId="23988FA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2ECAE815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39364A3E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298ACB14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6EEB900B" w14:textId="77777777" w:rsidR="006B6696" w:rsidRPr="001D1F97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5E01F89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Профилактическая акция «За здоровый образ жизни»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0CAAD024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0FFF9E4B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C6852F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29440F59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330D8A98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61358F1D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4C9D7A48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506908F4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Первенство города по волейболу среди учащихся общеобразовательных учреждений 8-9 классы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6889489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75B29B6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600184E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35539550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6293F547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47AF93D4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5EC04212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10B39405" w14:textId="3AF65509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«Весёлые старты», посвящённые Дню космонавтики  </w:t>
            </w:r>
            <w:r w:rsidR="001D1F97">
              <w:rPr>
                <w:color w:val="000000" w:themeColor="text1"/>
              </w:rPr>
              <w:t>для</w:t>
            </w:r>
            <w:r>
              <w:rPr>
                <w:color w:val="000000" w:themeColor="text1"/>
              </w:rPr>
              <w:t xml:space="preserve"> дошкольных учреждений 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5442315F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0A6CF42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0DEA86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48EF280C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19E029C8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1FE32378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35C7125E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1187EA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t>Фестиваль Всероссийского физкультурно-спортивного комплекса ГТО среди семейных команд (муниципальный этап)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13BEE89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апреля</w:t>
            </w:r>
          </w:p>
          <w:p w14:paraId="1DECC2BE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1EF7B21E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F78DA2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7A54E46C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25CC0B88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27ADAB82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67D47BDF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5DA10C9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Кубок города по лёгкой атлетике среди школ города 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066C593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05A674F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DE1B1C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366DB972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2A700CF4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30DD99EA" w14:textId="77777777">
        <w:trPr>
          <w:trHeight w:val="421"/>
        </w:trPr>
        <w:tc>
          <w:tcPr>
            <w:tcW w:w="742" w:type="dxa"/>
            <w:vMerge w:val="restart"/>
            <w:noWrap/>
            <w:vAlign w:val="center"/>
          </w:tcPr>
          <w:p w14:paraId="4C995CEA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28E49CF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t>Областной турнир по футболу памяти тренера В.В. Дайбова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17B26B0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12,13,19,20 апреля</w:t>
            </w:r>
          </w:p>
          <w:p w14:paraId="32BFF94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09CAF29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Футбольное поле </w:t>
            </w:r>
          </w:p>
          <w:p w14:paraId="49C822A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DE63E2E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14:paraId="24EC389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1542BB97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3C234A13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5013B7B4" w14:textId="77777777">
        <w:trPr>
          <w:trHeight w:val="763"/>
        </w:trPr>
        <w:tc>
          <w:tcPr>
            <w:tcW w:w="742" w:type="dxa"/>
            <w:vMerge w:val="restart"/>
            <w:noWrap/>
            <w:vAlign w:val="center"/>
          </w:tcPr>
          <w:p w14:paraId="406665C6" w14:textId="77777777" w:rsidR="006B6696" w:rsidRPr="001D1F97" w:rsidRDefault="006B6696">
            <w:pPr>
              <w:pStyle w:val="af8"/>
              <w:numPr>
                <w:ilvl w:val="0"/>
                <w:numId w:val="2"/>
              </w:numPr>
              <w:ind w:right="-250"/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335B268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Финал Чемпионата Челябинской области по волейболу среди женских команд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4AE1314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 апреля</w:t>
            </w:r>
          </w:p>
          <w:p w14:paraId="3C2D3C4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  <w:p w14:paraId="2E6E397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25 - 27 апреля</w:t>
            </w:r>
          </w:p>
          <w:p w14:paraId="559EB97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453D9EB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67FD8FF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Фальков Д.С.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0588E242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6F5CA430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4813AE3F" w14:textId="77777777">
        <w:trPr>
          <w:trHeight w:val="570"/>
        </w:trPr>
        <w:tc>
          <w:tcPr>
            <w:tcW w:w="742" w:type="dxa"/>
            <w:vMerge w:val="restart"/>
            <w:noWrap/>
            <w:vAlign w:val="center"/>
          </w:tcPr>
          <w:p w14:paraId="1F7B4E62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587ABED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</w:pPr>
            <w:r>
              <w:t>Соревнования по конькобежному спорту в зачёт комплексной Спартакиады среди предприятий и организаций Кыштымского городского округа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77F85BFA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t>26 апреля</w:t>
            </w:r>
          </w:p>
          <w:p w14:paraId="0DED7B2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t>10:00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6A9A98C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t xml:space="preserve">крытый каток </w:t>
            </w:r>
          </w:p>
          <w:p w14:paraId="47E2FB2E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</w:pPr>
            <w:r>
              <w:t>ул. Ленина, 52а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69CAF01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Фальков Д.С.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2969C780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5A1739DD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0FFA67F0" w14:textId="77777777">
        <w:tc>
          <w:tcPr>
            <w:tcW w:w="742" w:type="dxa"/>
            <w:noWrap/>
            <w:vAlign w:val="center"/>
          </w:tcPr>
          <w:p w14:paraId="3610945C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rPr>
                <w:lang w:val="en-US"/>
              </w:rPr>
            </w:pPr>
          </w:p>
        </w:tc>
        <w:tc>
          <w:tcPr>
            <w:tcW w:w="4961" w:type="dxa"/>
            <w:noWrap/>
            <w:vAlign w:val="center"/>
          </w:tcPr>
          <w:p w14:paraId="35184F5C" w14:textId="01FB83E2" w:rsidR="006B6696" w:rsidRDefault="00000000">
            <w:pPr>
              <w:jc w:val="both"/>
            </w:pPr>
            <w:r>
              <w:t xml:space="preserve">Премьера </w:t>
            </w:r>
            <w:r w:rsidR="001D1F97">
              <w:t>короткометражного</w:t>
            </w:r>
            <w:r>
              <w:t xml:space="preserve"> фильма «Сердце леса», съёмки которого проходили в окрестностях Кыштыма</w:t>
            </w:r>
          </w:p>
        </w:tc>
        <w:tc>
          <w:tcPr>
            <w:tcW w:w="1808" w:type="dxa"/>
            <w:noWrap/>
            <w:vAlign w:val="center"/>
          </w:tcPr>
          <w:p w14:paraId="00A9504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уточняется</w:t>
            </w:r>
          </w:p>
        </w:tc>
        <w:tc>
          <w:tcPr>
            <w:tcW w:w="2727" w:type="dxa"/>
            <w:noWrap/>
            <w:vAlign w:val="center"/>
          </w:tcPr>
          <w:p w14:paraId="7A79245B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Кинотеатр «Октябрь»</w:t>
            </w:r>
          </w:p>
          <w:p w14:paraId="1474A73B" w14:textId="77777777" w:rsidR="006B6696" w:rsidRDefault="006B6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</w:p>
        </w:tc>
        <w:tc>
          <w:tcPr>
            <w:tcW w:w="2126" w:type="dxa"/>
            <w:noWrap/>
            <w:vAlign w:val="center"/>
          </w:tcPr>
          <w:p w14:paraId="5A403E4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Шмарина А.В.</w:t>
            </w:r>
          </w:p>
        </w:tc>
        <w:tc>
          <w:tcPr>
            <w:tcW w:w="1853" w:type="dxa"/>
            <w:noWrap/>
            <w:vAlign w:val="center"/>
          </w:tcPr>
          <w:p w14:paraId="6DA2EED4" w14:textId="77777777" w:rsidR="006B6696" w:rsidRDefault="006B6696"/>
        </w:tc>
        <w:tc>
          <w:tcPr>
            <w:tcW w:w="1549" w:type="dxa"/>
            <w:noWrap/>
            <w:vAlign w:val="center"/>
          </w:tcPr>
          <w:p w14:paraId="1EB13992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63F48118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14722A1F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7AC6A91F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Обучающий семинар АНО «Молодёжь Южного Урала»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3252FD8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апреля 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34D3FF6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3FACFF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Тарасова И.Б. 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080908A1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5D9CD06B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015BDAAB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360968F6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20C66C8" w14:textId="2278FBE2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Классная встреча с артистом Челябинской государственной филармонии, ведущим публичных событий Челябинской области Святославом Хазовым «Официальный голос Южного </w:t>
            </w:r>
            <w:r w:rsidR="001D1F97">
              <w:rPr>
                <w:color w:val="000000"/>
              </w:rPr>
              <w:t>У</w:t>
            </w:r>
            <w:r>
              <w:rPr>
                <w:color w:val="000000"/>
              </w:rPr>
              <w:t>рала»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50CFD01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уточняется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4F6EB62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654DFD8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Тарасова И.Б.</w:t>
            </w:r>
          </w:p>
          <w:p w14:paraId="7C0439A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Кулапина О.В.</w:t>
            </w:r>
          </w:p>
          <w:p w14:paraId="4925719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3C82D212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01C1C2D3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59611C22" w14:textId="77777777" w:rsidTr="001D1F97">
        <w:trPr>
          <w:trHeight w:val="584"/>
        </w:trPr>
        <w:tc>
          <w:tcPr>
            <w:tcW w:w="742" w:type="dxa"/>
            <w:vMerge w:val="restart"/>
            <w:noWrap/>
            <w:vAlign w:val="center"/>
          </w:tcPr>
          <w:p w14:paraId="3BE08693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2F97859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Презентация проекта </w:t>
            </w:r>
            <w:r>
              <w:rPr>
                <w:color w:val="000000"/>
                <w:sz w:val="26"/>
              </w:rPr>
              <w:t>«Марш на завод: программа активации исторической части машиностроительного завода в Кыштыме»  и открытие фотовыставки «Марш на завод»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62EC066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30 апреля 17:00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13BEB1DB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5B9CB8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Шмарина А.В.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13C16032" w14:textId="77777777" w:rsidR="006B6696" w:rsidRDefault="006B6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549" w:type="dxa"/>
            <w:vMerge w:val="restart"/>
            <w:noWrap/>
            <w:vAlign w:val="center"/>
          </w:tcPr>
          <w:p w14:paraId="7C941E73" w14:textId="77777777" w:rsidR="006B6696" w:rsidRDefault="006B6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</w:tr>
      <w:tr w:rsidR="006B6696" w14:paraId="1B17FDDE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7D813604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6102265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Открытие летнего экскурсионного сезона 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2A85F794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21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7077BB09" w14:textId="77777777" w:rsidR="006B6696" w:rsidRDefault="006B6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 w14:paraId="3C4F330B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Шмарина А.В.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456600B1" w14:textId="77777777" w:rsidR="006B6696" w:rsidRDefault="006B6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49" w:type="dxa"/>
            <w:vMerge w:val="restart"/>
            <w:noWrap/>
            <w:vAlign w:val="center"/>
          </w:tcPr>
          <w:p w14:paraId="75355C04" w14:textId="77777777" w:rsidR="006B6696" w:rsidRDefault="006B6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</w:tr>
      <w:tr w:rsidR="006B6696" w14:paraId="1277F251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0272DD3B" w14:textId="77777777" w:rsidR="006B6696" w:rsidRDefault="006B6696">
            <w:pPr>
              <w:pStyle w:val="af8"/>
              <w:numPr>
                <w:ilvl w:val="0"/>
                <w:numId w:val="2"/>
              </w:numPr>
              <w:ind w:right="-250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14:paraId="0B9DE10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Весенние субботники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42CE6CB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 01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042C6DAE" w14:textId="77777777" w:rsidR="006B6696" w:rsidRDefault="006B6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noWrap/>
            <w:vAlign w:val="center"/>
          </w:tcPr>
          <w:p w14:paraId="377856E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Лукина М.А.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1EAB63BE" w14:textId="77777777" w:rsidR="006B6696" w:rsidRDefault="006B6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549" w:type="dxa"/>
            <w:vMerge w:val="restart"/>
            <w:noWrap/>
            <w:vAlign w:val="center"/>
          </w:tcPr>
          <w:p w14:paraId="301E38DB" w14:textId="77777777" w:rsidR="006B6696" w:rsidRDefault="006B6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</w:p>
        </w:tc>
      </w:tr>
      <w:tr w:rsidR="006B6696" w14:paraId="40F536E4" w14:textId="77777777">
        <w:trPr>
          <w:trHeight w:val="549"/>
        </w:trPr>
        <w:tc>
          <w:tcPr>
            <w:tcW w:w="15766" w:type="dxa"/>
            <w:gridSpan w:val="7"/>
            <w:noWrap/>
            <w:vAlign w:val="center"/>
          </w:tcPr>
          <w:p w14:paraId="1E97CF3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</w:rPr>
              <w:t>III. Мероприятия, посвящённые Году защитника Отечества и 80-летию Победы в Великой Отечественной войне 1941 - 1945 годов</w:t>
            </w:r>
          </w:p>
        </w:tc>
      </w:tr>
      <w:tr w:rsidR="006B6696" w14:paraId="5E7416D4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1A478E5D" w14:textId="77777777" w:rsidR="006B6696" w:rsidRDefault="00000000">
            <w:p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462D4ED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Патриотическая концертная программа «Служить России»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53366BC4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02 апреля</w:t>
            </w:r>
          </w:p>
          <w:p w14:paraId="69D119F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15DEEC4F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Народный дом 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241C4DAB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6CDC7116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5FEB3C45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55F4EE86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269CB535" w14:textId="77777777" w:rsidR="006B6696" w:rsidRDefault="00000000">
            <w:pPr>
              <w:jc w:val="center"/>
            </w:pPr>
            <w:r>
              <w:t>2.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64E0853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Научно - практическая конференция школьников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1462D24B" w14:textId="77777777" w:rsidR="006B6696" w:rsidRDefault="00000000">
            <w:pPr>
              <w:jc w:val="center"/>
            </w:pPr>
            <w:r>
              <w:t>3 - 4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2E2A35C7" w14:textId="77777777" w:rsidR="006B6696" w:rsidRDefault="00000000">
            <w:pPr>
              <w:jc w:val="center"/>
            </w:pPr>
            <w:r>
              <w:t xml:space="preserve">Управление по делам образования, </w:t>
            </w:r>
          </w:p>
          <w:p w14:paraId="245DE56B" w14:textId="77777777" w:rsidR="006B6696" w:rsidRDefault="00000000">
            <w:pPr>
              <w:jc w:val="center"/>
            </w:pPr>
            <w:r>
              <w:t>ул. Ленина, 11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136F058" w14:textId="77777777" w:rsidR="006B6696" w:rsidRDefault="00000000">
            <w:pPr>
              <w:jc w:val="center"/>
            </w:pPr>
            <w:r>
              <w:t>Козлова Л.В.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73AF3BD4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24972862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15108ACF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306F69FD" w14:textId="77777777" w:rsidR="006B6696" w:rsidRDefault="00000000">
            <w:pPr>
              <w:jc w:val="center"/>
            </w:pPr>
            <w:r>
              <w:t>3.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3D41EA8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Зональная военно-патриотическая игра «Зарница 2.0»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24CFDC5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апреля 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5543F90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СОШ № 2</w:t>
            </w:r>
          </w:p>
          <w:p w14:paraId="2BB44C38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ул.Интернационала, 83а</w:t>
            </w:r>
          </w:p>
          <w:p w14:paraId="3EDCC44E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НОШ № 2</w:t>
            </w:r>
          </w:p>
          <w:p w14:paraId="3663B48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Бажова, 4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2A10C6B4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14:paraId="60A3BB4F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  <w:p w14:paraId="0455B05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Тарасова И.Б.</w:t>
            </w:r>
          </w:p>
          <w:p w14:paraId="665A25D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Кулапина О.В.</w:t>
            </w:r>
          </w:p>
          <w:p w14:paraId="2B6A59B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2A0156B7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10688705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7F03EAB0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36A9DF52" w14:textId="77777777" w:rsidR="006B6696" w:rsidRDefault="00000000">
            <w:pPr>
              <w:jc w:val="center"/>
            </w:pPr>
            <w:r>
              <w:t>4.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2DE9288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Гала-концерт городского конкурса чтецов «Голос чистой воды»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64C39CE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10 апреля</w:t>
            </w:r>
          </w:p>
          <w:p w14:paraId="3F68158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170F99D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C8CA75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4AFD7CB7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79A661D4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2985959E" w14:textId="77777777">
        <w:trPr>
          <w:trHeight w:val="340"/>
        </w:trPr>
        <w:tc>
          <w:tcPr>
            <w:tcW w:w="742" w:type="dxa"/>
            <w:vMerge w:val="restart"/>
            <w:noWrap/>
            <w:vAlign w:val="center"/>
          </w:tcPr>
          <w:p w14:paraId="544F58B3" w14:textId="77777777" w:rsidR="006B6696" w:rsidRDefault="00000000">
            <w:pPr>
              <w:jc w:val="center"/>
            </w:pPr>
            <w:r>
              <w:t>5.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030AA120" w14:textId="77777777" w:rsidR="006B6696" w:rsidRDefault="00000000">
            <w:pPr>
              <w:jc w:val="both"/>
            </w:pPr>
            <w:r>
              <w:t>Муниципальный этап регионального конкурса «Династии героев»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49D3F0C9" w14:textId="77777777" w:rsidR="006B6696" w:rsidRDefault="00000000">
            <w:pPr>
              <w:jc w:val="center"/>
            </w:pPr>
            <w:r>
              <w:t>13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62C936A5" w14:textId="77777777" w:rsidR="006B6696" w:rsidRDefault="00000000">
            <w:pPr>
              <w:jc w:val="center"/>
            </w:pPr>
            <w:r>
              <w:t xml:space="preserve">Управление по делам образования, </w:t>
            </w:r>
          </w:p>
          <w:p w14:paraId="5C4250CD" w14:textId="77777777" w:rsidR="006B6696" w:rsidRDefault="00000000">
            <w:pPr>
              <w:jc w:val="center"/>
            </w:pPr>
            <w:r>
              <w:t>ул. Ленина, 11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7722A1C9" w14:textId="77777777" w:rsidR="006B6696" w:rsidRDefault="00000000">
            <w:pPr>
              <w:jc w:val="center"/>
            </w:pPr>
            <w:r>
              <w:t>Козлова Л.В.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06A589A5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179E2888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23FBB0C1" w14:textId="77777777" w:rsidTr="001D1F97">
        <w:trPr>
          <w:trHeight w:val="1180"/>
        </w:trPr>
        <w:tc>
          <w:tcPr>
            <w:tcW w:w="742" w:type="dxa"/>
            <w:vMerge w:val="restart"/>
            <w:noWrap/>
            <w:vAlign w:val="center"/>
          </w:tcPr>
          <w:p w14:paraId="04C98852" w14:textId="77777777" w:rsidR="006B6696" w:rsidRDefault="00000000">
            <w:pPr>
              <w:ind w:right="-250"/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427F74ED" w14:textId="38B20C69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Концертная программа «О доблести, о подвиге, о славе» оркестра войсковой части 3273 г. Озёрск и Заслуженного коллектива Челябинской области ансамбля «Баллада» 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2EB5785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23 апреля</w:t>
            </w:r>
          </w:p>
          <w:p w14:paraId="02D6B66B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0220D05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3FE42B5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2F5F5B67" w14:textId="77777777" w:rsidR="006B6696" w:rsidRDefault="006B6696">
            <w:pPr>
              <w:jc w:val="center"/>
            </w:pPr>
          </w:p>
        </w:tc>
        <w:tc>
          <w:tcPr>
            <w:tcW w:w="1549" w:type="dxa"/>
            <w:vMerge w:val="restart"/>
            <w:noWrap/>
            <w:vAlign w:val="center"/>
          </w:tcPr>
          <w:p w14:paraId="78425675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42BC773A" w14:textId="77777777">
        <w:trPr>
          <w:trHeight w:val="291"/>
        </w:trPr>
        <w:tc>
          <w:tcPr>
            <w:tcW w:w="742" w:type="dxa"/>
            <w:vMerge w:val="restart"/>
            <w:noWrap/>
            <w:vAlign w:val="center"/>
          </w:tcPr>
          <w:p w14:paraId="09B8A579" w14:textId="77777777" w:rsidR="006B6696" w:rsidRDefault="00000000">
            <w:pPr>
              <w:jc w:val="center"/>
            </w:pPr>
            <w:r>
              <w:t>7.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0BB0BFC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Кадетский бал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16B98D8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67767CC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479CF1B9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  <w:p w14:paraId="6AF2187A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64A1EB17" w14:textId="77777777" w:rsidR="006B6696" w:rsidRDefault="006B6696">
            <w:pPr>
              <w:jc w:val="center"/>
            </w:pPr>
          </w:p>
        </w:tc>
        <w:tc>
          <w:tcPr>
            <w:tcW w:w="1549" w:type="dxa"/>
            <w:vMerge w:val="restart"/>
            <w:noWrap/>
            <w:vAlign w:val="center"/>
          </w:tcPr>
          <w:p w14:paraId="32C4CB6A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506A25C8" w14:textId="77777777">
        <w:trPr>
          <w:trHeight w:val="291"/>
        </w:trPr>
        <w:tc>
          <w:tcPr>
            <w:tcW w:w="742" w:type="dxa"/>
            <w:vMerge w:val="restart"/>
            <w:noWrap/>
            <w:vAlign w:val="center"/>
          </w:tcPr>
          <w:p w14:paraId="5336BE1E" w14:textId="77777777" w:rsidR="006B6696" w:rsidRDefault="00000000">
            <w:pPr>
              <w:jc w:val="center"/>
            </w:pPr>
            <w:r>
              <w:t>8.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76285AC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Всероссийская акция «Библионочь - 2025», тема» «Свои герои»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052EF13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25 апреля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74E78C2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Центральная </w:t>
            </w:r>
          </w:p>
          <w:p w14:paraId="71F8026A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городская библиотека им. Б. Е. Швейкина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2818555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4DE4EC37" w14:textId="77777777" w:rsidR="006B6696" w:rsidRDefault="006B6696">
            <w:pPr>
              <w:jc w:val="center"/>
            </w:pPr>
          </w:p>
        </w:tc>
        <w:tc>
          <w:tcPr>
            <w:tcW w:w="1549" w:type="dxa"/>
            <w:vMerge w:val="restart"/>
            <w:noWrap/>
            <w:vAlign w:val="center"/>
          </w:tcPr>
          <w:p w14:paraId="6246C7C1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32F20DCB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13384E5D" w14:textId="77777777" w:rsidR="006B6696" w:rsidRDefault="00000000">
            <w:pPr>
              <w:jc w:val="center"/>
            </w:pPr>
            <w:r>
              <w:t>9.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7222FE0E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Концертная программа «Медные звуки Победного гимна» с участием сводного оркестра войсковой части 3273 (г. Озёрск) и оркестра войсковой части 3468 (г. Снежинск)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437948BC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29 апреля</w:t>
            </w:r>
          </w:p>
          <w:p w14:paraId="1EE832A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4CEB3EA0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77CE6ECA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457D4673" w14:textId="77777777" w:rsidR="006B6696" w:rsidRDefault="006B6696">
            <w:pPr>
              <w:jc w:val="center"/>
            </w:pPr>
          </w:p>
        </w:tc>
        <w:tc>
          <w:tcPr>
            <w:tcW w:w="1549" w:type="dxa"/>
            <w:vMerge w:val="restart"/>
            <w:noWrap/>
            <w:vAlign w:val="center"/>
          </w:tcPr>
          <w:p w14:paraId="72048869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02189CD6" w14:textId="77777777">
        <w:trPr>
          <w:trHeight w:val="995"/>
        </w:trPr>
        <w:tc>
          <w:tcPr>
            <w:tcW w:w="742" w:type="dxa"/>
            <w:vMerge w:val="restart"/>
            <w:noWrap/>
            <w:vAlign w:val="center"/>
          </w:tcPr>
          <w:p w14:paraId="0B080316" w14:textId="77777777" w:rsidR="006B6696" w:rsidRDefault="00000000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4D6B0A6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Всероссийская историческая акция «Диктант Победы – 2025»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1E7B001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апрель 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6FBF30B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Центральная</w:t>
            </w:r>
          </w:p>
          <w:p w14:paraId="14BBFB4D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 городская библиотека им. Б. Е. Швейкина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0AA47C5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6342AE08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101B4AFE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41F9FB99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054577D1" w14:textId="77777777" w:rsidR="006B6696" w:rsidRDefault="00000000">
            <w:pPr>
              <w:jc w:val="center"/>
            </w:pPr>
            <w:r>
              <w:t>11.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551237A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Городская выставка детского творчества «Наследники Великой Победы»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36ED4737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</w:p>
          <w:p w14:paraId="47D1DFD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месяца 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59846922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Центральная</w:t>
            </w:r>
          </w:p>
          <w:p w14:paraId="47C22221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детская библиотека </w:t>
            </w:r>
          </w:p>
          <w:p w14:paraId="7DA43196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К. И. Чуковского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1F0F5363" w14:textId="77777777" w:rsidR="006B6696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29FEB53D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2B7BA873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7FF2D25A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2E3602C9" w14:textId="77777777" w:rsidR="006B6696" w:rsidRDefault="00000000">
            <w:pPr>
              <w:jc w:val="center"/>
            </w:pPr>
            <w:r>
              <w:t>12.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6915A991" w14:textId="77777777" w:rsidR="006B6696" w:rsidRDefault="00000000">
            <w:pPr>
              <w:jc w:val="both"/>
            </w:pPr>
            <w:r>
              <w:t>Акция «Знамя Победы»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7F1703A0" w14:textId="77777777" w:rsidR="006B6696" w:rsidRDefault="00000000">
            <w:pPr>
              <w:jc w:val="center"/>
            </w:pPr>
            <w:r>
              <w:t xml:space="preserve">в течение месяца </w:t>
            </w:r>
          </w:p>
          <w:p w14:paraId="30F31D2B" w14:textId="77777777" w:rsidR="006B6696" w:rsidRDefault="00000000">
            <w:pPr>
              <w:jc w:val="center"/>
            </w:pPr>
            <w:r>
              <w:t>по графику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79B2C0D3" w14:textId="77777777" w:rsidR="006B6696" w:rsidRDefault="00000000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99C666C" w14:textId="77777777" w:rsidR="006B6696" w:rsidRDefault="00000000">
            <w:pPr>
              <w:jc w:val="center"/>
            </w:pPr>
            <w:r>
              <w:t>Козлова Л.В.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60121C2B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31CF7CC8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96" w14:paraId="21E16F0D" w14:textId="77777777">
        <w:trPr>
          <w:trHeight w:val="276"/>
        </w:trPr>
        <w:tc>
          <w:tcPr>
            <w:tcW w:w="742" w:type="dxa"/>
            <w:vMerge w:val="restart"/>
            <w:noWrap/>
            <w:vAlign w:val="center"/>
          </w:tcPr>
          <w:p w14:paraId="217CD4C3" w14:textId="77777777" w:rsidR="006B6696" w:rsidRDefault="00000000">
            <w:pPr>
              <w:jc w:val="center"/>
            </w:pPr>
            <w:r>
              <w:t>13.</w:t>
            </w:r>
          </w:p>
        </w:tc>
        <w:tc>
          <w:tcPr>
            <w:tcW w:w="4961" w:type="dxa"/>
            <w:vMerge w:val="restart"/>
            <w:noWrap/>
            <w:vAlign w:val="center"/>
          </w:tcPr>
          <w:p w14:paraId="4CFAFF4D" w14:textId="77777777" w:rsidR="006B6696" w:rsidRDefault="00000000">
            <w:r>
              <w:rPr>
                <w:color w:val="000000"/>
              </w:rPr>
              <w:t>Городская выставка детского творчества «80 лет Победы»</w:t>
            </w:r>
          </w:p>
        </w:tc>
        <w:tc>
          <w:tcPr>
            <w:tcW w:w="1808" w:type="dxa"/>
            <w:vMerge w:val="restart"/>
            <w:noWrap/>
            <w:vAlign w:val="center"/>
          </w:tcPr>
          <w:p w14:paraId="54210B3B" w14:textId="77777777" w:rsidR="006B6696" w:rsidRDefault="00000000">
            <w:pPr>
              <w:jc w:val="center"/>
              <w:rPr>
                <w:highlight w:val="white"/>
              </w:rPr>
            </w:pPr>
            <w:r>
              <w:t>в течение месяца</w:t>
            </w:r>
          </w:p>
        </w:tc>
        <w:tc>
          <w:tcPr>
            <w:tcW w:w="2727" w:type="dxa"/>
            <w:vMerge w:val="restart"/>
            <w:noWrap/>
            <w:vAlign w:val="center"/>
          </w:tcPr>
          <w:p w14:paraId="12B8C39B" w14:textId="77777777" w:rsidR="006B6696" w:rsidRDefault="00000000">
            <w:pPr>
              <w:jc w:val="center"/>
              <w:rPr>
                <w:highlight w:val="white"/>
              </w:rPr>
            </w:pPr>
            <w:r>
              <w:t>ЦД(ю)ТТ</w:t>
            </w:r>
          </w:p>
        </w:tc>
        <w:tc>
          <w:tcPr>
            <w:tcW w:w="2126" w:type="dxa"/>
            <w:vMerge w:val="restart"/>
            <w:noWrap/>
            <w:vAlign w:val="center"/>
          </w:tcPr>
          <w:p w14:paraId="5534DDBC" w14:textId="77777777" w:rsidR="006B6696" w:rsidRDefault="00000000">
            <w:pPr>
              <w:jc w:val="center"/>
              <w:rPr>
                <w:highlight w:val="white"/>
              </w:rPr>
            </w:pPr>
            <w:r>
              <w:t>Козлова Л.В.</w:t>
            </w:r>
          </w:p>
        </w:tc>
        <w:tc>
          <w:tcPr>
            <w:tcW w:w="1853" w:type="dxa"/>
            <w:vMerge w:val="restart"/>
            <w:noWrap/>
            <w:vAlign w:val="center"/>
          </w:tcPr>
          <w:p w14:paraId="682B59A0" w14:textId="77777777" w:rsidR="006B6696" w:rsidRDefault="006B6696"/>
        </w:tc>
        <w:tc>
          <w:tcPr>
            <w:tcW w:w="1549" w:type="dxa"/>
            <w:vMerge w:val="restart"/>
            <w:noWrap/>
            <w:vAlign w:val="center"/>
          </w:tcPr>
          <w:p w14:paraId="621A3148" w14:textId="77777777" w:rsidR="006B6696" w:rsidRDefault="006B6696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6DFBAB" w14:textId="77777777" w:rsidR="006B6696" w:rsidRDefault="006B66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color w:val="000000"/>
          <w:sz w:val="26"/>
        </w:rPr>
      </w:pPr>
    </w:p>
    <w:p w14:paraId="765CC6EE" w14:textId="77777777" w:rsidR="006B669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</w:pPr>
      <w:r>
        <w:rPr>
          <w:color w:val="000000"/>
          <w:sz w:val="26"/>
        </w:rPr>
        <w:t>Приложение №1</w:t>
      </w:r>
    </w:p>
    <w:p w14:paraId="6048834F" w14:textId="77777777" w:rsidR="006B669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к плану проведения основных массовых мероприятий </w:t>
      </w:r>
    </w:p>
    <w:p w14:paraId="58E24870" w14:textId="77777777" w:rsidR="006B669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color w:val="000000"/>
          <w:sz w:val="26"/>
        </w:rPr>
      </w:pPr>
      <w:r>
        <w:rPr>
          <w:color w:val="000000"/>
          <w:sz w:val="26"/>
        </w:rPr>
        <w:t>администрации Кыштымского городского округа на апрель 2025 года</w:t>
      </w:r>
    </w:p>
    <w:p w14:paraId="7C01C940" w14:textId="77777777" w:rsidR="006B6696" w:rsidRDefault="006B6696">
      <w:pPr>
        <w:outlineLvl w:val="0"/>
        <w:rPr>
          <w:sz w:val="26"/>
          <w:szCs w:val="26"/>
        </w:rPr>
      </w:pPr>
    </w:p>
    <w:p w14:paraId="6B9290E9" w14:textId="77777777" w:rsidR="006B6696" w:rsidRDefault="006B6696">
      <w:pPr>
        <w:outlineLvl w:val="0"/>
        <w:rPr>
          <w:sz w:val="26"/>
          <w:szCs w:val="26"/>
        </w:rPr>
      </w:pPr>
    </w:p>
    <w:p w14:paraId="70CE33CD" w14:textId="77777777" w:rsidR="006B6696" w:rsidRDefault="00000000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СОГЛАСОВАНО:</w:t>
      </w:r>
    </w:p>
    <w:p w14:paraId="31A634BD" w14:textId="77777777" w:rsidR="006B6696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Заместитель главы Кыштымского городского округа по социальной сфере                                                 ________________/ Е.Ю. Саланчук</w:t>
      </w:r>
    </w:p>
    <w:p w14:paraId="5041F47A" w14:textId="77777777" w:rsidR="006B6696" w:rsidRDefault="006B6696">
      <w:pPr>
        <w:rPr>
          <w:sz w:val="20"/>
          <w:szCs w:val="20"/>
        </w:rPr>
      </w:pPr>
    </w:p>
    <w:p w14:paraId="0D4CC08B" w14:textId="77777777" w:rsidR="006B6696" w:rsidRDefault="006B6696">
      <w:pPr>
        <w:rPr>
          <w:sz w:val="20"/>
          <w:szCs w:val="20"/>
        </w:rPr>
      </w:pPr>
    </w:p>
    <w:p w14:paraId="54834E44" w14:textId="77777777" w:rsidR="006B6696" w:rsidRDefault="006B6696">
      <w:pPr>
        <w:rPr>
          <w:sz w:val="20"/>
          <w:szCs w:val="20"/>
        </w:rPr>
      </w:pPr>
    </w:p>
    <w:p w14:paraId="4C5E6244" w14:textId="77777777" w:rsidR="006B6696" w:rsidRDefault="006B6696">
      <w:pPr>
        <w:rPr>
          <w:sz w:val="20"/>
          <w:szCs w:val="20"/>
        </w:rPr>
      </w:pPr>
    </w:p>
    <w:p w14:paraId="5BECA331" w14:textId="77777777" w:rsidR="006B6696" w:rsidRDefault="006B6696">
      <w:pPr>
        <w:rPr>
          <w:sz w:val="20"/>
          <w:szCs w:val="20"/>
        </w:rPr>
      </w:pPr>
    </w:p>
    <w:p w14:paraId="203D7C80" w14:textId="77777777" w:rsidR="006B6696" w:rsidRDefault="006B6696">
      <w:pPr>
        <w:rPr>
          <w:sz w:val="20"/>
          <w:szCs w:val="20"/>
        </w:rPr>
      </w:pPr>
    </w:p>
    <w:p w14:paraId="71DDEAFA" w14:textId="77777777" w:rsidR="006B6696" w:rsidRDefault="00000000">
      <w:pPr>
        <w:rPr>
          <w:sz w:val="20"/>
          <w:szCs w:val="20"/>
        </w:rPr>
      </w:pPr>
      <w:r>
        <w:rPr>
          <w:sz w:val="20"/>
          <w:szCs w:val="20"/>
        </w:rPr>
        <w:t>Исполнители: Панова Н.К., Сивухо О.В.,</w:t>
      </w:r>
    </w:p>
    <w:p w14:paraId="698C66AA" w14:textId="77777777" w:rsidR="006B6696" w:rsidRDefault="00000000">
      <w:r>
        <w:rPr>
          <w:sz w:val="20"/>
          <w:szCs w:val="20"/>
        </w:rPr>
        <w:t>управление организационно - контрольной работы 8 (351-51) 4-05-37</w:t>
      </w:r>
    </w:p>
    <w:sectPr w:rsidR="006B6696" w:rsidSect="001D1F97">
      <w:pgSz w:w="16838" w:h="11906" w:orient="landscape"/>
      <w:pgMar w:top="568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B3C1" w14:textId="77777777" w:rsidR="00962C9F" w:rsidRDefault="00962C9F">
      <w:r>
        <w:separator/>
      </w:r>
    </w:p>
  </w:endnote>
  <w:endnote w:type="continuationSeparator" w:id="0">
    <w:p w14:paraId="07BE985F" w14:textId="77777777" w:rsidR="00962C9F" w:rsidRDefault="0096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DE7C" w14:textId="77777777" w:rsidR="00962C9F" w:rsidRDefault="00962C9F">
      <w:r>
        <w:separator/>
      </w:r>
    </w:p>
  </w:footnote>
  <w:footnote w:type="continuationSeparator" w:id="0">
    <w:p w14:paraId="59495B42" w14:textId="77777777" w:rsidR="00962C9F" w:rsidRDefault="0096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AE2"/>
    <w:multiLevelType w:val="hybridMultilevel"/>
    <w:tmpl w:val="F4D66C2A"/>
    <w:lvl w:ilvl="0" w:tplc="1C1488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A2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4A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8C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D87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44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4A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D1204"/>
    <w:multiLevelType w:val="hybridMultilevel"/>
    <w:tmpl w:val="D1089B18"/>
    <w:lvl w:ilvl="0" w:tplc="98E02EE4">
      <w:start w:val="1"/>
      <w:numFmt w:val="decimal"/>
      <w:lvlText w:val="%1."/>
      <w:lvlJc w:val="right"/>
      <w:pPr>
        <w:ind w:left="709" w:hanging="360"/>
      </w:pPr>
    </w:lvl>
    <w:lvl w:ilvl="1" w:tplc="51EC3816">
      <w:start w:val="1"/>
      <w:numFmt w:val="lowerLetter"/>
      <w:lvlText w:val="%2."/>
      <w:lvlJc w:val="left"/>
      <w:pPr>
        <w:ind w:left="1429" w:hanging="360"/>
      </w:pPr>
    </w:lvl>
    <w:lvl w:ilvl="2" w:tplc="00C86892">
      <w:start w:val="1"/>
      <w:numFmt w:val="lowerRoman"/>
      <w:lvlText w:val="%3."/>
      <w:lvlJc w:val="right"/>
      <w:pPr>
        <w:ind w:left="2149" w:hanging="180"/>
      </w:pPr>
    </w:lvl>
    <w:lvl w:ilvl="3" w:tplc="3058F658">
      <w:start w:val="1"/>
      <w:numFmt w:val="decimal"/>
      <w:lvlText w:val="%4."/>
      <w:lvlJc w:val="left"/>
      <w:pPr>
        <w:ind w:left="2869" w:hanging="360"/>
      </w:pPr>
    </w:lvl>
    <w:lvl w:ilvl="4" w:tplc="3CB8C010">
      <w:start w:val="1"/>
      <w:numFmt w:val="lowerLetter"/>
      <w:lvlText w:val="%5."/>
      <w:lvlJc w:val="left"/>
      <w:pPr>
        <w:ind w:left="3589" w:hanging="360"/>
      </w:pPr>
    </w:lvl>
    <w:lvl w:ilvl="5" w:tplc="CCDA3AFC">
      <w:start w:val="1"/>
      <w:numFmt w:val="lowerRoman"/>
      <w:lvlText w:val="%6."/>
      <w:lvlJc w:val="right"/>
      <w:pPr>
        <w:ind w:left="4309" w:hanging="180"/>
      </w:pPr>
    </w:lvl>
    <w:lvl w:ilvl="6" w:tplc="276832AC">
      <w:start w:val="1"/>
      <w:numFmt w:val="decimal"/>
      <w:lvlText w:val="%7."/>
      <w:lvlJc w:val="left"/>
      <w:pPr>
        <w:ind w:left="5029" w:hanging="360"/>
      </w:pPr>
    </w:lvl>
    <w:lvl w:ilvl="7" w:tplc="5ADE4B04">
      <w:start w:val="1"/>
      <w:numFmt w:val="lowerLetter"/>
      <w:lvlText w:val="%8."/>
      <w:lvlJc w:val="left"/>
      <w:pPr>
        <w:ind w:left="5749" w:hanging="360"/>
      </w:pPr>
    </w:lvl>
    <w:lvl w:ilvl="8" w:tplc="6A548B6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77311C7"/>
    <w:multiLevelType w:val="hybridMultilevel"/>
    <w:tmpl w:val="44640E60"/>
    <w:lvl w:ilvl="0" w:tplc="DC207A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A6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98B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A3E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CA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2C7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0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A0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0C0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8432D"/>
    <w:multiLevelType w:val="hybridMultilevel"/>
    <w:tmpl w:val="C706AB92"/>
    <w:lvl w:ilvl="0" w:tplc="6A24880A">
      <w:start w:val="1"/>
      <w:numFmt w:val="decimal"/>
      <w:lvlText w:val="%1."/>
      <w:lvlJc w:val="right"/>
      <w:pPr>
        <w:ind w:left="709" w:hanging="360"/>
      </w:pPr>
    </w:lvl>
    <w:lvl w:ilvl="1" w:tplc="693A75B4">
      <w:start w:val="1"/>
      <w:numFmt w:val="lowerLetter"/>
      <w:lvlText w:val="%2."/>
      <w:lvlJc w:val="left"/>
      <w:pPr>
        <w:ind w:left="1429" w:hanging="360"/>
      </w:pPr>
    </w:lvl>
    <w:lvl w:ilvl="2" w:tplc="E5E4E1DA">
      <w:start w:val="1"/>
      <w:numFmt w:val="lowerRoman"/>
      <w:lvlText w:val="%3."/>
      <w:lvlJc w:val="right"/>
      <w:pPr>
        <w:ind w:left="2149" w:hanging="180"/>
      </w:pPr>
    </w:lvl>
    <w:lvl w:ilvl="3" w:tplc="F5823FD2">
      <w:start w:val="1"/>
      <w:numFmt w:val="decimal"/>
      <w:lvlText w:val="%4."/>
      <w:lvlJc w:val="left"/>
      <w:pPr>
        <w:ind w:left="2869" w:hanging="360"/>
      </w:pPr>
    </w:lvl>
    <w:lvl w:ilvl="4" w:tplc="E92E3D66">
      <w:start w:val="1"/>
      <w:numFmt w:val="lowerLetter"/>
      <w:lvlText w:val="%5."/>
      <w:lvlJc w:val="left"/>
      <w:pPr>
        <w:ind w:left="3589" w:hanging="360"/>
      </w:pPr>
    </w:lvl>
    <w:lvl w:ilvl="5" w:tplc="E3DC19AE">
      <w:start w:val="1"/>
      <w:numFmt w:val="lowerRoman"/>
      <w:lvlText w:val="%6."/>
      <w:lvlJc w:val="right"/>
      <w:pPr>
        <w:ind w:left="4309" w:hanging="180"/>
      </w:pPr>
    </w:lvl>
    <w:lvl w:ilvl="6" w:tplc="7F7A0F26">
      <w:start w:val="1"/>
      <w:numFmt w:val="decimal"/>
      <w:lvlText w:val="%7."/>
      <w:lvlJc w:val="left"/>
      <w:pPr>
        <w:ind w:left="5029" w:hanging="360"/>
      </w:pPr>
    </w:lvl>
    <w:lvl w:ilvl="7" w:tplc="717C2E82">
      <w:start w:val="1"/>
      <w:numFmt w:val="lowerLetter"/>
      <w:lvlText w:val="%8."/>
      <w:lvlJc w:val="left"/>
      <w:pPr>
        <w:ind w:left="5749" w:hanging="360"/>
      </w:pPr>
    </w:lvl>
    <w:lvl w:ilvl="8" w:tplc="7DDAB03E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4D84566"/>
    <w:multiLevelType w:val="hybridMultilevel"/>
    <w:tmpl w:val="3438A9AE"/>
    <w:lvl w:ilvl="0" w:tplc="FDD45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A2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5ED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8D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A0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0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44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AE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48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C00A2"/>
    <w:multiLevelType w:val="hybridMultilevel"/>
    <w:tmpl w:val="F6B4151E"/>
    <w:lvl w:ilvl="0" w:tplc="65865462">
      <w:start w:val="1"/>
      <w:numFmt w:val="decimal"/>
      <w:lvlText w:val="%1."/>
      <w:lvlJc w:val="right"/>
      <w:pPr>
        <w:ind w:left="709" w:hanging="360"/>
      </w:pPr>
    </w:lvl>
    <w:lvl w:ilvl="1" w:tplc="BB8EB078">
      <w:start w:val="1"/>
      <w:numFmt w:val="lowerLetter"/>
      <w:lvlText w:val="%2."/>
      <w:lvlJc w:val="left"/>
      <w:pPr>
        <w:ind w:left="1429" w:hanging="360"/>
      </w:pPr>
    </w:lvl>
    <w:lvl w:ilvl="2" w:tplc="9B4A1060">
      <w:start w:val="1"/>
      <w:numFmt w:val="lowerRoman"/>
      <w:lvlText w:val="%3."/>
      <w:lvlJc w:val="right"/>
      <w:pPr>
        <w:ind w:left="2149" w:hanging="180"/>
      </w:pPr>
    </w:lvl>
    <w:lvl w:ilvl="3" w:tplc="70EA2B5A">
      <w:start w:val="1"/>
      <w:numFmt w:val="decimal"/>
      <w:lvlText w:val="%4."/>
      <w:lvlJc w:val="left"/>
      <w:pPr>
        <w:ind w:left="2869" w:hanging="360"/>
      </w:pPr>
    </w:lvl>
    <w:lvl w:ilvl="4" w:tplc="A45E2544">
      <w:start w:val="1"/>
      <w:numFmt w:val="lowerLetter"/>
      <w:lvlText w:val="%5."/>
      <w:lvlJc w:val="left"/>
      <w:pPr>
        <w:ind w:left="3589" w:hanging="360"/>
      </w:pPr>
    </w:lvl>
    <w:lvl w:ilvl="5" w:tplc="25BAD6A0">
      <w:start w:val="1"/>
      <w:numFmt w:val="lowerRoman"/>
      <w:lvlText w:val="%6."/>
      <w:lvlJc w:val="right"/>
      <w:pPr>
        <w:ind w:left="4309" w:hanging="180"/>
      </w:pPr>
    </w:lvl>
    <w:lvl w:ilvl="6" w:tplc="604CA6A4">
      <w:start w:val="1"/>
      <w:numFmt w:val="decimal"/>
      <w:lvlText w:val="%7."/>
      <w:lvlJc w:val="left"/>
      <w:pPr>
        <w:ind w:left="5029" w:hanging="360"/>
      </w:pPr>
    </w:lvl>
    <w:lvl w:ilvl="7" w:tplc="587C0C7C">
      <w:start w:val="1"/>
      <w:numFmt w:val="lowerLetter"/>
      <w:lvlText w:val="%8."/>
      <w:lvlJc w:val="left"/>
      <w:pPr>
        <w:ind w:left="5749" w:hanging="360"/>
      </w:pPr>
    </w:lvl>
    <w:lvl w:ilvl="8" w:tplc="4A341556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00F767E"/>
    <w:multiLevelType w:val="hybridMultilevel"/>
    <w:tmpl w:val="1E146286"/>
    <w:lvl w:ilvl="0" w:tplc="1EF4F4C2">
      <w:start w:val="1"/>
      <w:numFmt w:val="decimal"/>
      <w:lvlText w:val="%1."/>
      <w:lvlJc w:val="left"/>
      <w:pPr>
        <w:ind w:left="1254" w:hanging="360"/>
      </w:pPr>
    </w:lvl>
    <w:lvl w:ilvl="1" w:tplc="7B02797A">
      <w:start w:val="1"/>
      <w:numFmt w:val="lowerLetter"/>
      <w:lvlText w:val="%2."/>
      <w:lvlJc w:val="left"/>
      <w:pPr>
        <w:ind w:left="1974" w:hanging="360"/>
      </w:pPr>
    </w:lvl>
    <w:lvl w:ilvl="2" w:tplc="AD60A824">
      <w:start w:val="1"/>
      <w:numFmt w:val="lowerRoman"/>
      <w:lvlText w:val="%3."/>
      <w:lvlJc w:val="right"/>
      <w:pPr>
        <w:ind w:left="2694" w:hanging="180"/>
      </w:pPr>
    </w:lvl>
    <w:lvl w:ilvl="3" w:tplc="F67EF574">
      <w:start w:val="1"/>
      <w:numFmt w:val="decimal"/>
      <w:lvlText w:val="%4."/>
      <w:lvlJc w:val="left"/>
      <w:pPr>
        <w:ind w:left="3414" w:hanging="360"/>
      </w:pPr>
    </w:lvl>
    <w:lvl w:ilvl="4" w:tplc="14485E7A">
      <w:start w:val="1"/>
      <w:numFmt w:val="lowerLetter"/>
      <w:lvlText w:val="%5."/>
      <w:lvlJc w:val="left"/>
      <w:pPr>
        <w:ind w:left="4134" w:hanging="360"/>
      </w:pPr>
    </w:lvl>
    <w:lvl w:ilvl="5" w:tplc="E38E7B1C">
      <w:start w:val="1"/>
      <w:numFmt w:val="lowerRoman"/>
      <w:lvlText w:val="%6."/>
      <w:lvlJc w:val="right"/>
      <w:pPr>
        <w:ind w:left="4854" w:hanging="180"/>
      </w:pPr>
    </w:lvl>
    <w:lvl w:ilvl="6" w:tplc="862E33AA">
      <w:start w:val="1"/>
      <w:numFmt w:val="decimal"/>
      <w:lvlText w:val="%7."/>
      <w:lvlJc w:val="left"/>
      <w:pPr>
        <w:ind w:left="5574" w:hanging="360"/>
      </w:pPr>
    </w:lvl>
    <w:lvl w:ilvl="7" w:tplc="487AD88E">
      <w:start w:val="1"/>
      <w:numFmt w:val="lowerLetter"/>
      <w:lvlText w:val="%8."/>
      <w:lvlJc w:val="left"/>
      <w:pPr>
        <w:ind w:left="6294" w:hanging="360"/>
      </w:pPr>
    </w:lvl>
    <w:lvl w:ilvl="8" w:tplc="5E72CB36">
      <w:start w:val="1"/>
      <w:numFmt w:val="lowerRoman"/>
      <w:lvlText w:val="%9."/>
      <w:lvlJc w:val="right"/>
      <w:pPr>
        <w:ind w:left="7014" w:hanging="180"/>
      </w:pPr>
    </w:lvl>
  </w:abstractNum>
  <w:num w:numId="1" w16cid:durableId="917597992">
    <w:abstractNumId w:val="6"/>
  </w:num>
  <w:num w:numId="2" w16cid:durableId="1692679235">
    <w:abstractNumId w:val="3"/>
  </w:num>
  <w:num w:numId="3" w16cid:durableId="557939911">
    <w:abstractNumId w:val="4"/>
  </w:num>
  <w:num w:numId="4" w16cid:durableId="814838196">
    <w:abstractNumId w:val="2"/>
    <w:lvlOverride w:ilvl="0">
      <w:lvl w:ilvl="0" w:tplc="DC207A5A">
        <w:start w:val="1"/>
        <w:numFmt w:val="decimal"/>
        <w:lvlText w:val="%1."/>
        <w:lvlJc w:val="left"/>
      </w:lvl>
    </w:lvlOverride>
  </w:num>
  <w:num w:numId="5" w16cid:durableId="604002836">
    <w:abstractNumId w:val="0"/>
    <w:lvlOverride w:ilvl="0">
      <w:lvl w:ilvl="0" w:tplc="1C148870">
        <w:start w:val="1"/>
        <w:numFmt w:val="decimal"/>
        <w:lvlText w:val="%1."/>
        <w:lvlJc w:val="left"/>
      </w:lvl>
    </w:lvlOverride>
  </w:num>
  <w:num w:numId="6" w16cid:durableId="296305411">
    <w:abstractNumId w:val="5"/>
  </w:num>
  <w:num w:numId="7" w16cid:durableId="166697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96"/>
    <w:rsid w:val="000E5F74"/>
    <w:rsid w:val="001D1F97"/>
    <w:rsid w:val="006B6696"/>
    <w:rsid w:val="0096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BC6C"/>
  <w15:docId w15:val="{274FB833-430D-47C1-8A5C-2EDDE19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OC Heading"/>
    <w:uiPriority w:val="39"/>
    <w:unhideWhenUsed/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ae">
    <w:name w:val="Body Text"/>
    <w:basedOn w:val="a"/>
    <w:link w:val="11"/>
    <w:unhideWhenUsed/>
    <w:rPr>
      <w:sz w:val="20"/>
      <w:szCs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1">
    <w:name w:val="Заголовок Знак"/>
    <w:basedOn w:val="a0"/>
    <w:link w:val="af0"/>
    <w:uiPriority w:val="10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qFormat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3"/>
    <w:uiPriority w:val="99"/>
    <w:qFormat/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6">
    <w:name w:val="Заголовок оглавления1"/>
    <w:uiPriority w:val="39"/>
    <w:unhideWhenUsed/>
    <w:qFormat/>
  </w:style>
  <w:style w:type="character" w:customStyle="1" w:styleId="11">
    <w:name w:val="Основной текст Знак1"/>
    <w:basedOn w:val="a0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a">
    <w:name w:val="Основной текст Знак"/>
    <w:rPr>
      <w:rFonts w:ascii="Times New Roman" w:eastAsia="Times New Roman" w:hAnsi="Times New Roman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31</cp:revision>
  <dcterms:created xsi:type="dcterms:W3CDTF">2025-03-17T04:55:00Z</dcterms:created>
  <dcterms:modified xsi:type="dcterms:W3CDTF">2025-03-26T11:05:00Z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A0DDA67EEEA94ED29DC275E6B84C6859</vt:lpwstr>
  </property>
</Properties>
</file>