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AD06" w14:textId="77777777" w:rsidR="006B6696" w:rsidRDefault="005A27ED">
      <w:pPr>
        <w:jc w:val="right"/>
        <w:rPr>
          <w:b/>
          <w:bCs/>
        </w:rPr>
      </w:pPr>
      <w:r>
        <w:rPr>
          <w:b/>
          <w:bCs/>
        </w:rPr>
        <w:t xml:space="preserve">  </w:t>
      </w:r>
    </w:p>
    <w:p w14:paraId="48143632" w14:textId="77777777" w:rsidR="006B6696" w:rsidRDefault="006B6696" w:rsidP="00D1778D">
      <w:pPr>
        <w:spacing w:after="0" w:line="240" w:lineRule="auto"/>
        <w:rPr>
          <w:b/>
          <w:bCs/>
        </w:rPr>
      </w:pPr>
    </w:p>
    <w:p w14:paraId="4A6FF5C7" w14:textId="77777777" w:rsidR="006B6696" w:rsidRDefault="005A27ED" w:rsidP="00D1778D">
      <w:pPr>
        <w:spacing w:after="0" w:line="240" w:lineRule="auto"/>
        <w:jc w:val="right"/>
        <w:rPr>
          <w:b/>
          <w:bCs/>
        </w:rPr>
      </w:pPr>
      <w:proofErr w:type="gramStart"/>
      <w:r>
        <w:rPr>
          <w:b/>
        </w:rPr>
        <w:t>УТВЕРЖДАЮ:_</w:t>
      </w:r>
      <w:proofErr w:type="gramEnd"/>
      <w:r>
        <w:rPr>
          <w:b/>
        </w:rPr>
        <w:t>_____________________</w:t>
      </w:r>
    </w:p>
    <w:p w14:paraId="4434B66C" w14:textId="77777777" w:rsidR="006B6696" w:rsidRDefault="005A27ED" w:rsidP="00D1778D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Глава Кыштымского городского округа</w:t>
      </w:r>
    </w:p>
    <w:p w14:paraId="354732FD" w14:textId="3BA8FF8C" w:rsidR="006B6696" w:rsidRDefault="005A27ED" w:rsidP="00D1778D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А.</w:t>
      </w:r>
      <w:r w:rsidR="00894996">
        <w:rPr>
          <w:b/>
        </w:rPr>
        <w:t xml:space="preserve"> </w:t>
      </w:r>
      <w:r>
        <w:rPr>
          <w:b/>
        </w:rPr>
        <w:t>А. Заикин</w:t>
      </w:r>
    </w:p>
    <w:p w14:paraId="077BE104" w14:textId="77777777" w:rsidR="006B6696" w:rsidRDefault="006B6696" w:rsidP="00D1778D">
      <w:pPr>
        <w:spacing w:after="0" w:line="240" w:lineRule="auto"/>
        <w:jc w:val="right"/>
        <w:rPr>
          <w:b/>
        </w:rPr>
      </w:pPr>
    </w:p>
    <w:p w14:paraId="36740668" w14:textId="77777777" w:rsidR="006B6696" w:rsidRDefault="005A27ED" w:rsidP="00D1778D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План проведения основных массовых мероприятий администрации Кыштымского городского округа на апрель 2026 г.</w:t>
      </w:r>
    </w:p>
    <w:p w14:paraId="1C26A737" w14:textId="77777777" w:rsidR="006B6696" w:rsidRDefault="006B6696" w:rsidP="00D1778D">
      <w:pPr>
        <w:spacing w:after="0" w:line="240" w:lineRule="auto"/>
        <w:jc w:val="center"/>
        <w:rPr>
          <w:b/>
        </w:rPr>
      </w:pPr>
    </w:p>
    <w:tbl>
      <w:tblPr>
        <w:tblW w:w="1542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93"/>
        <w:gridCol w:w="1695"/>
        <w:gridCol w:w="2158"/>
        <w:gridCol w:w="2268"/>
        <w:gridCol w:w="1984"/>
        <w:gridCol w:w="1560"/>
      </w:tblGrid>
      <w:tr w:rsidR="006B6696" w14:paraId="5ABF18EE" w14:textId="77777777" w:rsidTr="00894996">
        <w:trPr>
          <w:trHeight w:val="1276"/>
          <w:tblHeader/>
        </w:trPr>
        <w:tc>
          <w:tcPr>
            <w:tcW w:w="567" w:type="dxa"/>
            <w:noWrap/>
            <w:vAlign w:val="center"/>
          </w:tcPr>
          <w:p w14:paraId="11E99DE2" w14:textId="77777777" w:rsidR="006B6696" w:rsidRDefault="005A27ED" w:rsidP="00D1778D">
            <w:pPr>
              <w:spacing w:after="0" w:line="240" w:lineRule="auto"/>
              <w:jc w:val="center"/>
            </w:pPr>
            <w:r>
              <w:t>№</w:t>
            </w:r>
          </w:p>
          <w:p w14:paraId="4A5AA3B8" w14:textId="77777777" w:rsidR="006B6696" w:rsidRDefault="005A27ED" w:rsidP="00D1778D">
            <w:pPr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5193" w:type="dxa"/>
            <w:noWrap/>
            <w:vAlign w:val="center"/>
          </w:tcPr>
          <w:p w14:paraId="1247A1AA" w14:textId="77777777" w:rsidR="006B6696" w:rsidRDefault="005A27ED" w:rsidP="00D1778D">
            <w:pPr>
              <w:spacing w:after="0" w:line="240" w:lineRule="auto"/>
              <w:jc w:val="center"/>
            </w:pPr>
            <w:r>
              <w:t>Мероприятия, праздничные даты</w:t>
            </w:r>
          </w:p>
        </w:tc>
        <w:tc>
          <w:tcPr>
            <w:tcW w:w="1695" w:type="dxa"/>
            <w:noWrap/>
            <w:vAlign w:val="center"/>
          </w:tcPr>
          <w:p w14:paraId="6111A5BC" w14:textId="77777777" w:rsidR="006B6696" w:rsidRDefault="005A27ED" w:rsidP="00D1778D">
            <w:pPr>
              <w:spacing w:after="0" w:line="240" w:lineRule="auto"/>
              <w:jc w:val="center"/>
            </w:pPr>
            <w:r>
              <w:t>Дата и время праздника</w:t>
            </w:r>
          </w:p>
        </w:tc>
        <w:tc>
          <w:tcPr>
            <w:tcW w:w="2158" w:type="dxa"/>
            <w:noWrap/>
            <w:vAlign w:val="center"/>
          </w:tcPr>
          <w:p w14:paraId="7D10193A" w14:textId="77777777" w:rsidR="006B6696" w:rsidRDefault="005A27ED" w:rsidP="00D1778D">
            <w:pPr>
              <w:spacing w:after="0" w:line="240" w:lineRule="auto"/>
              <w:jc w:val="center"/>
            </w:pPr>
            <w:r>
              <w:t>Место проведения</w:t>
            </w:r>
          </w:p>
        </w:tc>
        <w:tc>
          <w:tcPr>
            <w:tcW w:w="2268" w:type="dxa"/>
            <w:noWrap/>
            <w:vAlign w:val="center"/>
          </w:tcPr>
          <w:p w14:paraId="6DA4B08A" w14:textId="77777777" w:rsidR="006B6696" w:rsidRDefault="005A27ED" w:rsidP="00D1778D">
            <w:pPr>
              <w:spacing w:after="0" w:line="240" w:lineRule="auto"/>
              <w:jc w:val="center"/>
            </w:pPr>
            <w:r>
              <w:t>Кураторы и ответственные</w:t>
            </w:r>
          </w:p>
          <w:p w14:paraId="6215A2AE" w14:textId="77777777" w:rsidR="006B6696" w:rsidRDefault="005A27ED" w:rsidP="00D1778D">
            <w:pPr>
              <w:spacing w:after="0" w:line="240" w:lineRule="auto"/>
              <w:jc w:val="center"/>
            </w:pPr>
            <w:r>
              <w:t xml:space="preserve"> за проведение мероприятия</w:t>
            </w:r>
          </w:p>
        </w:tc>
        <w:tc>
          <w:tcPr>
            <w:tcW w:w="1984" w:type="dxa"/>
            <w:noWrap/>
            <w:vAlign w:val="center"/>
          </w:tcPr>
          <w:p w14:paraId="730ED37C" w14:textId="77777777" w:rsidR="006B6696" w:rsidRDefault="005A27ED" w:rsidP="00D1778D">
            <w:pPr>
              <w:spacing w:after="0" w:line="240" w:lineRule="auto"/>
              <w:jc w:val="center"/>
            </w:pPr>
            <w:r>
              <w:t>Участие главы Кыштымского городского округа или заместителей</w:t>
            </w:r>
          </w:p>
        </w:tc>
        <w:tc>
          <w:tcPr>
            <w:tcW w:w="1560" w:type="dxa"/>
            <w:noWrap/>
            <w:vAlign w:val="center"/>
          </w:tcPr>
          <w:p w14:paraId="1AD439EE" w14:textId="77777777" w:rsidR="006B6696" w:rsidRDefault="005A27ED" w:rsidP="00D1778D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D1778D" w14:paraId="49AF1777" w14:textId="77777777" w:rsidTr="00D1778D">
        <w:trPr>
          <w:trHeight w:val="453"/>
        </w:trPr>
        <w:tc>
          <w:tcPr>
            <w:tcW w:w="15425" w:type="dxa"/>
            <w:gridSpan w:val="7"/>
            <w:noWrap/>
            <w:vAlign w:val="center"/>
          </w:tcPr>
          <w:p w14:paraId="702C4883" w14:textId="77777777" w:rsidR="006B6696" w:rsidRDefault="005A27ED" w:rsidP="00D1778D">
            <w:pPr>
              <w:spacing w:after="0" w:line="240" w:lineRule="auto"/>
              <w:jc w:val="center"/>
            </w:pPr>
            <w:r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6B6696" w14:paraId="3849597D" w14:textId="77777777" w:rsidTr="00894996">
        <w:trPr>
          <w:trHeight w:val="305"/>
        </w:trPr>
        <w:tc>
          <w:tcPr>
            <w:tcW w:w="567" w:type="dxa"/>
            <w:noWrap/>
            <w:vAlign w:val="center"/>
          </w:tcPr>
          <w:p w14:paraId="5D23FCF5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48AC1CD8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День единения народов </w:t>
            </w:r>
          </w:p>
        </w:tc>
        <w:tc>
          <w:tcPr>
            <w:tcW w:w="1695" w:type="dxa"/>
            <w:noWrap/>
            <w:vAlign w:val="center"/>
          </w:tcPr>
          <w:p w14:paraId="0DDB5C25" w14:textId="77777777" w:rsidR="006B6696" w:rsidRDefault="005A27ED" w:rsidP="00D1778D">
            <w:pPr>
              <w:spacing w:after="0" w:line="240" w:lineRule="auto"/>
              <w:jc w:val="center"/>
            </w:pPr>
            <w:r>
              <w:rPr>
                <w:color w:val="000000"/>
                <w:shd w:val="clear" w:color="auto" w:fill="FFFFFF"/>
              </w:rPr>
              <w:t xml:space="preserve">02 апреля </w:t>
            </w:r>
          </w:p>
        </w:tc>
        <w:tc>
          <w:tcPr>
            <w:tcW w:w="2158" w:type="dxa"/>
            <w:noWrap/>
          </w:tcPr>
          <w:p w14:paraId="336AAA78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1E1A8BD2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B72C30A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7CB148F8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00B6058E" w14:textId="77777777" w:rsidTr="00894996">
        <w:trPr>
          <w:trHeight w:val="300"/>
        </w:trPr>
        <w:tc>
          <w:tcPr>
            <w:tcW w:w="567" w:type="dxa"/>
            <w:noWrap/>
            <w:vAlign w:val="center"/>
          </w:tcPr>
          <w:p w14:paraId="70FAF2F0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6646DBEB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День сотрудников военных комиссариатов </w:t>
            </w:r>
          </w:p>
        </w:tc>
        <w:tc>
          <w:tcPr>
            <w:tcW w:w="1695" w:type="dxa"/>
            <w:noWrap/>
            <w:vAlign w:val="center"/>
          </w:tcPr>
          <w:p w14:paraId="476FB497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08 апреля</w:t>
            </w:r>
          </w:p>
        </w:tc>
        <w:tc>
          <w:tcPr>
            <w:tcW w:w="2158" w:type="dxa"/>
            <w:noWrap/>
          </w:tcPr>
          <w:p w14:paraId="236FE61D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16DBB789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061CC3D0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1890A927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5DAE3AC5" w14:textId="77777777" w:rsidTr="00894996">
        <w:trPr>
          <w:trHeight w:val="214"/>
        </w:trPr>
        <w:tc>
          <w:tcPr>
            <w:tcW w:w="567" w:type="dxa"/>
            <w:noWrap/>
            <w:vAlign w:val="center"/>
          </w:tcPr>
          <w:p w14:paraId="61FFB788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2A30B6EC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>День муниципальной символики</w:t>
            </w:r>
          </w:p>
        </w:tc>
        <w:tc>
          <w:tcPr>
            <w:tcW w:w="1695" w:type="dxa"/>
            <w:noWrap/>
            <w:vAlign w:val="center"/>
          </w:tcPr>
          <w:p w14:paraId="29E64ADC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 апреля</w:t>
            </w:r>
          </w:p>
        </w:tc>
        <w:tc>
          <w:tcPr>
            <w:tcW w:w="2158" w:type="dxa"/>
            <w:noWrap/>
          </w:tcPr>
          <w:p w14:paraId="02D2AC92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67331DED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F0FF27B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11D619F3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3CB1B154" w14:textId="77777777" w:rsidTr="00894996">
        <w:trPr>
          <w:trHeight w:val="214"/>
        </w:trPr>
        <w:tc>
          <w:tcPr>
            <w:tcW w:w="567" w:type="dxa"/>
            <w:noWrap/>
            <w:vAlign w:val="center"/>
          </w:tcPr>
          <w:p w14:paraId="001179F4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398025B6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>День космонавтики</w:t>
            </w:r>
          </w:p>
        </w:tc>
        <w:tc>
          <w:tcPr>
            <w:tcW w:w="1695" w:type="dxa"/>
            <w:noWrap/>
            <w:vAlign w:val="center"/>
          </w:tcPr>
          <w:p w14:paraId="04338712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 апреля</w:t>
            </w:r>
          </w:p>
        </w:tc>
        <w:tc>
          <w:tcPr>
            <w:tcW w:w="2158" w:type="dxa"/>
            <w:noWrap/>
          </w:tcPr>
          <w:p w14:paraId="47D17762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49DDCD22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D1365B8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4C3231EA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76CD637C" w14:textId="77777777" w:rsidTr="00894996">
        <w:trPr>
          <w:trHeight w:val="214"/>
        </w:trPr>
        <w:tc>
          <w:tcPr>
            <w:tcW w:w="567" w:type="dxa"/>
            <w:noWrap/>
            <w:vAlign w:val="center"/>
          </w:tcPr>
          <w:p w14:paraId="07ECBCC2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20121EC4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>День местного самоуправления</w:t>
            </w:r>
          </w:p>
        </w:tc>
        <w:tc>
          <w:tcPr>
            <w:tcW w:w="1695" w:type="dxa"/>
            <w:noWrap/>
            <w:vAlign w:val="center"/>
          </w:tcPr>
          <w:p w14:paraId="72331932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 апреля</w:t>
            </w:r>
          </w:p>
        </w:tc>
        <w:tc>
          <w:tcPr>
            <w:tcW w:w="2158" w:type="dxa"/>
            <w:noWrap/>
          </w:tcPr>
          <w:p w14:paraId="2D5A84C2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04A3C80B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1A3DFF00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576C74E5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47C6076B" w14:textId="77777777" w:rsidTr="00894996">
        <w:trPr>
          <w:trHeight w:val="477"/>
        </w:trPr>
        <w:tc>
          <w:tcPr>
            <w:tcW w:w="567" w:type="dxa"/>
            <w:noWrap/>
            <w:vAlign w:val="center"/>
          </w:tcPr>
          <w:p w14:paraId="406E7446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686F6E61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>День участников ликвидации последствий радиационных аварий и памяти жертв</w:t>
            </w:r>
          </w:p>
        </w:tc>
        <w:tc>
          <w:tcPr>
            <w:tcW w:w="1695" w:type="dxa"/>
            <w:noWrap/>
            <w:vAlign w:val="center"/>
          </w:tcPr>
          <w:p w14:paraId="15EA6DFC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 апреля</w:t>
            </w:r>
          </w:p>
        </w:tc>
        <w:tc>
          <w:tcPr>
            <w:tcW w:w="2158" w:type="dxa"/>
            <w:noWrap/>
          </w:tcPr>
          <w:p w14:paraId="5D8A21DB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1741A913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4D000190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1448CBFB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1FA777F3" w14:textId="77777777" w:rsidTr="00894996">
        <w:trPr>
          <w:trHeight w:val="337"/>
        </w:trPr>
        <w:tc>
          <w:tcPr>
            <w:tcW w:w="567" w:type="dxa"/>
            <w:noWrap/>
            <w:vAlign w:val="center"/>
          </w:tcPr>
          <w:p w14:paraId="1317664C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03BC1D99" w14:textId="77777777" w:rsidR="006B6696" w:rsidRDefault="005A27ED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День российского парламентаризма</w:t>
            </w:r>
          </w:p>
        </w:tc>
        <w:tc>
          <w:tcPr>
            <w:tcW w:w="1695" w:type="dxa"/>
            <w:noWrap/>
            <w:vAlign w:val="center"/>
          </w:tcPr>
          <w:p w14:paraId="62C81B98" w14:textId="77777777" w:rsidR="006B6696" w:rsidRDefault="005A27ED" w:rsidP="00D1778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 апреля</w:t>
            </w:r>
          </w:p>
        </w:tc>
        <w:tc>
          <w:tcPr>
            <w:tcW w:w="2158" w:type="dxa"/>
            <w:noWrap/>
          </w:tcPr>
          <w:p w14:paraId="31D78C15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3525D0C1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06C64EC3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00C84FBB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62BC6364" w14:textId="77777777" w:rsidTr="00894996">
        <w:trPr>
          <w:trHeight w:val="300"/>
        </w:trPr>
        <w:tc>
          <w:tcPr>
            <w:tcW w:w="567" w:type="dxa"/>
            <w:noWrap/>
            <w:vAlign w:val="center"/>
          </w:tcPr>
          <w:p w14:paraId="76B175E6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1104EEFB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>День работника скорой медицинской помощи</w:t>
            </w:r>
          </w:p>
        </w:tc>
        <w:tc>
          <w:tcPr>
            <w:tcW w:w="1695" w:type="dxa"/>
            <w:noWrap/>
            <w:vAlign w:val="center"/>
          </w:tcPr>
          <w:p w14:paraId="0550DD24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 апреля</w:t>
            </w:r>
          </w:p>
        </w:tc>
        <w:tc>
          <w:tcPr>
            <w:tcW w:w="2158" w:type="dxa"/>
            <w:noWrap/>
          </w:tcPr>
          <w:p w14:paraId="0A406C46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648663C3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12AE21BC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3D50E05F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6B6696" w14:paraId="405BE47B" w14:textId="77777777" w:rsidTr="00894996">
        <w:trPr>
          <w:trHeight w:val="121"/>
        </w:trPr>
        <w:tc>
          <w:tcPr>
            <w:tcW w:w="567" w:type="dxa"/>
            <w:noWrap/>
            <w:vAlign w:val="center"/>
          </w:tcPr>
          <w:p w14:paraId="703DED15" w14:textId="77777777" w:rsidR="006B6696" w:rsidRDefault="006B6696" w:rsidP="00D1778D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93" w:type="dxa"/>
            <w:noWrap/>
            <w:vAlign w:val="center"/>
          </w:tcPr>
          <w:p w14:paraId="12BD4534" w14:textId="77777777" w:rsidR="006B6696" w:rsidRDefault="005A27ED" w:rsidP="00D1778D">
            <w:pPr>
              <w:spacing w:after="0" w:line="240" w:lineRule="auto"/>
              <w:jc w:val="both"/>
            </w:pPr>
            <w:r>
              <w:rPr>
                <w:color w:val="000000"/>
              </w:rPr>
              <w:t>День пожарной охраны</w:t>
            </w:r>
          </w:p>
        </w:tc>
        <w:tc>
          <w:tcPr>
            <w:tcW w:w="1695" w:type="dxa"/>
            <w:noWrap/>
            <w:vAlign w:val="center"/>
          </w:tcPr>
          <w:p w14:paraId="02149810" w14:textId="77777777" w:rsidR="006B6696" w:rsidRDefault="005A27ED" w:rsidP="00D1778D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 апреля</w:t>
            </w:r>
          </w:p>
        </w:tc>
        <w:tc>
          <w:tcPr>
            <w:tcW w:w="2158" w:type="dxa"/>
            <w:noWrap/>
          </w:tcPr>
          <w:p w14:paraId="6B1A4BD1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2268" w:type="dxa"/>
            <w:noWrap/>
            <w:vAlign w:val="center"/>
          </w:tcPr>
          <w:p w14:paraId="6ADB7EFF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01A3E6F7" w14:textId="77777777" w:rsidR="006B6696" w:rsidRDefault="006B6696" w:rsidP="00D1778D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07E03B9F" w14:textId="77777777" w:rsidR="006B6696" w:rsidRDefault="006B6696" w:rsidP="00D1778D">
            <w:pPr>
              <w:spacing w:after="0" w:line="240" w:lineRule="auto"/>
              <w:jc w:val="center"/>
            </w:pPr>
          </w:p>
        </w:tc>
      </w:tr>
      <w:tr w:rsidR="00D1778D" w14:paraId="6F48EA79" w14:textId="77777777" w:rsidTr="00D1778D">
        <w:trPr>
          <w:trHeight w:val="285"/>
        </w:trPr>
        <w:tc>
          <w:tcPr>
            <w:tcW w:w="15425" w:type="dxa"/>
            <w:gridSpan w:val="7"/>
            <w:noWrap/>
            <w:vAlign w:val="center"/>
          </w:tcPr>
          <w:p w14:paraId="20591DFC" w14:textId="1EE2026E" w:rsidR="006B6696" w:rsidRDefault="005A27ED" w:rsidP="00894996">
            <w:pPr>
              <w:spacing w:after="0" w:line="240" w:lineRule="auto"/>
              <w:jc w:val="center"/>
            </w:pPr>
            <w:r>
              <w:rPr>
                <w:b/>
                <w:lang w:val="en-US"/>
              </w:rPr>
              <w:t>II.</w:t>
            </w:r>
            <w:r>
              <w:rPr>
                <w:b/>
              </w:rPr>
              <w:t xml:space="preserve"> Основные массовые мероприятия</w:t>
            </w:r>
          </w:p>
        </w:tc>
      </w:tr>
      <w:tr w:rsidR="006B6696" w14:paraId="7CD5A0A2" w14:textId="77777777" w:rsidTr="00894996">
        <w:trPr>
          <w:trHeight w:val="618"/>
        </w:trPr>
        <w:tc>
          <w:tcPr>
            <w:tcW w:w="567" w:type="dxa"/>
            <w:noWrap/>
            <w:vAlign w:val="center"/>
          </w:tcPr>
          <w:p w14:paraId="5B581C37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5E3F5859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Расширенное совещание при главе Кыштымского городского округа</w:t>
            </w:r>
          </w:p>
        </w:tc>
        <w:tc>
          <w:tcPr>
            <w:tcW w:w="1695" w:type="dxa"/>
            <w:noWrap/>
            <w:vAlign w:val="center"/>
          </w:tcPr>
          <w:p w14:paraId="3F2D3D87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 апреля</w:t>
            </w:r>
          </w:p>
          <w:p w14:paraId="459E2CCC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2158" w:type="dxa"/>
            <w:noWrap/>
            <w:vAlign w:val="center"/>
          </w:tcPr>
          <w:p w14:paraId="60297642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актовый зал администрации</w:t>
            </w:r>
          </w:p>
        </w:tc>
        <w:tc>
          <w:tcPr>
            <w:tcW w:w="2268" w:type="dxa"/>
            <w:noWrap/>
            <w:vAlign w:val="center"/>
          </w:tcPr>
          <w:p w14:paraId="31AAAE40" w14:textId="08ABC95A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Панова Н.</w:t>
            </w:r>
            <w:r w:rsidR="00894996">
              <w:t xml:space="preserve"> </w:t>
            </w:r>
            <w:r>
              <w:t>К.</w:t>
            </w:r>
          </w:p>
        </w:tc>
        <w:tc>
          <w:tcPr>
            <w:tcW w:w="1984" w:type="dxa"/>
            <w:noWrap/>
            <w:vAlign w:val="center"/>
          </w:tcPr>
          <w:p w14:paraId="7BEB92C8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76AF214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074B8FCF" w14:textId="77777777" w:rsidTr="00894996">
        <w:trPr>
          <w:trHeight w:val="591"/>
        </w:trPr>
        <w:tc>
          <w:tcPr>
            <w:tcW w:w="567" w:type="dxa"/>
            <w:noWrap/>
            <w:vAlign w:val="center"/>
          </w:tcPr>
          <w:p w14:paraId="2A806FF9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1C546685" w14:textId="4A3CE621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Первенство Кыштымского городского округа по футболу 8х8</w:t>
            </w:r>
          </w:p>
        </w:tc>
        <w:tc>
          <w:tcPr>
            <w:tcW w:w="1695" w:type="dxa"/>
            <w:noWrap/>
            <w:vAlign w:val="center"/>
          </w:tcPr>
          <w:p w14:paraId="6CEDC598" w14:textId="68E9996C" w:rsidR="006B6696" w:rsidRPr="008949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  <w:r w:rsidR="00894996">
              <w:rPr>
                <w:color w:val="000000"/>
              </w:rPr>
              <w:t>на согласовании</w:t>
            </w:r>
          </w:p>
        </w:tc>
        <w:tc>
          <w:tcPr>
            <w:tcW w:w="2158" w:type="dxa"/>
            <w:noWrap/>
            <w:vAlign w:val="center"/>
          </w:tcPr>
          <w:p w14:paraId="78C24AC8" w14:textId="0EBC4776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стадион «Центральный»</w:t>
            </w:r>
          </w:p>
        </w:tc>
        <w:tc>
          <w:tcPr>
            <w:tcW w:w="2268" w:type="dxa"/>
            <w:noWrap/>
            <w:vAlign w:val="center"/>
          </w:tcPr>
          <w:p w14:paraId="50BBD085" w14:textId="41584535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503B4D84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E199A92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13534F5B" w14:textId="77777777" w:rsidTr="00894996">
        <w:trPr>
          <w:trHeight w:val="413"/>
        </w:trPr>
        <w:tc>
          <w:tcPr>
            <w:tcW w:w="567" w:type="dxa"/>
            <w:noWrap/>
            <w:vAlign w:val="center"/>
          </w:tcPr>
          <w:p w14:paraId="78D8B796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2D07E8F5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Областной турнир по футболу памяти тренера В. В. </w:t>
            </w:r>
            <w:proofErr w:type="spellStart"/>
            <w:r>
              <w:t>Дайбова</w:t>
            </w:r>
            <w:proofErr w:type="spellEnd"/>
          </w:p>
        </w:tc>
        <w:tc>
          <w:tcPr>
            <w:tcW w:w="1695" w:type="dxa"/>
            <w:noWrap/>
            <w:vAlign w:val="center"/>
          </w:tcPr>
          <w:p w14:paraId="2380D566" w14:textId="4C46C322" w:rsidR="006B6696" w:rsidRDefault="008949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 согласовании</w:t>
            </w:r>
          </w:p>
        </w:tc>
        <w:tc>
          <w:tcPr>
            <w:tcW w:w="2158" w:type="dxa"/>
            <w:noWrap/>
            <w:vAlign w:val="center"/>
          </w:tcPr>
          <w:p w14:paraId="20876E18" w14:textId="680E215A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стадион «Центральный»</w:t>
            </w:r>
          </w:p>
        </w:tc>
        <w:tc>
          <w:tcPr>
            <w:tcW w:w="2268" w:type="dxa"/>
            <w:noWrap/>
            <w:vAlign w:val="center"/>
          </w:tcPr>
          <w:p w14:paraId="06973F80" w14:textId="7FE17E00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736BCE7D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9DD8C12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7C732050" w14:textId="77777777" w:rsidTr="00894996">
        <w:trPr>
          <w:trHeight w:val="931"/>
        </w:trPr>
        <w:tc>
          <w:tcPr>
            <w:tcW w:w="567" w:type="dxa"/>
            <w:noWrap/>
            <w:vAlign w:val="center"/>
          </w:tcPr>
          <w:p w14:paraId="7E180E1A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7BE1F68D" w14:textId="08733889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Муниципальный этап фестиваля</w:t>
            </w:r>
            <w:r w:rsidR="00894996">
              <w:t xml:space="preserve"> среди </w:t>
            </w:r>
            <w:r w:rsidR="00894996">
              <w:t>семейных команд</w:t>
            </w:r>
            <w:r w:rsidR="00894996">
              <w:t xml:space="preserve"> в рамках </w:t>
            </w:r>
            <w:r>
              <w:t xml:space="preserve">Всероссийского физкультурно - спортивного комплекса «Готов к труду и обороне» </w:t>
            </w:r>
          </w:p>
        </w:tc>
        <w:tc>
          <w:tcPr>
            <w:tcW w:w="1695" w:type="dxa"/>
            <w:noWrap/>
            <w:vAlign w:val="center"/>
          </w:tcPr>
          <w:p w14:paraId="26BC69D9" w14:textId="39084E9A" w:rsidR="006B6696" w:rsidRDefault="008949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 согласовании</w:t>
            </w:r>
          </w:p>
        </w:tc>
        <w:tc>
          <w:tcPr>
            <w:tcW w:w="2158" w:type="dxa"/>
            <w:noWrap/>
            <w:vAlign w:val="center"/>
          </w:tcPr>
          <w:p w14:paraId="25356F98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МУ «ФСК» </w:t>
            </w:r>
          </w:p>
          <w:p w14:paraId="0E06D1D2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268" w:type="dxa"/>
            <w:noWrap/>
            <w:vAlign w:val="center"/>
          </w:tcPr>
          <w:p w14:paraId="36AC1039" w14:textId="35E07B28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01F7379F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41D8B3C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1CFCC5CE" w14:textId="77777777" w:rsidTr="00894996">
        <w:trPr>
          <w:trHeight w:val="931"/>
        </w:trPr>
        <w:tc>
          <w:tcPr>
            <w:tcW w:w="567" w:type="dxa"/>
            <w:noWrap/>
            <w:vAlign w:val="center"/>
          </w:tcPr>
          <w:p w14:paraId="67AB91A4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3BFF238F" w14:textId="338587F8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Комплексная Спартакиада среди предприятий, организаций и учебных заведений Кыштымского городского округа по шахматам</w:t>
            </w:r>
          </w:p>
        </w:tc>
        <w:tc>
          <w:tcPr>
            <w:tcW w:w="1695" w:type="dxa"/>
            <w:noWrap/>
            <w:vAlign w:val="center"/>
          </w:tcPr>
          <w:p w14:paraId="4603FCC4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апреля</w:t>
            </w:r>
          </w:p>
          <w:p w14:paraId="2204C08C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58" w:type="dxa"/>
            <w:noWrap/>
            <w:vAlign w:val="center"/>
          </w:tcPr>
          <w:p w14:paraId="2B5B906E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 xml:space="preserve">МУ «ФСК» </w:t>
            </w:r>
          </w:p>
        </w:tc>
        <w:tc>
          <w:tcPr>
            <w:tcW w:w="2268" w:type="dxa"/>
            <w:noWrap/>
            <w:vAlign w:val="center"/>
          </w:tcPr>
          <w:p w14:paraId="72C09011" w14:textId="6262EAE8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6063E0A6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2AE1F89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5C4C4740" w14:textId="77777777" w:rsidTr="00894996">
        <w:trPr>
          <w:trHeight w:val="535"/>
        </w:trPr>
        <w:tc>
          <w:tcPr>
            <w:tcW w:w="567" w:type="dxa"/>
            <w:noWrap/>
            <w:vAlign w:val="center"/>
          </w:tcPr>
          <w:p w14:paraId="283D2D34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BF4AA" w14:textId="77777777" w:rsidR="006B6696" w:rsidRDefault="006B6696" w:rsidP="00D1778D">
            <w:pPr>
              <w:spacing w:after="0" w:line="240" w:lineRule="auto"/>
              <w:jc w:val="both"/>
            </w:pPr>
            <w:r>
              <w:t>Праздник лучших читателей «Вот такие мы друзья – библиотека, книга, я!»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5F041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2 апреля</w:t>
            </w:r>
          </w:p>
          <w:p w14:paraId="713EC6ED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8" w:type="dxa"/>
            <w:noWrap/>
            <w:vAlign w:val="center"/>
          </w:tcPr>
          <w:p w14:paraId="10625FB9" w14:textId="740DC906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РК </w:t>
            </w:r>
            <w:r w:rsidR="00D1778D">
              <w:t>«</w:t>
            </w:r>
            <w:r>
              <w:t>Октябрь</w:t>
            </w:r>
            <w:r w:rsidR="00D1778D">
              <w:t>»</w:t>
            </w:r>
          </w:p>
        </w:tc>
        <w:tc>
          <w:tcPr>
            <w:tcW w:w="2268" w:type="dxa"/>
            <w:noWrap/>
            <w:vAlign w:val="center"/>
          </w:tcPr>
          <w:p w14:paraId="28FEE5CB" w14:textId="474CA501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</w:t>
            </w:r>
            <w:r w:rsidR="00894996">
              <w:t xml:space="preserve"> </w:t>
            </w:r>
            <w:r>
              <w:t>Г.</w:t>
            </w:r>
          </w:p>
        </w:tc>
        <w:tc>
          <w:tcPr>
            <w:tcW w:w="1984" w:type="dxa"/>
            <w:noWrap/>
            <w:vAlign w:val="center"/>
          </w:tcPr>
          <w:p w14:paraId="55C26F51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F3556B6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2A7B2991" w14:textId="77777777" w:rsidTr="00894996">
        <w:trPr>
          <w:trHeight w:val="674"/>
        </w:trPr>
        <w:tc>
          <w:tcPr>
            <w:tcW w:w="567" w:type="dxa"/>
            <w:noWrap/>
            <w:vAlign w:val="center"/>
          </w:tcPr>
          <w:p w14:paraId="755658DC" w14:textId="77777777" w:rsidR="006B6696" w:rsidRPr="001D1F97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93" w:type="dxa"/>
            <w:noWrap/>
            <w:vAlign w:val="center"/>
          </w:tcPr>
          <w:p w14:paraId="0C9BDE5F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Комплексная спартакиада среди ветеранов труда и спорта Кыштымского городского округа по плаванию</w:t>
            </w:r>
          </w:p>
        </w:tc>
        <w:tc>
          <w:tcPr>
            <w:tcW w:w="1695" w:type="dxa"/>
            <w:noWrap/>
            <w:vAlign w:val="center"/>
          </w:tcPr>
          <w:p w14:paraId="52AE8C19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 xml:space="preserve">2, 9, 16, 23, 30 апреля </w:t>
            </w:r>
          </w:p>
        </w:tc>
        <w:tc>
          <w:tcPr>
            <w:tcW w:w="2158" w:type="dxa"/>
            <w:noWrap/>
            <w:vAlign w:val="center"/>
          </w:tcPr>
          <w:p w14:paraId="0D416DA8" w14:textId="0EFF0319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 xml:space="preserve">ООО </w:t>
            </w:r>
            <w:r w:rsidR="00D1778D">
              <w:t>«</w:t>
            </w:r>
            <w:r>
              <w:t>Пионер</w:t>
            </w:r>
            <w:r w:rsidR="00D1778D">
              <w:t>»</w:t>
            </w:r>
          </w:p>
        </w:tc>
        <w:tc>
          <w:tcPr>
            <w:tcW w:w="2268" w:type="dxa"/>
            <w:noWrap/>
            <w:vAlign w:val="center"/>
          </w:tcPr>
          <w:p w14:paraId="22187FF4" w14:textId="07DAB46E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  <w:p w14:paraId="20F176C7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6A66808A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95E1C93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242A87BB" w14:textId="77777777" w:rsidTr="00894996">
        <w:trPr>
          <w:trHeight w:val="225"/>
        </w:trPr>
        <w:tc>
          <w:tcPr>
            <w:tcW w:w="567" w:type="dxa"/>
            <w:noWrap/>
            <w:vAlign w:val="center"/>
          </w:tcPr>
          <w:p w14:paraId="51F66462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7475F318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Городской вокальный конкурс «Птенцы Кыштыма»</w:t>
            </w:r>
          </w:p>
        </w:tc>
        <w:tc>
          <w:tcPr>
            <w:tcW w:w="1695" w:type="dxa"/>
            <w:noWrap/>
            <w:vAlign w:val="center"/>
          </w:tcPr>
          <w:p w14:paraId="6BFBC458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апреля </w:t>
            </w:r>
          </w:p>
          <w:p w14:paraId="34A86213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2158" w:type="dxa"/>
            <w:noWrap/>
            <w:vAlign w:val="center"/>
          </w:tcPr>
          <w:p w14:paraId="3AC7415A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ДК Металлургов</w:t>
            </w:r>
          </w:p>
        </w:tc>
        <w:tc>
          <w:tcPr>
            <w:tcW w:w="2268" w:type="dxa"/>
            <w:noWrap/>
            <w:vAlign w:val="center"/>
          </w:tcPr>
          <w:p w14:paraId="0922FA5B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Казакова Л. Г. </w:t>
            </w:r>
          </w:p>
        </w:tc>
        <w:tc>
          <w:tcPr>
            <w:tcW w:w="1984" w:type="dxa"/>
            <w:noWrap/>
            <w:vAlign w:val="center"/>
          </w:tcPr>
          <w:p w14:paraId="1DEB34AD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3508C7D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4B173CC8" w14:textId="77777777" w:rsidTr="00894996">
        <w:trPr>
          <w:trHeight w:val="222"/>
        </w:trPr>
        <w:tc>
          <w:tcPr>
            <w:tcW w:w="567" w:type="dxa"/>
            <w:noWrap/>
            <w:vAlign w:val="center"/>
          </w:tcPr>
          <w:p w14:paraId="0EA5CF21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noWrap/>
            <w:vAlign w:val="center"/>
          </w:tcPr>
          <w:p w14:paraId="0A07CF54" w14:textId="7263CEFA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70"/>
              </w:tabs>
              <w:spacing w:after="0" w:line="240" w:lineRule="auto"/>
              <w:jc w:val="both"/>
            </w:pPr>
            <w:r>
              <w:t xml:space="preserve">Турнир по боксу, </w:t>
            </w:r>
            <w:r w:rsidR="00D1778D">
              <w:t>посвящённый</w:t>
            </w:r>
            <w:r>
              <w:t xml:space="preserve"> Дню Победы на призы АО «Кыштымский медеэлектролитный завод»</w:t>
            </w:r>
          </w:p>
        </w:tc>
        <w:tc>
          <w:tcPr>
            <w:tcW w:w="1695" w:type="dxa"/>
            <w:noWrap/>
            <w:vAlign w:val="center"/>
          </w:tcPr>
          <w:p w14:paraId="68A96EAE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3-5 апреля</w:t>
            </w:r>
          </w:p>
          <w:p w14:paraId="4707E6A5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158" w:type="dxa"/>
            <w:noWrap/>
            <w:vAlign w:val="center"/>
          </w:tcPr>
          <w:p w14:paraId="15283531" w14:textId="434E392F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 xml:space="preserve">ФОК АО </w:t>
            </w:r>
            <w:r w:rsidR="00D1778D">
              <w:t>«</w:t>
            </w:r>
            <w:r>
              <w:t>КМЭЗ</w:t>
            </w:r>
            <w:r w:rsidR="00D1778D">
              <w:t>»</w:t>
            </w:r>
          </w:p>
        </w:tc>
        <w:tc>
          <w:tcPr>
            <w:tcW w:w="2268" w:type="dxa"/>
            <w:noWrap/>
            <w:vAlign w:val="center"/>
          </w:tcPr>
          <w:p w14:paraId="428D45D5" w14:textId="6C4893E2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  <w:p w14:paraId="40BCDC96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Могильников А. В.</w:t>
            </w:r>
          </w:p>
          <w:p w14:paraId="28674906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(по согласованию)</w:t>
            </w:r>
          </w:p>
        </w:tc>
        <w:tc>
          <w:tcPr>
            <w:tcW w:w="1984" w:type="dxa"/>
            <w:noWrap/>
            <w:vAlign w:val="center"/>
          </w:tcPr>
          <w:p w14:paraId="1D693F8D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9B7CBED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7BCC6BE9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55839DE5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40D8" w14:textId="599CD321" w:rsidR="006B6696" w:rsidRDefault="006B6696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t xml:space="preserve">В рамках проекта «Театрально-концертный зал» филиала Челябинской государственной филармонии театрально-концертный урок «Надежды маленький оркестрик» </w:t>
            </w:r>
            <w:r w:rsidR="00894996">
              <w:t>(</w:t>
            </w:r>
            <w:r>
              <w:t>театр «Манекен»</w:t>
            </w:r>
            <w:r w:rsidR="00894996">
              <w:t>)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7276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апреля</w:t>
            </w:r>
          </w:p>
          <w:p w14:paraId="51DD0A75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14:00 </w:t>
            </w:r>
          </w:p>
        </w:tc>
        <w:tc>
          <w:tcPr>
            <w:tcW w:w="2158" w:type="dxa"/>
            <w:noWrap/>
            <w:vAlign w:val="center"/>
          </w:tcPr>
          <w:p w14:paraId="27E7126E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2268" w:type="dxa"/>
            <w:noWrap/>
            <w:vAlign w:val="center"/>
          </w:tcPr>
          <w:p w14:paraId="66BADD53" w14:textId="375E4096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</w:t>
            </w:r>
            <w:r w:rsidR="00894996">
              <w:t xml:space="preserve"> </w:t>
            </w:r>
            <w:r>
              <w:t>Г.</w:t>
            </w:r>
          </w:p>
        </w:tc>
        <w:tc>
          <w:tcPr>
            <w:tcW w:w="1984" w:type="dxa"/>
            <w:noWrap/>
            <w:vAlign w:val="center"/>
          </w:tcPr>
          <w:p w14:paraId="29C9B16A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9A7F771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0BB105E9" w14:textId="77777777" w:rsidTr="00894996">
        <w:trPr>
          <w:trHeight w:val="410"/>
        </w:trPr>
        <w:tc>
          <w:tcPr>
            <w:tcW w:w="567" w:type="dxa"/>
            <w:noWrap/>
            <w:vAlign w:val="center"/>
          </w:tcPr>
          <w:p w14:paraId="6C54BCE2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6DFC" w14:textId="28DE5BF6" w:rsidR="006B6696" w:rsidRPr="00894996" w:rsidRDefault="006B6696" w:rsidP="00D1778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t>Гала-концерт XX городского конкурса чтецов</w:t>
            </w:r>
            <w:r w:rsidR="00894996">
              <w:t xml:space="preserve"> </w:t>
            </w:r>
            <w:r>
              <w:t>«Голос чистой воды»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3569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апреля</w:t>
            </w:r>
          </w:p>
          <w:p w14:paraId="2890E752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18:00 </w:t>
            </w:r>
          </w:p>
        </w:tc>
        <w:tc>
          <w:tcPr>
            <w:tcW w:w="2158" w:type="dxa"/>
            <w:noWrap/>
            <w:vAlign w:val="center"/>
          </w:tcPr>
          <w:p w14:paraId="5A06F706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268" w:type="dxa"/>
            <w:noWrap/>
            <w:vAlign w:val="center"/>
          </w:tcPr>
          <w:p w14:paraId="583F90E6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984" w:type="dxa"/>
            <w:noWrap/>
            <w:vAlign w:val="center"/>
          </w:tcPr>
          <w:p w14:paraId="19A69ABA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278A9CE0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55A6D0B6" w14:textId="77777777" w:rsidTr="00894996">
        <w:trPr>
          <w:trHeight w:val="519"/>
        </w:trPr>
        <w:tc>
          <w:tcPr>
            <w:tcW w:w="567" w:type="dxa"/>
            <w:noWrap/>
            <w:vAlign w:val="center"/>
          </w:tcPr>
          <w:p w14:paraId="213C6887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551" w14:textId="42046B38" w:rsidR="006B6696" w:rsidRDefault="006B6696" w:rsidP="00D1778D">
            <w:pPr>
              <w:spacing w:after="0" w:line="240" w:lineRule="auto"/>
              <w:jc w:val="both"/>
            </w:pPr>
            <w:r>
              <w:t xml:space="preserve">Муниципальный этап военно-патриотической игры </w:t>
            </w:r>
            <w:r w:rsidR="00894996">
              <w:t>«</w:t>
            </w:r>
            <w:r>
              <w:t>Зарница 2.0</w:t>
            </w:r>
            <w:r w:rsidR="00894996">
              <w:t>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48D6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апреля</w:t>
            </w:r>
          </w:p>
          <w:p w14:paraId="1B7D0D5D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158" w:type="dxa"/>
            <w:noWrap/>
            <w:vAlign w:val="center"/>
          </w:tcPr>
          <w:p w14:paraId="27767789" w14:textId="6478DDD1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СОШ № 2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06D498F1" w14:textId="77777777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Л.В.</w:t>
            </w:r>
            <w:r>
              <w:br/>
              <w:t>Кулапина О.В.</w:t>
            </w:r>
          </w:p>
        </w:tc>
        <w:tc>
          <w:tcPr>
            <w:tcW w:w="1984" w:type="dxa"/>
            <w:noWrap/>
            <w:vAlign w:val="center"/>
          </w:tcPr>
          <w:p w14:paraId="24FC04AF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34C6AB7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64810045" w14:textId="77777777" w:rsidTr="00894996">
        <w:trPr>
          <w:trHeight w:val="592"/>
        </w:trPr>
        <w:tc>
          <w:tcPr>
            <w:tcW w:w="567" w:type="dxa"/>
            <w:noWrap/>
            <w:vAlign w:val="center"/>
          </w:tcPr>
          <w:p w14:paraId="7BA1B50C" w14:textId="77777777" w:rsidR="006B6696" w:rsidRPr="00D1778D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92E3" w14:textId="28DA41F3" w:rsidR="006B6696" w:rsidRDefault="006B6696" w:rsidP="00D1778D">
            <w:pPr>
              <w:spacing w:after="0" w:line="240" w:lineRule="auto"/>
              <w:jc w:val="both"/>
            </w:pPr>
            <w:r>
              <w:t>Чемпионат Челябинской области по баскетболу среди мужских команд (</w:t>
            </w:r>
            <w:r w:rsidR="00D1778D">
              <w:t>дивизион</w:t>
            </w:r>
            <w:r>
              <w:t xml:space="preserve"> </w:t>
            </w:r>
            <w:r w:rsidR="00D1778D">
              <w:t>«</w:t>
            </w:r>
            <w:r>
              <w:t>Север</w:t>
            </w:r>
            <w:r w:rsidR="00D1778D">
              <w:t>»</w:t>
            </w:r>
            <w:r>
              <w:t>)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5F4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10-12 апреля</w:t>
            </w:r>
          </w:p>
          <w:p w14:paraId="750720E9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2158" w:type="dxa"/>
            <w:noWrap/>
            <w:vAlign w:val="center"/>
          </w:tcPr>
          <w:p w14:paraId="2D869198" w14:textId="2F8FF933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ФСК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1E8C2CF1" w14:textId="3E920954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02A4E04A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A3D15FB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0B368344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43F44FD7" w14:textId="77777777" w:rsidR="006B6696" w:rsidRPr="001D1F97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D488" w14:textId="633DA2B7" w:rsidR="006B6696" w:rsidRDefault="00894996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t>Гастрольный с</w:t>
            </w:r>
            <w:r w:rsidR="006B6696">
              <w:t>пектакль Челябинского театра драмы им.</w:t>
            </w:r>
            <w:r>
              <w:t xml:space="preserve"> </w:t>
            </w:r>
            <w:r w:rsidR="006B6696">
              <w:t>Н</w:t>
            </w:r>
            <w:r>
              <w:t xml:space="preserve">. </w:t>
            </w:r>
            <w:r w:rsidR="006B6696">
              <w:t>Орлова «Медведь»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2EAF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апреля</w:t>
            </w:r>
          </w:p>
          <w:p w14:paraId="77B8E223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14:00 </w:t>
            </w:r>
          </w:p>
        </w:tc>
        <w:tc>
          <w:tcPr>
            <w:tcW w:w="2158" w:type="dxa"/>
            <w:noWrap/>
            <w:vAlign w:val="center"/>
          </w:tcPr>
          <w:p w14:paraId="0AC84E81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268" w:type="dxa"/>
            <w:noWrap/>
            <w:vAlign w:val="center"/>
          </w:tcPr>
          <w:p w14:paraId="41787305" w14:textId="037CA805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44E15D95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4D00402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5D865D91" w14:textId="77777777" w:rsidTr="00894996">
        <w:trPr>
          <w:trHeight w:val="674"/>
        </w:trPr>
        <w:tc>
          <w:tcPr>
            <w:tcW w:w="567" w:type="dxa"/>
            <w:noWrap/>
            <w:vAlign w:val="center"/>
          </w:tcPr>
          <w:p w14:paraId="45568691" w14:textId="77777777" w:rsidR="006B6696" w:rsidRPr="001D1F97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93" w:type="dxa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37551BA" w14:textId="211FA625" w:rsidR="006B6696" w:rsidRDefault="006B6696" w:rsidP="00894996">
            <w:pPr>
              <w:spacing w:after="0" w:line="240" w:lineRule="auto"/>
              <w:ind w:hanging="37"/>
              <w:jc w:val="both"/>
            </w:pPr>
            <w:r>
              <w:t>Торжественная отправка участников учебных</w:t>
            </w:r>
            <w:r w:rsidR="00894996">
              <w:t xml:space="preserve"> </w:t>
            </w:r>
            <w:r>
              <w:t>сборов, обучающихся 10-х классов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195F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апреля</w:t>
            </w:r>
          </w:p>
          <w:p w14:paraId="65533251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09:30</w:t>
            </w:r>
          </w:p>
        </w:tc>
        <w:tc>
          <w:tcPr>
            <w:tcW w:w="2158" w:type="dxa"/>
            <w:noWrap/>
            <w:vAlign w:val="center"/>
          </w:tcPr>
          <w:p w14:paraId="6265D9C1" w14:textId="77777777" w:rsidR="00D1778D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14:paraId="43BE4157" w14:textId="370CCBBD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Победа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74DD805E" w14:textId="60468CC0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В. </w:t>
            </w:r>
          </w:p>
        </w:tc>
        <w:tc>
          <w:tcPr>
            <w:tcW w:w="1984" w:type="dxa"/>
            <w:noWrap/>
            <w:vAlign w:val="center"/>
          </w:tcPr>
          <w:p w14:paraId="70928736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405A2691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558281A4" w14:textId="77777777" w:rsidTr="00894996">
        <w:trPr>
          <w:trHeight w:val="227"/>
        </w:trPr>
        <w:tc>
          <w:tcPr>
            <w:tcW w:w="567" w:type="dxa"/>
            <w:noWrap/>
            <w:vAlign w:val="center"/>
          </w:tcPr>
          <w:p w14:paraId="06C07C2A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0DBC" w14:textId="7BE79C17" w:rsidR="006B6696" w:rsidRDefault="006B6696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t>Игровая программа для детей</w:t>
            </w:r>
            <w:r w:rsidR="00894996">
              <w:t xml:space="preserve"> </w:t>
            </w:r>
            <w:r w:rsidR="00894996">
              <w:t>«Звёздный путь Королёва»</w:t>
            </w:r>
            <w:r>
              <w:t>, посвящ</w:t>
            </w:r>
            <w:r w:rsidR="00D1778D">
              <w:t>ё</w:t>
            </w:r>
            <w:r>
              <w:t xml:space="preserve">нная Дню </w:t>
            </w:r>
            <w:r w:rsidR="00894996">
              <w:t>к</w:t>
            </w:r>
            <w:r>
              <w:t xml:space="preserve">осмонавтики 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9ACC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апреля</w:t>
            </w:r>
          </w:p>
          <w:p w14:paraId="49B6521C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11:00, 14:00</w:t>
            </w:r>
          </w:p>
        </w:tc>
        <w:tc>
          <w:tcPr>
            <w:tcW w:w="2158" w:type="dxa"/>
            <w:noWrap/>
            <w:vAlign w:val="center"/>
          </w:tcPr>
          <w:p w14:paraId="7278D961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268" w:type="dxa"/>
            <w:noWrap/>
            <w:vAlign w:val="center"/>
          </w:tcPr>
          <w:p w14:paraId="21385CF2" w14:textId="0D927FCA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0A526963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6A1BAA8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0F7E1B8D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0AB45CC7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FCDC" w14:textId="792CACA0" w:rsidR="006B6696" w:rsidRDefault="006B6696" w:rsidP="00D1778D">
            <w:pPr>
              <w:spacing w:after="0" w:line="240" w:lineRule="auto"/>
              <w:jc w:val="both"/>
            </w:pPr>
            <w:r>
              <w:t>Финал Чемпионата Челябинской области по волейболу</w:t>
            </w:r>
            <w:r w:rsidR="00894996">
              <w:t xml:space="preserve"> </w:t>
            </w:r>
            <w:r>
              <w:t>среди мужских команд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5118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16-19 апреля </w:t>
            </w:r>
          </w:p>
        </w:tc>
        <w:tc>
          <w:tcPr>
            <w:tcW w:w="2158" w:type="dxa"/>
            <w:noWrap/>
            <w:vAlign w:val="center"/>
          </w:tcPr>
          <w:p w14:paraId="6810095E" w14:textId="2F40334A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ФСК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4A443A88" w14:textId="41E7804B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36865603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5A9E8C6D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96" w14:paraId="34DD2494" w14:textId="77777777" w:rsidTr="00894996">
        <w:trPr>
          <w:trHeight w:val="439"/>
        </w:trPr>
        <w:tc>
          <w:tcPr>
            <w:tcW w:w="567" w:type="dxa"/>
            <w:noWrap/>
            <w:vAlign w:val="center"/>
          </w:tcPr>
          <w:p w14:paraId="73F39D8D" w14:textId="77777777" w:rsidR="006B6696" w:rsidRDefault="006B66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264D" w14:textId="50099DF3" w:rsidR="006B6696" w:rsidRDefault="006B6696" w:rsidP="00D1778D">
            <w:pPr>
              <w:spacing w:after="0" w:line="240" w:lineRule="auto"/>
              <w:jc w:val="both"/>
            </w:pPr>
            <w:r>
              <w:t>Кубок города по л</w:t>
            </w:r>
            <w:r w:rsidR="00D1778D">
              <w:t>ё</w:t>
            </w:r>
            <w:r>
              <w:t xml:space="preserve">гкой атлетике среди </w:t>
            </w:r>
            <w:r w:rsidR="00894996">
              <w:t xml:space="preserve">учащихся </w:t>
            </w:r>
            <w:r>
              <w:t xml:space="preserve">3 </w:t>
            </w:r>
            <w:r w:rsidR="00894996">
              <w:t>–</w:t>
            </w:r>
            <w:r>
              <w:t xml:space="preserve"> 6</w:t>
            </w:r>
            <w:r w:rsidR="00894996">
              <w:t>-х</w:t>
            </w:r>
            <w:r>
              <w:t xml:space="preserve"> классов общеобразовательных учреждений  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5063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 апреля </w:t>
            </w:r>
          </w:p>
          <w:p w14:paraId="33EA9578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2158" w:type="dxa"/>
            <w:noWrap/>
            <w:vAlign w:val="center"/>
          </w:tcPr>
          <w:p w14:paraId="4974FC94" w14:textId="46318E93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ФСК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280A8765" w14:textId="693194FC" w:rsidR="006B6696" w:rsidRDefault="006B66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984" w:type="dxa"/>
            <w:noWrap/>
            <w:vAlign w:val="center"/>
          </w:tcPr>
          <w:p w14:paraId="36F8E810" w14:textId="77777777" w:rsidR="006B6696" w:rsidRDefault="006B66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5EB7466" w14:textId="77777777" w:rsidR="006B6696" w:rsidRDefault="006B66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31ADC73B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22D10C19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D5C0" w14:textId="1240FB1F" w:rsidR="006C6435" w:rsidRDefault="006C6435" w:rsidP="00D1778D">
            <w:pPr>
              <w:spacing w:after="0" w:line="240" w:lineRule="auto"/>
              <w:jc w:val="both"/>
            </w:pPr>
            <w:r>
              <w:t>Комплексная Спартакиада среди предприятий, организаций и учебных</w:t>
            </w:r>
            <w:r w:rsidR="00D1778D">
              <w:t xml:space="preserve"> </w:t>
            </w:r>
            <w:r>
              <w:t>заведений Кыштымского городского округа по конькобежному спорту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0936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апреля</w:t>
            </w:r>
          </w:p>
          <w:p w14:paraId="3BE003A8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noWrap/>
            <w:vAlign w:val="center"/>
          </w:tcPr>
          <w:p w14:paraId="1BF90FDD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крытый каток</w:t>
            </w:r>
          </w:p>
        </w:tc>
        <w:tc>
          <w:tcPr>
            <w:tcW w:w="2268" w:type="dxa"/>
            <w:noWrap/>
            <w:vAlign w:val="center"/>
          </w:tcPr>
          <w:p w14:paraId="3CE254DF" w14:textId="2E2D7C49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  <w:p w14:paraId="552F5E9B" w14:textId="0BA130C6" w:rsidR="00894996" w:rsidRDefault="00894996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 xml:space="preserve">Козлова Л. В. </w:t>
            </w:r>
          </w:p>
          <w:p w14:paraId="51DEC2B5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69E06F78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2214700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652431DD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72C1026A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907E" w14:textId="77777777" w:rsidR="006C6435" w:rsidRDefault="006C6435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t>Ежегодная просветительская акция «Тотальный диктант- 2026»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38DE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апреля</w:t>
            </w:r>
          </w:p>
          <w:p w14:paraId="1D2C89AC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noWrap/>
            <w:vAlign w:val="center"/>
          </w:tcPr>
          <w:p w14:paraId="2FE4C208" w14:textId="5F9868AA" w:rsidR="006C6435" w:rsidRPr="00894996" w:rsidRDefault="006C6435" w:rsidP="00894996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городская библиотека </w:t>
            </w:r>
          </w:p>
        </w:tc>
        <w:tc>
          <w:tcPr>
            <w:tcW w:w="2268" w:type="dxa"/>
            <w:noWrap/>
            <w:vAlign w:val="center"/>
          </w:tcPr>
          <w:p w14:paraId="75F467F2" w14:textId="2205D636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3C44B436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2C25ADA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7600B7EC" w14:textId="77777777" w:rsidTr="00894996">
        <w:trPr>
          <w:trHeight w:val="486"/>
        </w:trPr>
        <w:tc>
          <w:tcPr>
            <w:tcW w:w="567" w:type="dxa"/>
            <w:noWrap/>
            <w:vAlign w:val="center"/>
          </w:tcPr>
          <w:p w14:paraId="3899CEDE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DD7B" w14:textId="77777777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Кадетский бал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B8C8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апреля</w:t>
            </w:r>
          </w:p>
          <w:p w14:paraId="394FCFA9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14:00 </w:t>
            </w:r>
          </w:p>
        </w:tc>
        <w:tc>
          <w:tcPr>
            <w:tcW w:w="2158" w:type="dxa"/>
            <w:noWrap/>
            <w:vAlign w:val="center"/>
          </w:tcPr>
          <w:p w14:paraId="45DE5BBD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2268" w:type="dxa"/>
            <w:noWrap/>
            <w:vAlign w:val="center"/>
          </w:tcPr>
          <w:p w14:paraId="7E72373A" w14:textId="54F7995A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  <w:p w14:paraId="7EBD968A" w14:textId="39C2F354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984" w:type="dxa"/>
            <w:noWrap/>
            <w:vAlign w:val="center"/>
          </w:tcPr>
          <w:p w14:paraId="4A4530AE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5B69697D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1F41301D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149CDEEF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3696" w14:textId="41D8DA0C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</w:t>
            </w:r>
            <w:r w:rsidR="00D1778D">
              <w:rPr>
                <w:rFonts w:ascii="Times New Roman" w:hAnsi="Times New Roman"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>тный концерт вокальной и хоровой музыки Муниципального учреждения дополнительного образования «Кыштымская детская школа искусств»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086F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апреля</w:t>
            </w:r>
          </w:p>
          <w:p w14:paraId="4AA87266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18:00 </w:t>
            </w:r>
          </w:p>
        </w:tc>
        <w:tc>
          <w:tcPr>
            <w:tcW w:w="2158" w:type="dxa"/>
            <w:noWrap/>
            <w:vAlign w:val="center"/>
          </w:tcPr>
          <w:p w14:paraId="3B39985C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268" w:type="dxa"/>
            <w:noWrap/>
            <w:vAlign w:val="center"/>
          </w:tcPr>
          <w:p w14:paraId="2B96CB14" w14:textId="06FDAAFF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52F986F2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49BAD319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6A66F90C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22DF8DB2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B23D" w14:textId="77777777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Финал Чемпионата Челябинской области по волейболу среди женских команд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C06C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23-26 апреля</w:t>
            </w:r>
          </w:p>
          <w:p w14:paraId="023FEF97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noWrap/>
            <w:vAlign w:val="center"/>
          </w:tcPr>
          <w:p w14:paraId="69D72D2C" w14:textId="77124D8B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ФСК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7EECEF76" w14:textId="4C95A512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62AB8A16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9DD5085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4F585F30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0B6D2F6F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6247" w14:textId="0BD5EA02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историческая</w:t>
            </w:r>
            <w:r w:rsidR="0089499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акция «Диктант Победы – 2026»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3D65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апреля</w:t>
            </w:r>
          </w:p>
        </w:tc>
        <w:tc>
          <w:tcPr>
            <w:tcW w:w="2158" w:type="dxa"/>
            <w:noWrap/>
            <w:vAlign w:val="center"/>
          </w:tcPr>
          <w:p w14:paraId="1FDF0DE9" w14:textId="577A4F80" w:rsidR="006C6435" w:rsidRPr="00D1778D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городская библиотека </w:t>
            </w:r>
          </w:p>
        </w:tc>
        <w:tc>
          <w:tcPr>
            <w:tcW w:w="2268" w:type="dxa"/>
            <w:noWrap/>
            <w:vAlign w:val="center"/>
          </w:tcPr>
          <w:p w14:paraId="4B2571B8" w14:textId="23EA725E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76888405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E3DAE66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381CB23A" w14:textId="77777777" w:rsidTr="00894996">
        <w:trPr>
          <w:trHeight w:val="820"/>
        </w:trPr>
        <w:tc>
          <w:tcPr>
            <w:tcW w:w="567" w:type="dxa"/>
            <w:noWrap/>
            <w:vAlign w:val="center"/>
          </w:tcPr>
          <w:p w14:paraId="0C489014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CC085C" w14:textId="7F8317EA" w:rsidR="006C6435" w:rsidRDefault="006C6435" w:rsidP="00D1778D">
            <w:pPr>
              <w:spacing w:after="0" w:line="240" w:lineRule="auto"/>
              <w:jc w:val="both"/>
            </w:pPr>
            <w:r>
              <w:t>Кубок города по л</w:t>
            </w:r>
            <w:r w:rsidR="00D1778D">
              <w:t>ё</w:t>
            </w:r>
            <w:r>
              <w:t>гкой атлетике среди учащихся 10-11</w:t>
            </w:r>
            <w:r w:rsidR="00D1778D">
              <w:t>-х</w:t>
            </w:r>
            <w:r>
              <w:t xml:space="preserve"> классов общеобразовательных учреждений  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9AFE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апреля</w:t>
            </w:r>
          </w:p>
          <w:p w14:paraId="2A6BFFDB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2158" w:type="dxa"/>
            <w:noWrap/>
            <w:vAlign w:val="center"/>
          </w:tcPr>
          <w:p w14:paraId="0C433886" w14:textId="3461AF7D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ФСК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09DC167E" w14:textId="743236EB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984" w:type="dxa"/>
            <w:noWrap/>
            <w:vAlign w:val="center"/>
          </w:tcPr>
          <w:p w14:paraId="5B57A0E3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4BC3F862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00D5B735" w14:textId="77777777" w:rsidTr="00894996">
        <w:trPr>
          <w:trHeight w:val="691"/>
        </w:trPr>
        <w:tc>
          <w:tcPr>
            <w:tcW w:w="567" w:type="dxa"/>
            <w:noWrap/>
            <w:vAlign w:val="center"/>
          </w:tcPr>
          <w:p w14:paraId="3FEE20C1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B631B" w14:textId="7B0F08C5" w:rsidR="006C6435" w:rsidRDefault="006C6435" w:rsidP="00D1778D">
            <w:pPr>
              <w:spacing w:after="0" w:line="240" w:lineRule="auto"/>
              <w:jc w:val="both"/>
            </w:pPr>
            <w:r>
              <w:t>Соревнования по скалолазанию, посвящ</w:t>
            </w:r>
            <w:r w:rsidR="00D1778D">
              <w:t>ё</w:t>
            </w:r>
            <w:r>
              <w:t>нные Дню Победы на призы АО «Кыштымский медеэлектролитный завод»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D83B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апреля  </w:t>
            </w:r>
          </w:p>
        </w:tc>
        <w:tc>
          <w:tcPr>
            <w:tcW w:w="2158" w:type="dxa"/>
            <w:noWrap/>
            <w:vAlign w:val="center"/>
          </w:tcPr>
          <w:p w14:paraId="4005059B" w14:textId="083E1969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ФСК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1BB4F1AA" w14:textId="4571CD1B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Устинова А.</w:t>
            </w:r>
            <w:r w:rsidR="00894996">
              <w:t xml:space="preserve"> </w:t>
            </w:r>
            <w:r>
              <w:t>А.</w:t>
            </w:r>
          </w:p>
        </w:tc>
        <w:tc>
          <w:tcPr>
            <w:tcW w:w="1984" w:type="dxa"/>
            <w:noWrap/>
            <w:vAlign w:val="center"/>
          </w:tcPr>
          <w:p w14:paraId="07A7BEE2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49529973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1C3309DB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21E22B58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A68F" w14:textId="77777777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день «Чернобыль в памяти и книгах»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AE40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апреля</w:t>
            </w:r>
          </w:p>
        </w:tc>
        <w:tc>
          <w:tcPr>
            <w:tcW w:w="2158" w:type="dxa"/>
            <w:noWrap/>
            <w:vAlign w:val="center"/>
          </w:tcPr>
          <w:p w14:paraId="1470BDDF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библиотеки</w:t>
            </w:r>
          </w:p>
        </w:tc>
        <w:tc>
          <w:tcPr>
            <w:tcW w:w="2268" w:type="dxa"/>
            <w:noWrap/>
            <w:vAlign w:val="center"/>
          </w:tcPr>
          <w:p w14:paraId="4430C7CA" w14:textId="39D668D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1E6D5791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3C51E94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651F5119" w14:textId="77777777" w:rsidTr="00894996">
        <w:trPr>
          <w:trHeight w:val="747"/>
        </w:trPr>
        <w:tc>
          <w:tcPr>
            <w:tcW w:w="567" w:type="dxa"/>
            <w:noWrap/>
            <w:vAlign w:val="center"/>
          </w:tcPr>
          <w:p w14:paraId="6D0DD439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7B5A" w14:textId="55C29A64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Премьера спектакля «Дело во мне» участницы народного театра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То, что надо!</w:t>
            </w:r>
            <w:r w:rsidR="00D1778D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1439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апреля</w:t>
            </w:r>
          </w:p>
          <w:p w14:paraId="6F449117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18:00 </w:t>
            </w:r>
          </w:p>
        </w:tc>
        <w:tc>
          <w:tcPr>
            <w:tcW w:w="2158" w:type="dxa"/>
            <w:noWrap/>
            <w:vAlign w:val="center"/>
          </w:tcPr>
          <w:p w14:paraId="347F1D03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268" w:type="dxa"/>
            <w:noWrap/>
            <w:vAlign w:val="center"/>
          </w:tcPr>
          <w:p w14:paraId="0B88C719" w14:textId="7180C663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194AB6BE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2515463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6D89FD60" w14:textId="77777777" w:rsidTr="00894996">
        <w:trPr>
          <w:trHeight w:val="934"/>
        </w:trPr>
        <w:tc>
          <w:tcPr>
            <w:tcW w:w="567" w:type="dxa"/>
            <w:noWrap/>
            <w:vAlign w:val="center"/>
          </w:tcPr>
          <w:p w14:paraId="7D7724F0" w14:textId="77777777" w:rsidR="006C6435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0ADD" w14:textId="77777777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Всероссийское онлайн - голосование за объекты благоустройства в 2027 году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ADE9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21 апреля</w:t>
            </w:r>
          </w:p>
        </w:tc>
        <w:tc>
          <w:tcPr>
            <w:tcW w:w="2158" w:type="dxa"/>
            <w:noWrap/>
            <w:vAlign w:val="center"/>
          </w:tcPr>
          <w:p w14:paraId="0D0E6D29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D7E6321" w14:textId="7447AC56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И.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Б.</w:t>
            </w:r>
          </w:p>
          <w:p w14:paraId="74ADF3C1" w14:textId="7CAB607D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Сухомлинова А.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</w:t>
            </w:r>
          </w:p>
          <w:p w14:paraId="506D1C3D" w14:textId="55A1A859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Топол А.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</w:t>
            </w:r>
          </w:p>
          <w:p w14:paraId="04E12402" w14:textId="35C451CC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984" w:type="dxa"/>
            <w:noWrap/>
            <w:vAlign w:val="center"/>
          </w:tcPr>
          <w:p w14:paraId="4C2F1E04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469F6F9F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04A78C55" w14:textId="77777777" w:rsidTr="00894996">
        <w:trPr>
          <w:trHeight w:val="522"/>
        </w:trPr>
        <w:tc>
          <w:tcPr>
            <w:tcW w:w="567" w:type="dxa"/>
            <w:noWrap/>
            <w:vAlign w:val="center"/>
          </w:tcPr>
          <w:p w14:paraId="61CA4B2D" w14:textId="77777777" w:rsidR="006C6435" w:rsidRPr="00D1778D" w:rsidRDefault="006C6435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EE91" w14:textId="1DB2345B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проекта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Марш на Завод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: субботник, выставка,</w:t>
            </w:r>
            <w:r w:rsidR="00D1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 конструктор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243A" w14:textId="77777777" w:rsidR="00894996" w:rsidRDefault="00D1778D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третья </w:t>
            </w:r>
          </w:p>
          <w:p w14:paraId="7376F5C2" w14:textId="249504A0" w:rsidR="006C6435" w:rsidRDefault="00D1778D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декада</w:t>
            </w:r>
            <w:r w:rsidR="006C6435">
              <w:rPr>
                <w:rFonts w:ascii="Times New Roman" w:hAnsi="Times New Roman"/>
                <w:sz w:val="24"/>
              </w:rPr>
              <w:t xml:space="preserve"> апреля</w:t>
            </w:r>
          </w:p>
        </w:tc>
        <w:tc>
          <w:tcPr>
            <w:tcW w:w="2158" w:type="dxa"/>
            <w:noWrap/>
            <w:vAlign w:val="center"/>
          </w:tcPr>
          <w:p w14:paraId="19262AB5" w14:textId="77777777" w:rsidR="00894996" w:rsidRDefault="006C6435" w:rsidP="00894996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территория </w:t>
            </w:r>
          </w:p>
          <w:p w14:paraId="35BEFF73" w14:textId="435B1AF6" w:rsidR="006C6435" w:rsidRDefault="006C6435" w:rsidP="00894996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</w:t>
            </w:r>
            <w:r w:rsidR="00D177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Горные технологии</w:t>
            </w:r>
            <w:r w:rsidR="00D177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noWrap/>
            <w:vAlign w:val="center"/>
          </w:tcPr>
          <w:p w14:paraId="7B5AAEDF" w14:textId="4782D56D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Шмарина</w:t>
            </w:r>
            <w:proofErr w:type="spellEnd"/>
            <w:r>
              <w:rPr>
                <w:color w:val="000000"/>
              </w:rPr>
              <w:t xml:space="preserve"> А.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984" w:type="dxa"/>
            <w:noWrap/>
            <w:vAlign w:val="center"/>
          </w:tcPr>
          <w:p w14:paraId="60F3A7E2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E7C6124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96" w14:paraId="02BB3BB1" w14:textId="77777777" w:rsidTr="00894996">
        <w:trPr>
          <w:trHeight w:val="522"/>
        </w:trPr>
        <w:tc>
          <w:tcPr>
            <w:tcW w:w="567" w:type="dxa"/>
            <w:noWrap/>
            <w:vAlign w:val="center"/>
          </w:tcPr>
          <w:p w14:paraId="3D332064" w14:textId="77777777" w:rsidR="00894996" w:rsidRPr="00D1778D" w:rsidRDefault="00894996" w:rsidP="00D1778D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7B43" w14:textId="7F457CDD" w:rsidR="00894996" w:rsidRDefault="00894996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субботники, в том числе Всероссийский массовых субботник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9880" w14:textId="5BCE1CC3" w:rsidR="00894996" w:rsidRDefault="008949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апреля</w:t>
            </w:r>
          </w:p>
        </w:tc>
        <w:tc>
          <w:tcPr>
            <w:tcW w:w="2158" w:type="dxa"/>
            <w:noWrap/>
            <w:vAlign w:val="center"/>
          </w:tcPr>
          <w:p w14:paraId="1A96345A" w14:textId="5BDA7DBD" w:rsidR="00894996" w:rsidRDefault="008949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округа</w:t>
            </w:r>
          </w:p>
        </w:tc>
        <w:tc>
          <w:tcPr>
            <w:tcW w:w="2268" w:type="dxa"/>
            <w:noWrap/>
            <w:vAlign w:val="center"/>
          </w:tcPr>
          <w:p w14:paraId="252ED933" w14:textId="17B8895B" w:rsidR="00894996" w:rsidRDefault="00894996" w:rsidP="008949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Добрецкий Ю. Ю.</w:t>
            </w:r>
          </w:p>
          <w:p w14:paraId="7378E62B" w14:textId="5BB9E6D2" w:rsidR="00894996" w:rsidRDefault="00894996" w:rsidP="008949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Топол А. М.</w:t>
            </w:r>
          </w:p>
          <w:p w14:paraId="5D3407DC" w14:textId="4EF7D98D" w:rsidR="00894996" w:rsidRDefault="00894996" w:rsidP="0060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И. Б.</w:t>
            </w:r>
          </w:p>
          <w:p w14:paraId="0F632FF9" w14:textId="1561DFCD" w:rsidR="00894996" w:rsidRDefault="00894996" w:rsidP="0060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Сухомлинова А. А.</w:t>
            </w:r>
          </w:p>
        </w:tc>
        <w:tc>
          <w:tcPr>
            <w:tcW w:w="1984" w:type="dxa"/>
            <w:noWrap/>
            <w:vAlign w:val="center"/>
          </w:tcPr>
          <w:p w14:paraId="6B341DAD" w14:textId="77777777" w:rsidR="00894996" w:rsidRDefault="00894996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496354DB" w14:textId="77777777" w:rsidR="00894996" w:rsidRDefault="00894996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78D" w14:paraId="117F54AF" w14:textId="77777777" w:rsidTr="00D1778D">
        <w:trPr>
          <w:trHeight w:val="379"/>
        </w:trPr>
        <w:tc>
          <w:tcPr>
            <w:tcW w:w="15425" w:type="dxa"/>
            <w:gridSpan w:val="7"/>
            <w:noWrap/>
            <w:vAlign w:val="center"/>
          </w:tcPr>
          <w:p w14:paraId="2ABF3BDF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b/>
                <w:color w:val="000000"/>
              </w:rPr>
              <w:t>III. Мероприятия, посвящённые Году единства народов России</w:t>
            </w:r>
          </w:p>
        </w:tc>
      </w:tr>
      <w:tr w:rsidR="006C6435" w14:paraId="736909F8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5CE06655" w14:textId="77777777" w:rsidR="006C6435" w:rsidRPr="006C6435" w:rsidRDefault="006C6435" w:rsidP="00D1778D">
            <w:pPr>
              <w:pStyle w:val="af8"/>
              <w:numPr>
                <w:ilvl w:val="0"/>
                <w:numId w:val="8"/>
              </w:numPr>
              <w:spacing w:after="0" w:line="240" w:lineRule="auto"/>
              <w:ind w:left="212" w:right="-250" w:hanging="70"/>
            </w:pPr>
          </w:p>
        </w:tc>
        <w:tc>
          <w:tcPr>
            <w:tcW w:w="5193" w:type="dxa"/>
            <w:noWrap/>
            <w:vAlign w:val="center"/>
          </w:tcPr>
          <w:p w14:paraId="27C2C3E4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Областной фестиваль театров малых форм «Театральная весна»</w:t>
            </w:r>
          </w:p>
        </w:tc>
        <w:tc>
          <w:tcPr>
            <w:tcW w:w="1695" w:type="dxa"/>
            <w:noWrap/>
            <w:vAlign w:val="center"/>
          </w:tcPr>
          <w:p w14:paraId="75E1C2B7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5 апреля </w:t>
            </w:r>
          </w:p>
          <w:p w14:paraId="70F7CBDB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11:00</w:t>
            </w:r>
          </w:p>
        </w:tc>
        <w:tc>
          <w:tcPr>
            <w:tcW w:w="2158" w:type="dxa"/>
            <w:noWrap/>
            <w:vAlign w:val="center"/>
          </w:tcPr>
          <w:p w14:paraId="6D54879E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ДК Металлургов</w:t>
            </w:r>
          </w:p>
        </w:tc>
        <w:tc>
          <w:tcPr>
            <w:tcW w:w="2268" w:type="dxa"/>
            <w:noWrap/>
            <w:vAlign w:val="center"/>
          </w:tcPr>
          <w:p w14:paraId="5EE3AA5D" w14:textId="77777777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Казакова Л. Г. </w:t>
            </w:r>
          </w:p>
        </w:tc>
        <w:tc>
          <w:tcPr>
            <w:tcW w:w="1984" w:type="dxa"/>
            <w:noWrap/>
            <w:vAlign w:val="center"/>
          </w:tcPr>
          <w:p w14:paraId="5F0B9643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5A90786E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037DBC0C" w14:textId="77777777" w:rsidTr="00894996">
        <w:trPr>
          <w:trHeight w:val="1709"/>
        </w:trPr>
        <w:tc>
          <w:tcPr>
            <w:tcW w:w="567" w:type="dxa"/>
            <w:noWrap/>
            <w:vAlign w:val="center"/>
          </w:tcPr>
          <w:p w14:paraId="1FB07285" w14:textId="77777777" w:rsidR="006C6435" w:rsidRDefault="006C6435" w:rsidP="00D1778D">
            <w:pPr>
              <w:pStyle w:val="af8"/>
              <w:numPr>
                <w:ilvl w:val="0"/>
                <w:numId w:val="8"/>
              </w:numPr>
              <w:spacing w:after="0" w:line="240" w:lineRule="auto"/>
              <w:ind w:hanging="778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22DF" w14:textId="29682867" w:rsidR="006C6435" w:rsidRDefault="006C6435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«Единство народов</w:t>
            </w:r>
            <w:r w:rsidR="00606E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сила России» - Всероссийская акция «Библионочь-2026» 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9497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апреля</w:t>
            </w:r>
          </w:p>
          <w:p w14:paraId="01951497" w14:textId="77777777" w:rsidR="006C6435" w:rsidRDefault="006C6435" w:rsidP="00D1778D">
            <w:pPr>
              <w:pStyle w:val="af9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18:00 </w:t>
            </w:r>
          </w:p>
        </w:tc>
        <w:tc>
          <w:tcPr>
            <w:tcW w:w="2158" w:type="dxa"/>
            <w:noWrap/>
            <w:vAlign w:val="center"/>
          </w:tcPr>
          <w:p w14:paraId="4F438D04" w14:textId="0EB79CEF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городская библиотека</w:t>
            </w:r>
            <w:r w:rsidR="00D1778D">
              <w:rPr>
                <w:rFonts w:ascii="Times New Roman" w:hAnsi="Times New Roman"/>
                <w:sz w:val="24"/>
              </w:rPr>
              <w:t>,</w:t>
            </w:r>
          </w:p>
          <w:p w14:paraId="4B451AEE" w14:textId="2E1BFD5D" w:rsidR="006C6435" w:rsidRPr="00D1778D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детская библиотека </w:t>
            </w:r>
          </w:p>
        </w:tc>
        <w:tc>
          <w:tcPr>
            <w:tcW w:w="2268" w:type="dxa"/>
            <w:noWrap/>
            <w:vAlign w:val="center"/>
          </w:tcPr>
          <w:p w14:paraId="3526FF84" w14:textId="01429A08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342549BD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58AA8E3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279553DF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09A3D8F4" w14:textId="77777777" w:rsidR="006C6435" w:rsidRDefault="006C6435" w:rsidP="00D1778D">
            <w:pPr>
              <w:pStyle w:val="af8"/>
              <w:numPr>
                <w:ilvl w:val="0"/>
                <w:numId w:val="8"/>
              </w:numPr>
              <w:spacing w:after="0" w:line="240" w:lineRule="auto"/>
              <w:ind w:hanging="708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ABC8" w14:textId="75070891" w:rsidR="006C6435" w:rsidRDefault="006C6435" w:rsidP="00D1778D">
            <w:pPr>
              <w:spacing w:after="0" w:line="240" w:lineRule="auto"/>
              <w:jc w:val="both"/>
              <w:rPr>
                <w:color w:val="000000"/>
              </w:rPr>
            </w:pPr>
            <w:r>
              <w:t>Открытый областной вокальн</w:t>
            </w:r>
            <w:r w:rsidR="00606E5F">
              <w:t xml:space="preserve">ый </w:t>
            </w:r>
            <w:r>
              <w:t>фестиваль</w:t>
            </w:r>
            <w:r w:rsidR="00606E5F">
              <w:t xml:space="preserve"> </w:t>
            </w:r>
            <w:r>
              <w:t>-конкурс хоров, ансамблей, солистов в жанре академического и народного исполнительства «Поёт земля Уральская»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8C3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апреля</w:t>
            </w:r>
          </w:p>
          <w:p w14:paraId="482C3A44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158" w:type="dxa"/>
            <w:noWrap/>
            <w:vAlign w:val="center"/>
          </w:tcPr>
          <w:p w14:paraId="63C40C0E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2268" w:type="dxa"/>
            <w:noWrap/>
            <w:vAlign w:val="center"/>
          </w:tcPr>
          <w:p w14:paraId="730F6E9E" w14:textId="3472C662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Л.Г.</w:t>
            </w:r>
          </w:p>
        </w:tc>
        <w:tc>
          <w:tcPr>
            <w:tcW w:w="1984" w:type="dxa"/>
            <w:noWrap/>
            <w:vAlign w:val="center"/>
          </w:tcPr>
          <w:p w14:paraId="32139511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44A75C8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70AC384A" w14:textId="77777777" w:rsidTr="00894996">
        <w:trPr>
          <w:trHeight w:val="732"/>
        </w:trPr>
        <w:tc>
          <w:tcPr>
            <w:tcW w:w="567" w:type="dxa"/>
            <w:noWrap/>
            <w:vAlign w:val="center"/>
          </w:tcPr>
          <w:p w14:paraId="26BF602A" w14:textId="77777777" w:rsidR="006C6435" w:rsidRDefault="006C6435" w:rsidP="00D1778D">
            <w:pPr>
              <w:pStyle w:val="af8"/>
              <w:numPr>
                <w:ilvl w:val="0"/>
                <w:numId w:val="8"/>
              </w:numPr>
              <w:spacing w:after="0" w:line="240" w:lineRule="auto"/>
              <w:ind w:hanging="708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F00B" w14:textId="77777777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Открытие городской выставки детского творчества «В единстве народов – сила России!»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A619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апреля</w:t>
            </w:r>
          </w:p>
          <w:p w14:paraId="3E59C73A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2158" w:type="dxa"/>
            <w:noWrap/>
            <w:vAlign w:val="center"/>
          </w:tcPr>
          <w:p w14:paraId="59A2206B" w14:textId="4CD9CA81" w:rsidR="006C6435" w:rsidRPr="00D1778D" w:rsidRDefault="006C6435" w:rsidP="00D1778D">
            <w:pPr>
              <w:spacing w:after="0" w:line="240" w:lineRule="auto"/>
              <w:jc w:val="center"/>
              <w:rPr>
                <w:sz w:val="22"/>
              </w:rPr>
            </w:pPr>
            <w:r>
              <w:t>Центральная детская библиотека</w:t>
            </w:r>
          </w:p>
        </w:tc>
        <w:tc>
          <w:tcPr>
            <w:tcW w:w="2268" w:type="dxa"/>
            <w:noWrap/>
            <w:vAlign w:val="center"/>
          </w:tcPr>
          <w:p w14:paraId="3BC29871" w14:textId="731BD9CE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  <w:p w14:paraId="335EEC49" w14:textId="0E7F96D2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</w:t>
            </w:r>
            <w:r w:rsidR="008949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984" w:type="dxa"/>
            <w:noWrap/>
            <w:vAlign w:val="center"/>
          </w:tcPr>
          <w:p w14:paraId="5B9B8010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78CD3F4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0E3936B9" w14:textId="77777777" w:rsidTr="00894996">
        <w:trPr>
          <w:trHeight w:val="276"/>
        </w:trPr>
        <w:tc>
          <w:tcPr>
            <w:tcW w:w="567" w:type="dxa"/>
            <w:noWrap/>
            <w:vAlign w:val="center"/>
          </w:tcPr>
          <w:p w14:paraId="19F86A71" w14:textId="3C7E388B" w:rsidR="006C6435" w:rsidRDefault="006C6435" w:rsidP="00D1778D">
            <w:pPr>
              <w:pStyle w:val="af8"/>
              <w:numPr>
                <w:ilvl w:val="0"/>
                <w:numId w:val="8"/>
              </w:numPr>
              <w:spacing w:after="0" w:line="240" w:lineRule="auto"/>
              <w:ind w:hanging="637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38C1" w14:textId="6335B42E" w:rsidR="006C6435" w:rsidRDefault="006C6435" w:rsidP="00D1778D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Отч</w:t>
            </w:r>
            <w:r w:rsidR="00D1778D">
              <w:rPr>
                <w:rFonts w:ascii="Times New Roman" w:hAnsi="Times New Roman"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>тная концертная программа народного</w:t>
            </w:r>
            <w:r w:rsidR="00606E5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коллектива ансамбля «Аннушка»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3DCC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апреля</w:t>
            </w:r>
          </w:p>
          <w:p w14:paraId="27BD945A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15:00 </w:t>
            </w:r>
          </w:p>
        </w:tc>
        <w:tc>
          <w:tcPr>
            <w:tcW w:w="2158" w:type="dxa"/>
            <w:noWrap/>
            <w:vAlign w:val="center"/>
          </w:tcPr>
          <w:p w14:paraId="2EF100FC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268" w:type="dxa"/>
            <w:noWrap/>
            <w:vAlign w:val="center"/>
          </w:tcPr>
          <w:p w14:paraId="6EBF978A" w14:textId="0FB9811B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D177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1984" w:type="dxa"/>
            <w:noWrap/>
            <w:vAlign w:val="center"/>
          </w:tcPr>
          <w:p w14:paraId="47257AB9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3E1F323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35" w14:paraId="6028137E" w14:textId="77777777" w:rsidTr="00894996">
        <w:trPr>
          <w:trHeight w:val="627"/>
        </w:trPr>
        <w:tc>
          <w:tcPr>
            <w:tcW w:w="567" w:type="dxa"/>
            <w:noWrap/>
            <w:vAlign w:val="center"/>
          </w:tcPr>
          <w:p w14:paraId="43F502BE" w14:textId="77777777" w:rsidR="006C6435" w:rsidRDefault="006C6435" w:rsidP="00D1778D">
            <w:pPr>
              <w:pStyle w:val="af8"/>
              <w:numPr>
                <w:ilvl w:val="0"/>
                <w:numId w:val="8"/>
              </w:numPr>
              <w:spacing w:after="0" w:line="240" w:lineRule="auto"/>
              <w:ind w:hanging="801"/>
              <w:jc w:val="center"/>
            </w:pPr>
          </w:p>
        </w:tc>
        <w:tc>
          <w:tcPr>
            <w:tcW w:w="519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FAF5" w14:textId="77E72ADF" w:rsidR="006C6435" w:rsidRDefault="006C6435" w:rsidP="00D1778D">
            <w:pPr>
              <w:pStyle w:val="af9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Башкирский детский праздник «Воронья каша» с участием Народного коллектива вокального ансамбля «</w:t>
            </w:r>
            <w:proofErr w:type="gramStart"/>
            <w:r>
              <w:rPr>
                <w:rFonts w:ascii="Times New Roman" w:hAnsi="Times New Roman"/>
                <w:sz w:val="24"/>
              </w:rPr>
              <w:t>Яшлек»   </w:t>
            </w:r>
            <w:proofErr w:type="gramEnd"/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4ADD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апреля</w:t>
            </w:r>
          </w:p>
          <w:p w14:paraId="3EF2F386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11:00 </w:t>
            </w:r>
          </w:p>
        </w:tc>
        <w:tc>
          <w:tcPr>
            <w:tcW w:w="2158" w:type="dxa"/>
            <w:noWrap/>
            <w:vAlign w:val="center"/>
          </w:tcPr>
          <w:p w14:paraId="09754376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парк </w:t>
            </w:r>
          </w:p>
          <w:p w14:paraId="72A9A8EE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им. А.С.  Пушкина</w:t>
            </w:r>
          </w:p>
        </w:tc>
        <w:tc>
          <w:tcPr>
            <w:tcW w:w="2268" w:type="dxa"/>
            <w:noWrap/>
            <w:vAlign w:val="center"/>
          </w:tcPr>
          <w:p w14:paraId="71C2B2F6" w14:textId="323172F2" w:rsidR="006C6435" w:rsidRDefault="006C6435" w:rsidP="00D177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</w:t>
            </w:r>
            <w:r w:rsidR="00D177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</w:t>
            </w:r>
            <w:r w:rsidR="00894996">
              <w:rPr>
                <w:color w:val="000000"/>
              </w:rPr>
              <w:t>.</w:t>
            </w:r>
          </w:p>
        </w:tc>
        <w:tc>
          <w:tcPr>
            <w:tcW w:w="1984" w:type="dxa"/>
            <w:noWrap/>
            <w:vAlign w:val="center"/>
          </w:tcPr>
          <w:p w14:paraId="555874FC" w14:textId="77777777" w:rsidR="006C6435" w:rsidRDefault="006C6435" w:rsidP="00D1778D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D8CDDDC" w14:textId="77777777" w:rsidR="006C6435" w:rsidRDefault="006C6435" w:rsidP="00D1778D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0A90E" w14:textId="77777777" w:rsidR="006B6696" w:rsidRDefault="006B6696" w:rsidP="00D177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right"/>
        <w:rPr>
          <w:color w:val="000000"/>
          <w:sz w:val="26"/>
        </w:rPr>
      </w:pPr>
    </w:p>
    <w:p w14:paraId="01929D1C" w14:textId="77777777" w:rsidR="00D1778D" w:rsidRDefault="00997094" w:rsidP="00D1778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14:paraId="108F197F" w14:textId="77777777" w:rsidR="00D1778D" w:rsidRDefault="00D1778D" w:rsidP="00D1778D">
      <w:pPr>
        <w:spacing w:after="0" w:line="240" w:lineRule="auto"/>
        <w:rPr>
          <w:sz w:val="26"/>
          <w:szCs w:val="26"/>
        </w:rPr>
      </w:pPr>
    </w:p>
    <w:p w14:paraId="6EE26795" w14:textId="2D605C2C" w:rsidR="00997094" w:rsidRDefault="00D1778D" w:rsidP="00D1778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97094">
        <w:rPr>
          <w:sz w:val="26"/>
          <w:szCs w:val="26"/>
        </w:rPr>
        <w:t>Исполняющий обязанности заместителя</w:t>
      </w:r>
    </w:p>
    <w:p w14:paraId="7EACB5BD" w14:textId="77777777" w:rsidR="00997094" w:rsidRDefault="00997094" w:rsidP="00D1778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Кыштымского городского округа по социальной сфере                     _______________________________/             И.Б. Тарасова</w:t>
      </w:r>
    </w:p>
    <w:p w14:paraId="42C5022E" w14:textId="77777777" w:rsidR="00997094" w:rsidRDefault="00997094" w:rsidP="00D1778D">
      <w:pPr>
        <w:spacing w:after="0" w:line="240" w:lineRule="auto"/>
        <w:rPr>
          <w:sz w:val="20"/>
          <w:szCs w:val="20"/>
        </w:rPr>
      </w:pPr>
    </w:p>
    <w:p w14:paraId="1AF1758E" w14:textId="77777777" w:rsidR="00997094" w:rsidRDefault="00997094" w:rsidP="00D1778D">
      <w:pPr>
        <w:spacing w:after="0" w:line="240" w:lineRule="auto"/>
        <w:rPr>
          <w:sz w:val="20"/>
          <w:szCs w:val="20"/>
        </w:rPr>
      </w:pPr>
    </w:p>
    <w:p w14:paraId="3C379011" w14:textId="77777777" w:rsidR="00997094" w:rsidRDefault="00997094" w:rsidP="00D1778D">
      <w:pPr>
        <w:spacing w:after="0" w:line="24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750E43B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6BE20DF0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08AB006D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50299B9A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19601E1E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435E014C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1477F71E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6E09C2BD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6FFB9197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1225B911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5190AF9C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44A94CA6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2D34A68D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3806A290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53EE6F62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4951F016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73CBAC88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07AD3A21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4066FB91" w14:textId="77777777" w:rsidR="00606E5F" w:rsidRDefault="00606E5F" w:rsidP="00D1778D">
      <w:pPr>
        <w:spacing w:after="0" w:line="240" w:lineRule="auto"/>
        <w:ind w:firstLine="284"/>
        <w:rPr>
          <w:sz w:val="20"/>
          <w:szCs w:val="20"/>
        </w:rPr>
      </w:pPr>
    </w:p>
    <w:p w14:paraId="3A9EC0F4" w14:textId="77777777" w:rsidR="00997094" w:rsidRDefault="00997094" w:rsidP="00D1778D">
      <w:pPr>
        <w:spacing w:after="0" w:line="24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Исполнители: Панова Н. К.., </w:t>
      </w:r>
      <w:proofErr w:type="spellStart"/>
      <w:r>
        <w:rPr>
          <w:sz w:val="20"/>
          <w:szCs w:val="20"/>
        </w:rPr>
        <w:t>Сивухо</w:t>
      </w:r>
      <w:proofErr w:type="spellEnd"/>
      <w:r>
        <w:rPr>
          <w:sz w:val="20"/>
          <w:szCs w:val="20"/>
        </w:rPr>
        <w:t xml:space="preserve"> О. В.,</w:t>
      </w:r>
    </w:p>
    <w:p w14:paraId="775D363E" w14:textId="77777777" w:rsidR="00997094" w:rsidRDefault="00997094" w:rsidP="00D1778D">
      <w:pPr>
        <w:spacing w:after="0" w:line="240" w:lineRule="auto"/>
        <w:ind w:firstLine="284"/>
      </w:pPr>
      <w:r>
        <w:rPr>
          <w:sz w:val="20"/>
          <w:szCs w:val="20"/>
        </w:rPr>
        <w:t xml:space="preserve">   Управление организационно - контрольной работы 8 (351-51) 4-05-37</w:t>
      </w:r>
    </w:p>
    <w:p w14:paraId="4DF6CE0D" w14:textId="77777777" w:rsidR="006B6696" w:rsidRDefault="006B6696" w:rsidP="009970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</w:p>
    <w:sectPr w:rsidR="006B6696" w:rsidSect="00D1778D">
      <w:pgSz w:w="16838" w:h="11906" w:orient="landscape"/>
      <w:pgMar w:top="851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3F2B" w14:textId="77777777" w:rsidR="002C46EA" w:rsidRDefault="002C46EA">
      <w:r>
        <w:separator/>
      </w:r>
    </w:p>
  </w:endnote>
  <w:endnote w:type="continuationSeparator" w:id="0">
    <w:p w14:paraId="5D445279" w14:textId="77777777" w:rsidR="002C46EA" w:rsidRDefault="002C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4B8D" w14:textId="77777777" w:rsidR="002C46EA" w:rsidRDefault="002C46EA">
      <w:r>
        <w:separator/>
      </w:r>
    </w:p>
  </w:footnote>
  <w:footnote w:type="continuationSeparator" w:id="0">
    <w:p w14:paraId="5E83B446" w14:textId="77777777" w:rsidR="002C46EA" w:rsidRDefault="002C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AE2"/>
    <w:multiLevelType w:val="hybridMultilevel"/>
    <w:tmpl w:val="F4D66C2A"/>
    <w:lvl w:ilvl="0" w:tplc="1C1488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A2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4A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8C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875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49B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44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24A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D1204"/>
    <w:multiLevelType w:val="hybridMultilevel"/>
    <w:tmpl w:val="D1089B18"/>
    <w:lvl w:ilvl="0" w:tplc="98E02EE4">
      <w:start w:val="1"/>
      <w:numFmt w:val="decimal"/>
      <w:lvlText w:val="%1."/>
      <w:lvlJc w:val="right"/>
      <w:pPr>
        <w:ind w:left="709" w:hanging="360"/>
      </w:pPr>
    </w:lvl>
    <w:lvl w:ilvl="1" w:tplc="51EC3816">
      <w:start w:val="1"/>
      <w:numFmt w:val="lowerLetter"/>
      <w:lvlText w:val="%2."/>
      <w:lvlJc w:val="left"/>
      <w:pPr>
        <w:ind w:left="1429" w:hanging="360"/>
      </w:pPr>
    </w:lvl>
    <w:lvl w:ilvl="2" w:tplc="00C86892">
      <w:start w:val="1"/>
      <w:numFmt w:val="lowerRoman"/>
      <w:lvlText w:val="%3."/>
      <w:lvlJc w:val="right"/>
      <w:pPr>
        <w:ind w:left="2149" w:hanging="180"/>
      </w:pPr>
    </w:lvl>
    <w:lvl w:ilvl="3" w:tplc="3058F658">
      <w:start w:val="1"/>
      <w:numFmt w:val="decimal"/>
      <w:lvlText w:val="%4."/>
      <w:lvlJc w:val="left"/>
      <w:pPr>
        <w:ind w:left="2869" w:hanging="360"/>
      </w:pPr>
    </w:lvl>
    <w:lvl w:ilvl="4" w:tplc="3CB8C010">
      <w:start w:val="1"/>
      <w:numFmt w:val="lowerLetter"/>
      <w:lvlText w:val="%5."/>
      <w:lvlJc w:val="left"/>
      <w:pPr>
        <w:ind w:left="3589" w:hanging="360"/>
      </w:pPr>
    </w:lvl>
    <w:lvl w:ilvl="5" w:tplc="CCDA3AFC">
      <w:start w:val="1"/>
      <w:numFmt w:val="lowerRoman"/>
      <w:lvlText w:val="%6."/>
      <w:lvlJc w:val="right"/>
      <w:pPr>
        <w:ind w:left="4309" w:hanging="180"/>
      </w:pPr>
    </w:lvl>
    <w:lvl w:ilvl="6" w:tplc="276832AC">
      <w:start w:val="1"/>
      <w:numFmt w:val="decimal"/>
      <w:lvlText w:val="%7."/>
      <w:lvlJc w:val="left"/>
      <w:pPr>
        <w:ind w:left="5029" w:hanging="360"/>
      </w:pPr>
    </w:lvl>
    <w:lvl w:ilvl="7" w:tplc="5ADE4B04">
      <w:start w:val="1"/>
      <w:numFmt w:val="lowerLetter"/>
      <w:lvlText w:val="%8."/>
      <w:lvlJc w:val="left"/>
      <w:pPr>
        <w:ind w:left="5749" w:hanging="360"/>
      </w:pPr>
    </w:lvl>
    <w:lvl w:ilvl="8" w:tplc="6A548B6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BCA4D17"/>
    <w:multiLevelType w:val="hybridMultilevel"/>
    <w:tmpl w:val="7922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311C7"/>
    <w:multiLevelType w:val="hybridMultilevel"/>
    <w:tmpl w:val="44640E60"/>
    <w:lvl w:ilvl="0" w:tplc="DC207A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A6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98B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A3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CA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2C7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C0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A08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C0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8432D"/>
    <w:multiLevelType w:val="hybridMultilevel"/>
    <w:tmpl w:val="C706AB92"/>
    <w:lvl w:ilvl="0" w:tplc="6A24880A">
      <w:start w:val="1"/>
      <w:numFmt w:val="decimal"/>
      <w:lvlText w:val="%1."/>
      <w:lvlJc w:val="right"/>
      <w:pPr>
        <w:ind w:left="709" w:hanging="360"/>
      </w:pPr>
    </w:lvl>
    <w:lvl w:ilvl="1" w:tplc="693A75B4">
      <w:start w:val="1"/>
      <w:numFmt w:val="lowerLetter"/>
      <w:lvlText w:val="%2."/>
      <w:lvlJc w:val="left"/>
      <w:pPr>
        <w:ind w:left="1429" w:hanging="360"/>
      </w:pPr>
    </w:lvl>
    <w:lvl w:ilvl="2" w:tplc="E5E4E1DA">
      <w:start w:val="1"/>
      <w:numFmt w:val="lowerRoman"/>
      <w:lvlText w:val="%3."/>
      <w:lvlJc w:val="right"/>
      <w:pPr>
        <w:ind w:left="2149" w:hanging="180"/>
      </w:pPr>
    </w:lvl>
    <w:lvl w:ilvl="3" w:tplc="F5823FD2">
      <w:start w:val="1"/>
      <w:numFmt w:val="decimal"/>
      <w:lvlText w:val="%4."/>
      <w:lvlJc w:val="left"/>
      <w:pPr>
        <w:ind w:left="2869" w:hanging="360"/>
      </w:pPr>
    </w:lvl>
    <w:lvl w:ilvl="4" w:tplc="E92E3D66">
      <w:start w:val="1"/>
      <w:numFmt w:val="lowerLetter"/>
      <w:lvlText w:val="%5."/>
      <w:lvlJc w:val="left"/>
      <w:pPr>
        <w:ind w:left="3589" w:hanging="360"/>
      </w:pPr>
    </w:lvl>
    <w:lvl w:ilvl="5" w:tplc="E3DC19AE">
      <w:start w:val="1"/>
      <w:numFmt w:val="lowerRoman"/>
      <w:lvlText w:val="%6."/>
      <w:lvlJc w:val="right"/>
      <w:pPr>
        <w:ind w:left="4309" w:hanging="180"/>
      </w:pPr>
    </w:lvl>
    <w:lvl w:ilvl="6" w:tplc="7F7A0F26">
      <w:start w:val="1"/>
      <w:numFmt w:val="decimal"/>
      <w:lvlText w:val="%7."/>
      <w:lvlJc w:val="left"/>
      <w:pPr>
        <w:ind w:left="5029" w:hanging="360"/>
      </w:pPr>
    </w:lvl>
    <w:lvl w:ilvl="7" w:tplc="717C2E82">
      <w:start w:val="1"/>
      <w:numFmt w:val="lowerLetter"/>
      <w:lvlText w:val="%8."/>
      <w:lvlJc w:val="left"/>
      <w:pPr>
        <w:ind w:left="5749" w:hanging="360"/>
      </w:pPr>
    </w:lvl>
    <w:lvl w:ilvl="8" w:tplc="7DDAB03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4D84566"/>
    <w:multiLevelType w:val="hybridMultilevel"/>
    <w:tmpl w:val="3438A9AE"/>
    <w:lvl w:ilvl="0" w:tplc="FDD45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A2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5ED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8D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A0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A0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44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AE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48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C00A2"/>
    <w:multiLevelType w:val="hybridMultilevel"/>
    <w:tmpl w:val="F6B4151E"/>
    <w:lvl w:ilvl="0" w:tplc="65865462">
      <w:start w:val="1"/>
      <w:numFmt w:val="decimal"/>
      <w:lvlText w:val="%1."/>
      <w:lvlJc w:val="right"/>
      <w:pPr>
        <w:ind w:left="709" w:hanging="360"/>
      </w:pPr>
    </w:lvl>
    <w:lvl w:ilvl="1" w:tplc="BB8EB078">
      <w:start w:val="1"/>
      <w:numFmt w:val="lowerLetter"/>
      <w:lvlText w:val="%2."/>
      <w:lvlJc w:val="left"/>
      <w:pPr>
        <w:ind w:left="1429" w:hanging="360"/>
      </w:pPr>
    </w:lvl>
    <w:lvl w:ilvl="2" w:tplc="9B4A1060">
      <w:start w:val="1"/>
      <w:numFmt w:val="lowerRoman"/>
      <w:lvlText w:val="%3."/>
      <w:lvlJc w:val="right"/>
      <w:pPr>
        <w:ind w:left="2149" w:hanging="180"/>
      </w:pPr>
    </w:lvl>
    <w:lvl w:ilvl="3" w:tplc="70EA2B5A">
      <w:start w:val="1"/>
      <w:numFmt w:val="decimal"/>
      <w:lvlText w:val="%4."/>
      <w:lvlJc w:val="left"/>
      <w:pPr>
        <w:ind w:left="2869" w:hanging="360"/>
      </w:pPr>
    </w:lvl>
    <w:lvl w:ilvl="4" w:tplc="A45E2544">
      <w:start w:val="1"/>
      <w:numFmt w:val="lowerLetter"/>
      <w:lvlText w:val="%5."/>
      <w:lvlJc w:val="left"/>
      <w:pPr>
        <w:ind w:left="3589" w:hanging="360"/>
      </w:pPr>
    </w:lvl>
    <w:lvl w:ilvl="5" w:tplc="25BAD6A0">
      <w:start w:val="1"/>
      <w:numFmt w:val="lowerRoman"/>
      <w:lvlText w:val="%6."/>
      <w:lvlJc w:val="right"/>
      <w:pPr>
        <w:ind w:left="4309" w:hanging="180"/>
      </w:pPr>
    </w:lvl>
    <w:lvl w:ilvl="6" w:tplc="604CA6A4">
      <w:start w:val="1"/>
      <w:numFmt w:val="decimal"/>
      <w:lvlText w:val="%7."/>
      <w:lvlJc w:val="left"/>
      <w:pPr>
        <w:ind w:left="5029" w:hanging="360"/>
      </w:pPr>
    </w:lvl>
    <w:lvl w:ilvl="7" w:tplc="587C0C7C">
      <w:start w:val="1"/>
      <w:numFmt w:val="lowerLetter"/>
      <w:lvlText w:val="%8."/>
      <w:lvlJc w:val="left"/>
      <w:pPr>
        <w:ind w:left="5749" w:hanging="360"/>
      </w:pPr>
    </w:lvl>
    <w:lvl w:ilvl="8" w:tplc="4A341556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00F767E"/>
    <w:multiLevelType w:val="hybridMultilevel"/>
    <w:tmpl w:val="1E146286"/>
    <w:lvl w:ilvl="0" w:tplc="1EF4F4C2">
      <w:start w:val="1"/>
      <w:numFmt w:val="decimal"/>
      <w:lvlText w:val="%1."/>
      <w:lvlJc w:val="left"/>
      <w:pPr>
        <w:ind w:left="1254" w:hanging="360"/>
      </w:pPr>
    </w:lvl>
    <w:lvl w:ilvl="1" w:tplc="7B02797A">
      <w:start w:val="1"/>
      <w:numFmt w:val="lowerLetter"/>
      <w:lvlText w:val="%2."/>
      <w:lvlJc w:val="left"/>
      <w:pPr>
        <w:ind w:left="1974" w:hanging="360"/>
      </w:pPr>
    </w:lvl>
    <w:lvl w:ilvl="2" w:tplc="AD60A824">
      <w:start w:val="1"/>
      <w:numFmt w:val="lowerRoman"/>
      <w:lvlText w:val="%3."/>
      <w:lvlJc w:val="right"/>
      <w:pPr>
        <w:ind w:left="2694" w:hanging="180"/>
      </w:pPr>
    </w:lvl>
    <w:lvl w:ilvl="3" w:tplc="F67EF574">
      <w:start w:val="1"/>
      <w:numFmt w:val="decimal"/>
      <w:lvlText w:val="%4."/>
      <w:lvlJc w:val="left"/>
      <w:pPr>
        <w:ind w:left="3414" w:hanging="360"/>
      </w:pPr>
    </w:lvl>
    <w:lvl w:ilvl="4" w:tplc="14485E7A">
      <w:start w:val="1"/>
      <w:numFmt w:val="lowerLetter"/>
      <w:lvlText w:val="%5."/>
      <w:lvlJc w:val="left"/>
      <w:pPr>
        <w:ind w:left="4134" w:hanging="360"/>
      </w:pPr>
    </w:lvl>
    <w:lvl w:ilvl="5" w:tplc="E38E7B1C">
      <w:start w:val="1"/>
      <w:numFmt w:val="lowerRoman"/>
      <w:lvlText w:val="%6."/>
      <w:lvlJc w:val="right"/>
      <w:pPr>
        <w:ind w:left="4854" w:hanging="180"/>
      </w:pPr>
    </w:lvl>
    <w:lvl w:ilvl="6" w:tplc="862E33AA">
      <w:start w:val="1"/>
      <w:numFmt w:val="decimal"/>
      <w:lvlText w:val="%7."/>
      <w:lvlJc w:val="left"/>
      <w:pPr>
        <w:ind w:left="5574" w:hanging="360"/>
      </w:pPr>
    </w:lvl>
    <w:lvl w:ilvl="7" w:tplc="487AD88E">
      <w:start w:val="1"/>
      <w:numFmt w:val="lowerLetter"/>
      <w:lvlText w:val="%8."/>
      <w:lvlJc w:val="left"/>
      <w:pPr>
        <w:ind w:left="6294" w:hanging="360"/>
      </w:pPr>
    </w:lvl>
    <w:lvl w:ilvl="8" w:tplc="5E72CB36">
      <w:start w:val="1"/>
      <w:numFmt w:val="lowerRoman"/>
      <w:lvlText w:val="%9."/>
      <w:lvlJc w:val="right"/>
      <w:pPr>
        <w:ind w:left="7014" w:hanging="180"/>
      </w:pPr>
    </w:lvl>
  </w:abstractNum>
  <w:num w:numId="1" w16cid:durableId="473714535">
    <w:abstractNumId w:val="7"/>
  </w:num>
  <w:num w:numId="2" w16cid:durableId="1933467535">
    <w:abstractNumId w:val="4"/>
  </w:num>
  <w:num w:numId="3" w16cid:durableId="1388148304">
    <w:abstractNumId w:val="5"/>
  </w:num>
  <w:num w:numId="4" w16cid:durableId="817040956">
    <w:abstractNumId w:val="3"/>
    <w:lvlOverride w:ilvl="0">
      <w:lvl w:ilvl="0" w:tplc="DC207A5A">
        <w:numFmt w:val="decimal"/>
        <w:lvlText w:val="%1."/>
        <w:lvlJc w:val="left"/>
      </w:lvl>
    </w:lvlOverride>
  </w:num>
  <w:num w:numId="5" w16cid:durableId="1268200482">
    <w:abstractNumId w:val="0"/>
    <w:lvlOverride w:ilvl="0">
      <w:lvl w:ilvl="0" w:tplc="1C148870">
        <w:numFmt w:val="decimal"/>
        <w:lvlText w:val="%1."/>
        <w:lvlJc w:val="left"/>
      </w:lvl>
    </w:lvlOverride>
  </w:num>
  <w:num w:numId="6" w16cid:durableId="160245003">
    <w:abstractNumId w:val="6"/>
  </w:num>
  <w:num w:numId="7" w16cid:durableId="2040204019">
    <w:abstractNumId w:val="1"/>
  </w:num>
  <w:num w:numId="8" w16cid:durableId="1104770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96"/>
    <w:rsid w:val="000E5F74"/>
    <w:rsid w:val="001D1F97"/>
    <w:rsid w:val="002C46EA"/>
    <w:rsid w:val="005A27ED"/>
    <w:rsid w:val="00606E5F"/>
    <w:rsid w:val="006B6696"/>
    <w:rsid w:val="006C6435"/>
    <w:rsid w:val="00894996"/>
    <w:rsid w:val="00962C9F"/>
    <w:rsid w:val="00997094"/>
    <w:rsid w:val="00B13590"/>
    <w:rsid w:val="00B510FD"/>
    <w:rsid w:val="00D1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568B"/>
  <w15:docId w15:val="{274FB833-430D-47C1-8A5C-2EDDE19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11">
    <w:name w:val="Основной текст Знак1"/>
    <w:basedOn w:val="a0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customStyle="1" w:styleId="13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4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6">
    <w:name w:val="Заголовок оглавления1"/>
    <w:uiPriority w:val="39"/>
    <w:unhideWhenUsed/>
    <w:qFormat/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1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1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1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4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3"/>
    <w:uiPriority w:val="99"/>
    <w:qFormat/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TOC Heading"/>
    <w:uiPriority w:val="39"/>
    <w:unhideWhenUsed/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3">
    <w:name w:val="Body Text"/>
    <w:basedOn w:val="a"/>
    <w:link w:val="11"/>
    <w:unhideWhenUsed/>
    <w:rPr>
      <w:sz w:val="20"/>
      <w:szCs w:val="20"/>
    </w:rPr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Pr>
      <w:sz w:val="48"/>
      <w:szCs w:val="48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a">
    <w:name w:val="Основной текст Знак"/>
    <w:rPr>
      <w:rFonts w:ascii="Times New Roman" w:eastAsia="Times New Roman" w:hAnsi="Times New Roman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72A6-0612-402D-B560-53240876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33</cp:revision>
  <cp:lastPrinted>2026-03-20T08:50:00Z</cp:lastPrinted>
  <dcterms:created xsi:type="dcterms:W3CDTF">2025-03-17T04:55:00Z</dcterms:created>
  <dcterms:modified xsi:type="dcterms:W3CDTF">2026-03-20T08:51:00Z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A0DDA67EEEA94ED29DC275E6B84C6859</vt:lpwstr>
  </property>
</Properties>
</file>