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6</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en-US"/>
        </w:rPr>
        <w:t>1</w:t>
      </w:r>
      <w:r>
        <w:rPr>
          <w:rFonts w:hint="default" w:ascii="Times New Roman" w:hAnsi="Times New Roman"/>
          <w:sz w:val="28"/>
          <w:szCs w:val="28"/>
          <w:lang w:val="ru-RU"/>
        </w:rPr>
        <w:t>5</w:t>
      </w:r>
      <w:r>
        <w:rPr>
          <w:rFonts w:ascii="Times New Roman" w:hAnsi="Times New Roman"/>
          <w:sz w:val="28"/>
          <w:szCs w:val="28"/>
        </w:rPr>
        <w:t>.</w:t>
      </w:r>
      <w:r>
        <w:rPr>
          <w:rFonts w:hint="default" w:ascii="Times New Roman" w:hAnsi="Times New Roman"/>
          <w:sz w:val="28"/>
          <w:szCs w:val="28"/>
          <w:lang w:val="ru-RU"/>
        </w:rPr>
        <w:t>06</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от </w:t>
      </w:r>
      <w:r>
        <w:rPr>
          <w:rStyle w:val="8"/>
          <w:rFonts w:hint="default" w:ascii="Times New Roman" w:hAnsi="Times New Roman"/>
          <w:i w:val="0"/>
          <w:sz w:val="28"/>
          <w:szCs w:val="28"/>
          <w:lang w:val="ru-RU"/>
        </w:rPr>
        <w:t>27</w:t>
      </w:r>
      <w:r>
        <w:rPr>
          <w:rStyle w:val="8"/>
          <w:rFonts w:ascii="Times New Roman" w:hAnsi="Times New Roman"/>
          <w:i w:val="0"/>
          <w:sz w:val="28"/>
          <w:szCs w:val="28"/>
        </w:rPr>
        <w:t>.</w:t>
      </w:r>
      <w:r>
        <w:rPr>
          <w:rStyle w:val="8"/>
          <w:rFonts w:hint="default" w:ascii="Times New Roman" w:hAnsi="Times New Roman"/>
          <w:i w:val="0"/>
          <w:sz w:val="28"/>
          <w:szCs w:val="28"/>
          <w:lang w:val="ru-RU"/>
        </w:rPr>
        <w:t>04</w:t>
      </w:r>
      <w:r>
        <w:rPr>
          <w:rStyle w:val="8"/>
          <w:rFonts w:ascii="Times New Roman" w:hAnsi="Times New Roman"/>
          <w:i w:val="0"/>
          <w:sz w:val="28"/>
          <w:szCs w:val="28"/>
        </w:rPr>
        <w:t>.202</w:t>
      </w:r>
      <w:r>
        <w:rPr>
          <w:rStyle w:val="8"/>
          <w:rFonts w:hint="default" w:ascii="Times New Roman" w:hAnsi="Times New Roman"/>
          <w:i w:val="0"/>
          <w:sz w:val="28"/>
          <w:szCs w:val="28"/>
          <w:lang w:val="ru-RU"/>
        </w:rPr>
        <w:t>3</w:t>
      </w:r>
      <w:r>
        <w:rPr>
          <w:rStyle w:val="8"/>
          <w:rFonts w:ascii="Times New Roman" w:hAnsi="Times New Roman"/>
          <w:i w:val="0"/>
          <w:sz w:val="28"/>
          <w:szCs w:val="28"/>
        </w:rPr>
        <w:t>г. №</w:t>
      </w:r>
      <w:r>
        <w:rPr>
          <w:rStyle w:val="8"/>
          <w:rFonts w:hint="default" w:ascii="Times New Roman" w:hAnsi="Times New Roman"/>
          <w:i w:val="0"/>
          <w:sz w:val="28"/>
          <w:szCs w:val="28"/>
          <w:lang w:val="ru-RU"/>
        </w:rPr>
        <w:t>55</w:t>
      </w:r>
      <w:r>
        <w:rPr>
          <w:rStyle w:val="8"/>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10</w:t>
      </w:r>
      <w:r>
        <w:rPr>
          <w:rFonts w:ascii="Times New Roman" w:hAnsi="Times New Roman"/>
          <w:sz w:val="28"/>
          <w:szCs w:val="28"/>
        </w:rPr>
        <w:t>.</w:t>
      </w:r>
      <w:r>
        <w:rPr>
          <w:rFonts w:hint="default" w:ascii="Times New Roman" w:hAnsi="Times New Roman"/>
          <w:sz w:val="28"/>
          <w:szCs w:val="28"/>
          <w:lang w:val="ru-RU"/>
        </w:rPr>
        <w:t>05</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31</w:t>
      </w:r>
      <w:r>
        <w:rPr>
          <w:rFonts w:ascii="Times New Roman" w:hAnsi="Times New Roman"/>
          <w:sz w:val="28"/>
          <w:szCs w:val="28"/>
          <w:lang w:eastAsia="ar-SA"/>
        </w:rPr>
        <w:t>.</w:t>
      </w:r>
      <w:r>
        <w:rPr>
          <w:rFonts w:hint="default" w:ascii="Times New Roman" w:hAnsi="Times New Roman"/>
          <w:sz w:val="28"/>
          <w:szCs w:val="28"/>
          <w:lang w:val="ru-RU" w:eastAsia="ar-SA"/>
        </w:rPr>
        <w:t>05</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30</w:t>
      </w:r>
      <w:r>
        <w:rPr>
          <w:rFonts w:ascii="Times New Roman" w:hAnsi="Times New Roman"/>
          <w:sz w:val="28"/>
          <w:szCs w:val="28"/>
        </w:rPr>
        <w:t>.</w:t>
      </w:r>
      <w:r>
        <w:rPr>
          <w:rFonts w:hint="default" w:ascii="Times New Roman" w:hAnsi="Times New Roman"/>
          <w:sz w:val="28"/>
          <w:szCs w:val="28"/>
          <w:lang w:val="ru-RU"/>
        </w:rPr>
        <w:t>04</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b w:val="0"/>
          <w:bCs w:val="0"/>
          <w:sz w:val="28"/>
          <w:szCs w:val="28"/>
        </w:rPr>
      </w:pPr>
      <w:r>
        <w:rPr>
          <w:rFonts w:ascii="Times New Roman" w:hAnsi="Times New Roman"/>
          <w:i/>
          <w:sz w:val="28"/>
          <w:szCs w:val="28"/>
        </w:rPr>
        <w:tab/>
      </w:r>
      <w:r>
        <w:rPr>
          <w:rFonts w:ascii="Times New Roman" w:hAnsi="Times New Roman"/>
          <w:b w:val="0"/>
          <w:bCs w:val="0"/>
          <w:sz w:val="28"/>
          <w:szCs w:val="28"/>
        </w:rPr>
        <w:t xml:space="preserve">Субъект контроля (проверки): Муниципальное </w:t>
      </w:r>
      <w:r>
        <w:rPr>
          <w:rFonts w:ascii="Times New Roman" w:hAnsi="Times New Roman"/>
          <w:b w:val="0"/>
          <w:bCs w:val="0"/>
          <w:sz w:val="28"/>
          <w:szCs w:val="28"/>
          <w:lang w:val="ru-RU"/>
        </w:rPr>
        <w:t>обще</w:t>
      </w:r>
      <w:r>
        <w:rPr>
          <w:rFonts w:ascii="Times New Roman" w:hAnsi="Times New Roman"/>
          <w:b w:val="0"/>
          <w:bCs w:val="0"/>
          <w:sz w:val="28"/>
          <w:szCs w:val="28"/>
        </w:rPr>
        <w:t>образовательное учреждение</w:t>
      </w:r>
      <w:r>
        <w:rPr>
          <w:rFonts w:hint="default" w:ascii="Times New Roman" w:hAnsi="Times New Roman"/>
          <w:b w:val="0"/>
          <w:bCs w:val="0"/>
          <w:sz w:val="28"/>
          <w:szCs w:val="28"/>
          <w:lang w:val="ru-RU"/>
        </w:rPr>
        <w:t xml:space="preserve"> «Основная общеобразовательная школа №11 имени М.П. Аношкина»</w:t>
      </w:r>
      <w:r>
        <w:rPr>
          <w:rFonts w:ascii="Times New Roman" w:hAnsi="Times New Roman"/>
          <w:b w:val="0"/>
          <w:bCs w:val="0"/>
          <w:sz w:val="28"/>
          <w:szCs w:val="28"/>
        </w:rPr>
        <w:t xml:space="preserve">  (далее - Заказчик).</w:t>
      </w:r>
    </w:p>
    <w:p>
      <w:pPr>
        <w:spacing w:after="0" w:line="240" w:lineRule="auto"/>
        <w:jc w:val="both"/>
        <w:rPr>
          <w:rFonts w:hint="default" w:ascii="Times New Roman" w:hAnsi="Times New Roman"/>
          <w:b w:val="0"/>
          <w:bCs w:val="0"/>
          <w:sz w:val="28"/>
          <w:szCs w:val="28"/>
          <w:lang w:val="ru-RU"/>
        </w:rPr>
      </w:pPr>
      <w:r>
        <w:rPr>
          <w:rFonts w:ascii="Times New Roman" w:hAnsi="Times New Roman"/>
          <w:b/>
          <w:bCs/>
          <w:sz w:val="28"/>
          <w:szCs w:val="28"/>
        </w:rPr>
        <w:tab/>
      </w:r>
      <w:r>
        <w:rPr>
          <w:rFonts w:ascii="Times New Roman" w:hAnsi="Times New Roman"/>
          <w:b w:val="0"/>
          <w:bCs w:val="0"/>
          <w:sz w:val="28"/>
          <w:szCs w:val="28"/>
        </w:rPr>
        <w:t xml:space="preserve">Сокращённое наименование: </w:t>
      </w:r>
      <w:r>
        <w:rPr>
          <w:rFonts w:ascii="Times New Roman" w:hAnsi="Times New Roman"/>
          <w:b w:val="0"/>
          <w:bCs w:val="0"/>
          <w:sz w:val="28"/>
          <w:szCs w:val="28"/>
          <w:lang w:val="ru-RU"/>
        </w:rPr>
        <w:t>МОУ</w:t>
      </w:r>
      <w:r>
        <w:rPr>
          <w:rFonts w:hint="default" w:ascii="Times New Roman" w:hAnsi="Times New Roman"/>
          <w:b w:val="0"/>
          <w:bCs w:val="0"/>
          <w:sz w:val="28"/>
          <w:szCs w:val="28"/>
          <w:lang w:val="ru-RU"/>
        </w:rPr>
        <w:t xml:space="preserve"> «ООШ №11 им. М.П. Аношкина».</w:t>
      </w:r>
    </w:p>
    <w:p>
      <w:pPr>
        <w:spacing w:after="0" w:line="240" w:lineRule="auto"/>
        <w:jc w:val="both"/>
        <w:rPr>
          <w:rFonts w:ascii="Times New Roman" w:hAnsi="Times New Roman"/>
          <w:b w:val="0"/>
          <w:bCs w:val="0"/>
          <w:sz w:val="28"/>
          <w:szCs w:val="28"/>
          <w:lang w:eastAsia="ar-SA"/>
        </w:rPr>
      </w:pPr>
      <w:r>
        <w:rPr>
          <w:rFonts w:ascii="Times New Roman" w:hAnsi="Times New Roman"/>
          <w:b/>
          <w:bCs/>
          <w:sz w:val="28"/>
          <w:szCs w:val="28"/>
        </w:rPr>
        <w:tab/>
      </w:r>
      <w:r>
        <w:rPr>
          <w:rFonts w:ascii="Times New Roman" w:hAnsi="Times New Roman"/>
          <w:b w:val="0"/>
          <w:bCs w:val="0"/>
          <w:sz w:val="28"/>
          <w:szCs w:val="28"/>
        </w:rPr>
        <w:t>Юридический адрес:</w:t>
      </w:r>
      <w:r>
        <w:rPr>
          <w:rFonts w:ascii="Times New Roman" w:hAnsi="Times New Roman"/>
          <w:b w:val="0"/>
          <w:bCs w:val="0"/>
          <w:sz w:val="28"/>
          <w:szCs w:val="28"/>
          <w:lang w:eastAsia="ar-SA"/>
        </w:rPr>
        <w:t xml:space="preserve"> 4568</w:t>
      </w:r>
      <w:r>
        <w:rPr>
          <w:rFonts w:hint="default" w:ascii="Times New Roman" w:hAnsi="Times New Roman"/>
          <w:b w:val="0"/>
          <w:bCs w:val="0"/>
          <w:sz w:val="28"/>
          <w:szCs w:val="28"/>
          <w:lang w:val="ru-RU" w:eastAsia="ar-SA"/>
        </w:rPr>
        <w:t>74</w:t>
      </w:r>
      <w:r>
        <w:rPr>
          <w:rFonts w:ascii="Times New Roman" w:hAnsi="Times New Roman"/>
          <w:b w:val="0"/>
          <w:bCs w:val="0"/>
          <w:sz w:val="28"/>
          <w:szCs w:val="28"/>
          <w:lang w:eastAsia="ar-SA"/>
        </w:rPr>
        <w:t xml:space="preserve">, Челябинская область, г.Кыштым, </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ул.</w:t>
      </w:r>
      <w:r>
        <w:rPr>
          <w:rFonts w:ascii="Times New Roman" w:hAnsi="Times New Roman"/>
          <w:b w:val="0"/>
          <w:bCs w:val="0"/>
          <w:sz w:val="28"/>
          <w:szCs w:val="28"/>
          <w:lang w:val="ru-RU" w:eastAsia="ar-SA"/>
        </w:rPr>
        <w:t>Гагарина</w:t>
      </w:r>
      <w:r>
        <w:rPr>
          <w:rFonts w:ascii="Times New Roman" w:hAnsi="Times New Roman"/>
          <w:b w:val="0"/>
          <w:bCs w:val="0"/>
          <w:sz w:val="28"/>
          <w:szCs w:val="28"/>
          <w:lang w:eastAsia="ar-SA"/>
        </w:rPr>
        <w:t>, д.</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w:t>
      </w:r>
    </w:p>
    <w:p>
      <w:pPr>
        <w:pStyle w:val="16"/>
        <w:spacing w:before="0" w:after="0"/>
        <w:ind w:firstLine="709"/>
        <w:jc w:val="both"/>
        <w:rPr>
          <w:rFonts w:eastAsia="Times New Roman"/>
          <w:kern w:val="0"/>
          <w:sz w:val="28"/>
          <w:szCs w:val="28"/>
        </w:rPr>
      </w:pPr>
      <w:r>
        <w:rPr>
          <w:sz w:val="28"/>
          <w:szCs w:val="28"/>
        </w:rPr>
        <w:t>ИНН 74130</w:t>
      </w:r>
      <w:r>
        <w:rPr>
          <w:rFonts w:hint="default"/>
          <w:sz w:val="28"/>
          <w:szCs w:val="28"/>
          <w:lang w:val="ru-RU"/>
        </w:rPr>
        <w:t>07106</w:t>
      </w:r>
      <w:r>
        <w:rPr>
          <w:sz w:val="28"/>
          <w:szCs w:val="28"/>
        </w:rPr>
        <w:t>/7413010001</w:t>
      </w:r>
    </w:p>
    <w:p>
      <w:pPr>
        <w:spacing w:after="0" w:line="240" w:lineRule="auto"/>
        <w:jc w:val="both"/>
        <w:rPr>
          <w:rFonts w:ascii="Times New Roman" w:hAnsi="Times New Roman"/>
          <w:b w:val="0"/>
          <w:bCs w:val="0"/>
          <w:sz w:val="28"/>
          <w:szCs w:val="28"/>
        </w:rPr>
      </w:pPr>
      <w:r>
        <w:rPr>
          <w:rFonts w:ascii="Times New Roman" w:hAnsi="Times New Roman"/>
          <w:sz w:val="28"/>
          <w:szCs w:val="28"/>
        </w:rPr>
        <w:tab/>
      </w:r>
      <w:r>
        <w:rPr>
          <w:rFonts w:ascii="Times New Roman" w:hAnsi="Times New Roman"/>
          <w:b w:val="0"/>
          <w:bCs w:val="0"/>
          <w:sz w:val="28"/>
          <w:szCs w:val="28"/>
        </w:rPr>
        <w:t>Заказчик действует на основании Устава</w:t>
      </w:r>
      <w:r>
        <w:rPr>
          <w:rStyle w:val="8"/>
          <w:rFonts w:ascii="Times New Roman" w:hAnsi="Times New Roman"/>
          <w:b w:val="0"/>
          <w:bCs w:val="0"/>
          <w:i w:val="0"/>
          <w:sz w:val="28"/>
          <w:szCs w:val="28"/>
        </w:rPr>
        <w:t>, утверждённого</w:t>
      </w:r>
      <w:r>
        <w:rPr>
          <w:rStyle w:val="8"/>
          <w:rFonts w:hint="default" w:ascii="Times New Roman" w:hAnsi="Times New Roman"/>
          <w:b w:val="0"/>
          <w:bCs w:val="0"/>
          <w:i w:val="0"/>
          <w:sz w:val="28"/>
          <w:szCs w:val="28"/>
          <w:lang w:val="ru-RU"/>
        </w:rPr>
        <w:t xml:space="preserve"> </w:t>
      </w:r>
      <w:r>
        <w:rPr>
          <w:rFonts w:ascii="Times New Roman" w:hAnsi="Times New Roman"/>
          <w:b w:val="0"/>
          <w:bCs w:val="0"/>
          <w:sz w:val="28"/>
          <w:szCs w:val="28"/>
        </w:rPr>
        <w:t xml:space="preserve">Постановлением Администрации Кыштымского городского округа от </w:t>
      </w:r>
      <w:r>
        <w:rPr>
          <w:rFonts w:hint="default" w:ascii="Times New Roman" w:hAnsi="Times New Roman"/>
          <w:b w:val="0"/>
          <w:bCs w:val="0"/>
          <w:sz w:val="28"/>
          <w:szCs w:val="28"/>
          <w:lang w:val="ru-RU"/>
        </w:rPr>
        <w:t>20</w:t>
      </w:r>
      <w:r>
        <w:rPr>
          <w:rFonts w:ascii="Times New Roman" w:hAnsi="Times New Roman"/>
          <w:b w:val="0"/>
          <w:bCs w:val="0"/>
          <w:sz w:val="28"/>
          <w:szCs w:val="28"/>
        </w:rPr>
        <w:t>.</w:t>
      </w:r>
      <w:r>
        <w:rPr>
          <w:rFonts w:hint="default" w:ascii="Times New Roman" w:hAnsi="Times New Roman"/>
          <w:b w:val="0"/>
          <w:bCs w:val="0"/>
          <w:sz w:val="28"/>
          <w:szCs w:val="28"/>
          <w:lang w:val="ru-RU"/>
        </w:rPr>
        <w:t>08</w:t>
      </w:r>
      <w:r>
        <w:rPr>
          <w:rFonts w:ascii="Times New Roman" w:hAnsi="Times New Roman"/>
          <w:b w:val="0"/>
          <w:bCs w:val="0"/>
          <w:sz w:val="28"/>
          <w:szCs w:val="28"/>
        </w:rPr>
        <w:t>.20</w:t>
      </w:r>
      <w:r>
        <w:rPr>
          <w:rFonts w:hint="default" w:ascii="Times New Roman" w:hAnsi="Times New Roman"/>
          <w:b w:val="0"/>
          <w:bCs w:val="0"/>
          <w:sz w:val="28"/>
          <w:szCs w:val="28"/>
          <w:lang w:val="ru-RU"/>
        </w:rPr>
        <w:t>20</w:t>
      </w:r>
      <w:r>
        <w:rPr>
          <w:rFonts w:ascii="Times New Roman" w:hAnsi="Times New Roman"/>
          <w:b w:val="0"/>
          <w:bCs w:val="0"/>
          <w:sz w:val="28"/>
          <w:szCs w:val="28"/>
        </w:rPr>
        <w:t>г.</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w:t>
      </w:r>
      <w:r>
        <w:rPr>
          <w:rFonts w:hint="default" w:ascii="Times New Roman" w:hAnsi="Times New Roman"/>
          <w:b w:val="0"/>
          <w:bCs w:val="0"/>
          <w:sz w:val="28"/>
          <w:szCs w:val="28"/>
          <w:lang w:val="ru-RU"/>
        </w:rPr>
        <w:t xml:space="preserve">1769 </w:t>
      </w:r>
      <w:r>
        <w:rPr>
          <w:rFonts w:ascii="Times New Roman" w:hAnsi="Times New Roman"/>
          <w:b w:val="0"/>
          <w:bCs w:val="0"/>
          <w:sz w:val="28"/>
          <w:szCs w:val="28"/>
        </w:rPr>
        <w:t>(Приложение 1).</w:t>
      </w:r>
    </w:p>
    <w:p>
      <w:pPr>
        <w:spacing w:after="0" w:line="240" w:lineRule="auto"/>
        <w:ind w:firstLine="708"/>
        <w:jc w:val="both"/>
        <w:rPr>
          <w:rFonts w:ascii="Times New Roman" w:hAnsi="Times New Roman"/>
          <w:b w:val="0"/>
          <w:bCs/>
          <w:sz w:val="28"/>
          <w:szCs w:val="28"/>
        </w:rPr>
      </w:pPr>
    </w:p>
    <w:p>
      <w:pPr>
        <w:spacing w:after="0" w:line="240" w:lineRule="auto"/>
        <w:ind w:firstLine="708"/>
        <w:jc w:val="both"/>
        <w:rPr>
          <w:rFonts w:ascii="Times New Roman" w:hAnsi="Times New Roman"/>
          <w:b w:val="0"/>
          <w:bCs/>
          <w:sz w:val="28"/>
          <w:szCs w:val="28"/>
        </w:rPr>
      </w:pPr>
      <w:r>
        <w:rPr>
          <w:rFonts w:ascii="Times New Roman" w:hAnsi="Times New Roman"/>
          <w:b w:val="0"/>
          <w:bCs/>
          <w:sz w:val="28"/>
          <w:szCs w:val="28"/>
        </w:rPr>
        <w:t>Приказом Управления по делам образования администрации Кыштымского городского округа №</w:t>
      </w:r>
      <w:r>
        <w:rPr>
          <w:rFonts w:hint="default" w:ascii="Times New Roman" w:hAnsi="Times New Roman"/>
          <w:b w:val="0"/>
          <w:bCs/>
          <w:sz w:val="28"/>
          <w:szCs w:val="28"/>
          <w:lang w:val="en-US"/>
        </w:rPr>
        <w:t>39</w:t>
      </w:r>
      <w:r>
        <w:rPr>
          <w:rFonts w:ascii="Times New Roman" w:hAnsi="Times New Roman"/>
          <w:b w:val="0"/>
          <w:bCs/>
          <w:sz w:val="28"/>
          <w:szCs w:val="28"/>
        </w:rPr>
        <w:t xml:space="preserve">-01 лс от </w:t>
      </w:r>
      <w:r>
        <w:rPr>
          <w:rFonts w:hint="default" w:ascii="Times New Roman" w:hAnsi="Times New Roman"/>
          <w:b w:val="0"/>
          <w:bCs/>
          <w:sz w:val="28"/>
          <w:szCs w:val="28"/>
          <w:lang w:val="en-US"/>
        </w:rPr>
        <w:t>13</w:t>
      </w:r>
      <w:r>
        <w:rPr>
          <w:rFonts w:ascii="Times New Roman" w:hAnsi="Times New Roman"/>
          <w:b w:val="0"/>
          <w:bCs/>
          <w:sz w:val="28"/>
          <w:szCs w:val="28"/>
        </w:rPr>
        <w:t>.</w:t>
      </w:r>
      <w:r>
        <w:rPr>
          <w:rFonts w:hint="default" w:ascii="Times New Roman" w:hAnsi="Times New Roman"/>
          <w:b w:val="0"/>
          <w:bCs/>
          <w:sz w:val="28"/>
          <w:szCs w:val="28"/>
          <w:lang w:val="ru-RU"/>
        </w:rPr>
        <w:t>10</w:t>
      </w:r>
      <w:r>
        <w:rPr>
          <w:rFonts w:ascii="Times New Roman" w:hAnsi="Times New Roman"/>
          <w:b w:val="0"/>
          <w:bCs/>
          <w:sz w:val="28"/>
          <w:szCs w:val="28"/>
        </w:rPr>
        <w:t>.20</w:t>
      </w:r>
      <w:r>
        <w:rPr>
          <w:rFonts w:hint="default" w:ascii="Times New Roman" w:hAnsi="Times New Roman"/>
          <w:b w:val="0"/>
          <w:bCs/>
          <w:sz w:val="28"/>
          <w:szCs w:val="28"/>
          <w:lang w:val="ru-RU"/>
        </w:rPr>
        <w:t>2</w:t>
      </w:r>
      <w:r>
        <w:rPr>
          <w:rFonts w:hint="default" w:ascii="Times New Roman" w:hAnsi="Times New Roman"/>
          <w:b w:val="0"/>
          <w:bCs/>
          <w:sz w:val="28"/>
          <w:szCs w:val="28"/>
          <w:lang w:val="en-US"/>
        </w:rPr>
        <w:t>1</w:t>
      </w:r>
      <w:r>
        <w:rPr>
          <w:rFonts w:ascii="Times New Roman" w:hAnsi="Times New Roman"/>
          <w:b w:val="0"/>
          <w:bCs/>
          <w:sz w:val="28"/>
          <w:szCs w:val="28"/>
        </w:rPr>
        <w:t xml:space="preserve">г. </w:t>
      </w:r>
      <w:r>
        <w:rPr>
          <w:rFonts w:ascii="Times New Roman" w:hAnsi="Times New Roman"/>
          <w:b w:val="0"/>
          <w:bCs/>
          <w:sz w:val="28"/>
          <w:szCs w:val="28"/>
          <w:lang w:val="ru-RU"/>
        </w:rPr>
        <w:t>директором</w:t>
      </w:r>
      <w:r>
        <w:rPr>
          <w:rFonts w:hint="default" w:ascii="Times New Roman" w:hAnsi="Times New Roman"/>
          <w:b w:val="0"/>
          <w:bCs/>
          <w:sz w:val="28"/>
          <w:szCs w:val="28"/>
          <w:lang w:val="ru-RU"/>
        </w:rPr>
        <w:t xml:space="preserve"> </w:t>
      </w:r>
      <w:r>
        <w:rPr>
          <w:rFonts w:ascii="Times New Roman" w:hAnsi="Times New Roman"/>
          <w:b w:val="0"/>
          <w:bCs/>
          <w:sz w:val="28"/>
          <w:szCs w:val="28"/>
        </w:rPr>
        <w:t>Заказчика назначен</w:t>
      </w:r>
      <w:r>
        <w:rPr>
          <w:rFonts w:hint="default" w:ascii="Times New Roman" w:hAnsi="Times New Roman"/>
          <w:b w:val="0"/>
          <w:bCs/>
          <w:sz w:val="28"/>
          <w:szCs w:val="28"/>
          <w:lang w:val="ru-RU"/>
        </w:rPr>
        <w:t xml:space="preserve"> Данилецкий Александр Сергеевич.</w:t>
      </w:r>
      <w:r>
        <w:rPr>
          <w:rFonts w:ascii="Times New Roman" w:hAnsi="Times New Roman"/>
          <w:b w:val="0"/>
          <w:bCs/>
          <w:sz w:val="28"/>
          <w:szCs w:val="28"/>
        </w:rPr>
        <w:t xml:space="preserve"> </w:t>
      </w:r>
    </w:p>
    <w:p>
      <w:pPr>
        <w:spacing w:after="0" w:line="240" w:lineRule="auto"/>
        <w:ind w:firstLine="708"/>
        <w:jc w:val="both"/>
        <w:rPr>
          <w:rFonts w:hint="default" w:ascii="Times New Roman" w:hAnsi="Times New Roman"/>
          <w:b/>
          <w:bCs w:val="0"/>
          <w:sz w:val="28"/>
          <w:szCs w:val="28"/>
          <w:lang w:val="ru-RU"/>
        </w:rPr>
      </w:pPr>
      <w:r>
        <w:rPr>
          <w:rFonts w:ascii="Times New Roman" w:hAnsi="Times New Roman"/>
          <w:b w:val="0"/>
          <w:bCs/>
          <w:sz w:val="28"/>
          <w:szCs w:val="28"/>
          <w:lang w:val="ru-RU"/>
        </w:rPr>
        <w:t>С</w:t>
      </w:r>
      <w:r>
        <w:rPr>
          <w:rFonts w:hint="default" w:ascii="Times New Roman" w:hAnsi="Times New Roman"/>
          <w:b w:val="0"/>
          <w:bCs/>
          <w:sz w:val="28"/>
          <w:szCs w:val="28"/>
          <w:lang w:val="ru-RU"/>
        </w:rPr>
        <w:t xml:space="preserve"> 21.10.2022г. </w:t>
      </w:r>
      <w:r>
        <w:rPr>
          <w:rFonts w:ascii="Times New Roman" w:hAnsi="Times New Roman"/>
          <w:b w:val="0"/>
          <w:bCs/>
          <w:sz w:val="28"/>
          <w:szCs w:val="28"/>
        </w:rPr>
        <w:t>Приказом Управления по делам образования администрации Кыштымского городского округа №</w:t>
      </w:r>
      <w:r>
        <w:rPr>
          <w:rFonts w:hint="default" w:ascii="Times New Roman" w:hAnsi="Times New Roman"/>
          <w:b w:val="0"/>
          <w:bCs/>
          <w:sz w:val="28"/>
          <w:szCs w:val="28"/>
          <w:lang w:val="ru-RU"/>
        </w:rPr>
        <w:t>80</w:t>
      </w:r>
      <w:r>
        <w:rPr>
          <w:rFonts w:ascii="Times New Roman" w:hAnsi="Times New Roman"/>
          <w:b w:val="0"/>
          <w:bCs/>
          <w:sz w:val="28"/>
          <w:szCs w:val="28"/>
        </w:rPr>
        <w:t xml:space="preserve">-01 лс </w:t>
      </w:r>
      <w:r>
        <w:rPr>
          <w:rFonts w:ascii="Times New Roman" w:hAnsi="Times New Roman"/>
          <w:b w:val="0"/>
          <w:bCs/>
          <w:sz w:val="28"/>
          <w:szCs w:val="28"/>
          <w:lang w:val="ru-RU"/>
        </w:rPr>
        <w:t>директором</w:t>
      </w:r>
      <w:r>
        <w:rPr>
          <w:rFonts w:hint="default" w:ascii="Times New Roman" w:hAnsi="Times New Roman"/>
          <w:b w:val="0"/>
          <w:bCs/>
          <w:sz w:val="28"/>
          <w:szCs w:val="28"/>
          <w:lang w:val="ru-RU"/>
        </w:rPr>
        <w:t xml:space="preserve"> </w:t>
      </w:r>
      <w:r>
        <w:rPr>
          <w:rFonts w:ascii="Times New Roman" w:hAnsi="Times New Roman"/>
          <w:b w:val="0"/>
          <w:bCs/>
          <w:sz w:val="28"/>
          <w:szCs w:val="28"/>
        </w:rPr>
        <w:t>Заказчика назначен</w:t>
      </w:r>
      <w:r>
        <w:rPr>
          <w:rFonts w:hint="default" w:ascii="Times New Roman" w:hAnsi="Times New Roman"/>
          <w:b w:val="0"/>
          <w:bCs/>
          <w:sz w:val="28"/>
          <w:szCs w:val="28"/>
          <w:lang w:val="ru-RU"/>
        </w:rPr>
        <w:t xml:space="preserve"> Конюхов Олег Владимирович</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 xml:space="preserve"> </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sz w:val="28"/>
          <w:szCs w:val="28"/>
        </w:rPr>
        <w:t>В соответствии с отчетом об исполнении учреждением плана его финансово-хозяйственной деятельности от 01.01.202</w:t>
      </w:r>
      <w:r>
        <w:rPr>
          <w:rFonts w:hint="default" w:ascii="Times New Roman" w:hAnsi="Times New Roman"/>
          <w:sz w:val="28"/>
          <w:szCs w:val="28"/>
          <w:lang w:val="en-US"/>
        </w:rPr>
        <w:t>3</w:t>
      </w:r>
      <w:r>
        <w:rPr>
          <w:rFonts w:ascii="Times New Roman" w:hAnsi="Times New Roman"/>
          <w:sz w:val="28"/>
          <w:szCs w:val="28"/>
        </w:rPr>
        <w:t>г. в 202</w:t>
      </w:r>
      <w:r>
        <w:rPr>
          <w:rFonts w:hint="default" w:ascii="Times New Roman" w:hAnsi="Times New Roman"/>
          <w:sz w:val="28"/>
          <w:szCs w:val="28"/>
          <w:lang w:val="en-US"/>
        </w:rPr>
        <w:t>2</w:t>
      </w:r>
      <w:r>
        <w:rPr>
          <w:rFonts w:ascii="Times New Roman" w:hAnsi="Times New Roman"/>
          <w:sz w:val="28"/>
          <w:szCs w:val="28"/>
        </w:rPr>
        <w:t xml:space="preserve"> году</w:t>
      </w:r>
      <w:r>
        <w:rPr>
          <w:rFonts w:ascii="Times New Roman" w:hAnsi="Times New Roman"/>
          <w:b w:val="0"/>
          <w:bCs w:val="0"/>
          <w:sz w:val="28"/>
          <w:szCs w:val="28"/>
        </w:rPr>
        <w:t xml:space="preserve">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собственных доходов учреждения составила </w:t>
      </w:r>
      <w:r>
        <w:rPr>
          <w:rFonts w:hint="default" w:ascii="Times New Roman" w:hAnsi="Times New Roman"/>
          <w:b w:val="0"/>
          <w:bCs w:val="0"/>
          <w:i w:val="0"/>
          <w:iCs w:val="0"/>
          <w:sz w:val="28"/>
          <w:szCs w:val="28"/>
          <w:lang w:val="en-US"/>
        </w:rPr>
        <w:t>111</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en-US"/>
        </w:rPr>
        <w:t>29</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left="280" w:hanging="280" w:hangingChars="10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ab/>
      </w: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 xml:space="preserve">             2 390</w:t>
      </w:r>
      <w:r>
        <w:rPr>
          <w:rFonts w:ascii="Times New Roman" w:hAnsi="Times New Roman"/>
          <w:b w:val="0"/>
          <w:bCs w:val="0"/>
          <w:sz w:val="28"/>
          <w:szCs w:val="28"/>
        </w:rPr>
        <w:t>,</w:t>
      </w:r>
      <w:r>
        <w:rPr>
          <w:rFonts w:hint="default" w:ascii="Times New Roman" w:hAnsi="Times New Roman"/>
          <w:b w:val="0"/>
          <w:bCs w:val="0"/>
          <w:sz w:val="28"/>
          <w:szCs w:val="28"/>
          <w:lang w:val="ru-RU"/>
        </w:rPr>
        <w:t>3</w:t>
      </w:r>
      <w:r>
        <w:rPr>
          <w:rFonts w:hint="default" w:ascii="Times New Roman" w:hAnsi="Times New Roman"/>
          <w:b w:val="0"/>
          <w:bCs w:val="0"/>
          <w:sz w:val="28"/>
          <w:szCs w:val="28"/>
          <w:lang w:val="en-US"/>
        </w:rPr>
        <w:t>8</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en-US"/>
        </w:rPr>
        <w:t>359</w:t>
      </w:r>
      <w:r>
        <w:rPr>
          <w:rFonts w:ascii="Times New Roman" w:hAnsi="Times New Roman"/>
          <w:b w:val="0"/>
          <w:bCs w:val="0"/>
          <w:sz w:val="28"/>
          <w:szCs w:val="28"/>
        </w:rPr>
        <w:t>,</w:t>
      </w:r>
      <w:r>
        <w:rPr>
          <w:rFonts w:hint="default" w:ascii="Times New Roman" w:hAnsi="Times New Roman"/>
          <w:b w:val="0"/>
          <w:bCs w:val="0"/>
          <w:sz w:val="28"/>
          <w:szCs w:val="28"/>
          <w:lang w:val="en-US"/>
        </w:rPr>
        <w:t>2</w:t>
      </w:r>
      <w:r>
        <w:rPr>
          <w:rFonts w:hint="default" w:ascii="Times New Roman" w:hAnsi="Times New Roman"/>
          <w:b w:val="0"/>
          <w:bCs w:val="0"/>
          <w:sz w:val="28"/>
          <w:szCs w:val="28"/>
          <w:lang w:val="ru-RU"/>
        </w:rPr>
        <w:t>8</w:t>
      </w:r>
      <w:r>
        <w:rPr>
          <w:rFonts w:ascii="Times New Roman" w:hAnsi="Times New Roman"/>
          <w:b w:val="0"/>
          <w:bCs w:val="0"/>
          <w:sz w:val="28"/>
          <w:szCs w:val="28"/>
        </w:rPr>
        <w:t xml:space="preserve"> тысяч рублей. </w:t>
      </w:r>
      <w:r>
        <w:rPr>
          <w:rFonts w:ascii="Times New Roman" w:hAnsi="Times New Roman"/>
          <w:b w:val="0"/>
          <w:bCs w:val="0"/>
          <w:sz w:val="28"/>
          <w:szCs w:val="28"/>
        </w:rPr>
        <w:tab/>
      </w:r>
      <w:r>
        <w:rPr>
          <w:rFonts w:ascii="Times New Roman" w:hAnsi="Times New Roman"/>
          <w:b w:val="0"/>
          <w:bCs w:val="0"/>
          <w:sz w:val="28"/>
          <w:szCs w:val="28"/>
        </w:rPr>
        <w:tab/>
      </w:r>
    </w:p>
    <w:p>
      <w:pPr>
        <w:tabs>
          <w:tab w:val="left" w:pos="540"/>
        </w:tabs>
        <w:autoSpaceDE w:val="0"/>
        <w:spacing w:after="0" w:line="240" w:lineRule="auto"/>
        <w:ind w:right="41"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en-US"/>
        </w:rPr>
        <w:t>2 860</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en-US"/>
        </w:rPr>
        <w:t>95</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р</w:t>
      </w:r>
      <w:r>
        <w:rPr>
          <w:rFonts w:ascii="Times New Roman" w:hAnsi="Times New Roman"/>
          <w:b w:val="0"/>
          <w:bCs w:val="0"/>
          <w:color w:val="000000"/>
          <w:sz w:val="28"/>
          <w:szCs w:val="28"/>
        </w:rPr>
        <w:t>ублей</w:t>
      </w:r>
      <w:r>
        <w:rPr>
          <w:rFonts w:hint="default" w:ascii="Times New Roman" w:hAnsi="Times New Roman"/>
          <w:b w:val="0"/>
          <w:bCs w:val="0"/>
          <w:color w:val="000000"/>
          <w:sz w:val="28"/>
          <w:szCs w:val="28"/>
          <w:lang w:val="ru-RU"/>
        </w:rPr>
        <w:t>.</w:t>
      </w:r>
    </w:p>
    <w:p>
      <w:pPr>
        <w:tabs>
          <w:tab w:val="left" w:pos="540"/>
        </w:tabs>
        <w:autoSpaceDE w:val="0"/>
        <w:spacing w:after="0" w:line="240" w:lineRule="auto"/>
        <w:ind w:right="41" w:firstLine="709"/>
        <w:jc w:val="both"/>
        <w:rPr>
          <w:rFonts w:hint="default" w:ascii="Times New Roman" w:hAnsi="Times New Roman"/>
          <w:b/>
          <w:bCs/>
          <w:i w:val="0"/>
          <w:iCs/>
          <w:color w:val="000000"/>
          <w:sz w:val="28"/>
          <w:szCs w:val="28"/>
          <w:lang w:val="ru-RU"/>
        </w:rPr>
      </w:pPr>
      <w:r>
        <w:rPr>
          <w:rFonts w:ascii="Times New Roman" w:hAnsi="Times New Roman"/>
          <w:b w:val="0"/>
          <w:bCs w:val="0"/>
          <w:color w:val="000000"/>
          <w:sz w:val="28"/>
          <w:szCs w:val="28"/>
        </w:rPr>
        <w:t xml:space="preserve">Планируемый совокупный годовой объём закупок Заказчика в 2023 году составит </w:t>
      </w:r>
      <w:r>
        <w:rPr>
          <w:rFonts w:hint="default" w:ascii="Times New Roman" w:hAnsi="Times New Roman"/>
          <w:b w:val="0"/>
          <w:bCs w:val="0"/>
          <w:color w:val="000000"/>
          <w:sz w:val="28"/>
          <w:szCs w:val="28"/>
          <w:lang w:val="ru-RU"/>
        </w:rPr>
        <w:t>2 946</w:t>
      </w:r>
      <w:r>
        <w:rPr>
          <w:rFonts w:ascii="Times New Roman" w:hAnsi="Times New Roman"/>
          <w:b w:val="0"/>
          <w:bCs w:val="0"/>
          <w:color w:val="000000"/>
          <w:sz w:val="28"/>
          <w:szCs w:val="28"/>
        </w:rPr>
        <w:t>,0</w:t>
      </w:r>
      <w:r>
        <w:rPr>
          <w:rFonts w:hint="default" w:ascii="Times New Roman" w:hAnsi="Times New Roman"/>
          <w:b w:val="0"/>
          <w:bCs w:val="0"/>
          <w:color w:val="000000"/>
          <w:sz w:val="28"/>
          <w:szCs w:val="28"/>
          <w:lang w:val="ru-RU"/>
        </w:rPr>
        <w:t>8</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w:t>
      </w:r>
      <w:r>
        <w:rPr>
          <w:rFonts w:hint="default" w:ascii="Times New Roman" w:hAnsi="Times New Roman"/>
          <w:b w:val="0"/>
          <w:bCs w:val="0"/>
          <w:i/>
          <w:sz w:val="28"/>
          <w:szCs w:val="28"/>
          <w:lang w:val="ru-RU"/>
        </w:rPr>
        <w:t xml:space="preserve"> </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24</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14</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срок - 2</w:t>
      </w:r>
      <w:r>
        <w:rPr>
          <w:rFonts w:hint="default" w:ascii="Times New Roman" w:hAnsi="Times New Roman"/>
          <w:sz w:val="28"/>
          <w:szCs w:val="28"/>
          <w:lang w:val="ru-RU"/>
        </w:rPr>
        <w:t>8</w:t>
      </w:r>
      <w:r>
        <w:rPr>
          <w:rFonts w:ascii="Times New Roman" w:hAnsi="Times New Roman"/>
          <w:sz w:val="28"/>
          <w:szCs w:val="28"/>
        </w:rPr>
        <w:t xml:space="preserve">.12.2021г. (Приложение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1</w:t>
      </w:r>
      <w:r>
        <w:rPr>
          <w:rFonts w:hint="default" w:ascii="Times New Roman" w:hAnsi="Times New Roman"/>
          <w:sz w:val="28"/>
          <w:szCs w:val="28"/>
          <w:lang w:val="en-US" w:eastAsia="ar-SA"/>
        </w:rPr>
        <w:t>5</w:t>
      </w:r>
      <w:r>
        <w:rPr>
          <w:rFonts w:ascii="Times New Roman" w:hAnsi="Times New Roman"/>
          <w:sz w:val="28"/>
          <w:szCs w:val="28"/>
          <w:lang w:eastAsia="ar-SA"/>
        </w:rPr>
        <w:t xml:space="preserve"> (</w:t>
      </w:r>
      <w:r>
        <w:rPr>
          <w:rFonts w:hint="default" w:ascii="Times New Roman" w:hAnsi="Times New Roman"/>
          <w:sz w:val="28"/>
          <w:szCs w:val="28"/>
          <w:lang w:val="ru-RU" w:eastAsia="ar-SA"/>
        </w:rPr>
        <w:t>пятна</w:t>
      </w:r>
      <w:r>
        <w:rPr>
          <w:rFonts w:ascii="Times New Roman" w:hAnsi="Times New Roman"/>
          <w:sz w:val="28"/>
          <w:szCs w:val="28"/>
          <w:lang w:val="ru-RU" w:eastAsia="ar-SA"/>
        </w:rPr>
        <w:t>дцать</w:t>
      </w:r>
      <w:r>
        <w:rPr>
          <w:rFonts w:ascii="Times New Roman" w:hAnsi="Times New Roman"/>
          <w:sz w:val="28"/>
          <w:szCs w:val="28"/>
          <w:lang w:eastAsia="ar-SA"/>
        </w:rPr>
        <w:t>) раз.</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w:t>
      </w:r>
      <w:r>
        <w:rPr>
          <w:rFonts w:hint="default" w:ascii="Times New Roman" w:hAnsi="Times New Roman"/>
          <w:b w:val="0"/>
          <w:bCs w:val="0"/>
          <w:i w:val="0"/>
          <w:iCs w:val="0"/>
          <w:sz w:val="28"/>
          <w:szCs w:val="28"/>
          <w:lang w:val="ru-RU"/>
        </w:rPr>
        <w:t xml:space="preserve"> Заказчиком</w:t>
      </w:r>
      <w:r>
        <w:rPr>
          <w:rFonts w:ascii="Times New Roman" w:hAnsi="Times New Roman"/>
          <w:b w:val="0"/>
          <w:bCs w:val="0"/>
          <w:i w:val="0"/>
          <w:iCs w:val="0"/>
          <w:sz w:val="28"/>
          <w:szCs w:val="28"/>
        </w:rPr>
        <w:t xml:space="preserve"> - </w:t>
      </w:r>
      <w:r>
        <w:rPr>
          <w:rFonts w:hint="default" w:ascii="Times New Roman" w:hAnsi="Times New Roman"/>
          <w:b w:val="0"/>
          <w:bCs w:val="0"/>
          <w:i w:val="0"/>
          <w:iCs w:val="0"/>
          <w:sz w:val="28"/>
          <w:szCs w:val="28"/>
          <w:lang w:val="ru-RU"/>
        </w:rPr>
        <w:t>01</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01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20</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sz w:val="28"/>
          <w:szCs w:val="28"/>
          <w:lang w:val="ru-RU"/>
        </w:rPr>
        <w:t>10</w:t>
      </w:r>
      <w:r>
        <w:rPr>
          <w:rFonts w:ascii="Times New Roman" w:hAnsi="Times New Roman"/>
          <w:sz w:val="28"/>
          <w:szCs w:val="28"/>
        </w:rPr>
        <w:t>.</w:t>
      </w:r>
      <w:r>
        <w:rPr>
          <w:rFonts w:hint="default" w:ascii="Times New Roman" w:hAnsi="Times New Roman"/>
          <w:sz w:val="28"/>
          <w:szCs w:val="28"/>
          <w:lang w:val="ru-RU"/>
        </w:rPr>
        <w:t>01</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 xml:space="preserve">г. (Приложение </w:t>
      </w:r>
      <w:r>
        <w:rPr>
          <w:rFonts w:hint="default" w:ascii="Times New Roman" w:hAnsi="Times New Roman"/>
          <w:sz w:val="28"/>
          <w:szCs w:val="28"/>
          <w:lang w:val="ru-RU"/>
        </w:rPr>
        <w:t>7</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w:t>
      </w:r>
      <w:r>
        <w:rPr>
          <w:rFonts w:hint="default" w:ascii="Times New Roman" w:hAnsi="Times New Roman"/>
          <w:sz w:val="28"/>
          <w:szCs w:val="28"/>
          <w:lang w:val="ru-RU" w:eastAsia="ar-SA"/>
        </w:rPr>
        <w:t>3</w:t>
      </w:r>
      <w:r>
        <w:rPr>
          <w:rFonts w:ascii="Times New Roman" w:hAnsi="Times New Roman"/>
          <w:sz w:val="28"/>
          <w:szCs w:val="28"/>
          <w:lang w:eastAsia="ar-SA"/>
        </w:rPr>
        <w:t xml:space="preserve"> году Заказчиком изменения в план график закупок вносились </w:t>
      </w:r>
      <w:r>
        <w:rPr>
          <w:rFonts w:hint="default" w:ascii="Times New Roman" w:hAnsi="Times New Roman"/>
          <w:sz w:val="28"/>
          <w:szCs w:val="28"/>
          <w:lang w:val="ru-RU" w:eastAsia="ar-SA"/>
        </w:rPr>
        <w:t>3</w:t>
      </w:r>
      <w:r>
        <w:rPr>
          <w:rFonts w:ascii="Times New Roman" w:hAnsi="Times New Roman"/>
          <w:sz w:val="28"/>
          <w:szCs w:val="28"/>
          <w:lang w:eastAsia="ar-SA"/>
        </w:rPr>
        <w:t xml:space="preserve"> (</w:t>
      </w:r>
      <w:r>
        <w:rPr>
          <w:rFonts w:ascii="Times New Roman" w:hAnsi="Times New Roman"/>
          <w:sz w:val="28"/>
          <w:szCs w:val="28"/>
          <w:lang w:val="ru-RU" w:eastAsia="ar-SA"/>
        </w:rPr>
        <w:t>три</w:t>
      </w:r>
      <w:r>
        <w:rPr>
          <w:rFonts w:ascii="Times New Roman" w:hAnsi="Times New Roman"/>
          <w:sz w:val="28"/>
          <w:szCs w:val="28"/>
          <w:lang w:eastAsia="ar-SA"/>
        </w:rPr>
        <w:t>) раз</w:t>
      </w:r>
      <w:r>
        <w:rPr>
          <w:rFonts w:ascii="Times New Roman" w:hAnsi="Times New Roman"/>
          <w:sz w:val="28"/>
          <w:szCs w:val="28"/>
          <w:lang w:val="ru-RU" w:eastAsia="ar-SA"/>
        </w:rPr>
        <w:t>а</w:t>
      </w:r>
      <w:r>
        <w:rPr>
          <w:rFonts w:ascii="Times New Roman" w:hAnsi="Times New Roman"/>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(далее - Приказ №01-493). </w:t>
      </w:r>
    </w:p>
    <w:p>
      <w:pPr>
        <w:widowControl w:val="0"/>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г. №01-4</w:t>
      </w:r>
      <w:r>
        <w:rPr>
          <w:rFonts w:hint="default" w:ascii="Times New Roman" w:hAnsi="Times New Roman"/>
          <w:b w:val="0"/>
          <w:bCs w:val="0"/>
          <w:sz w:val="28"/>
          <w:szCs w:val="28"/>
          <w:lang w:val="ru-RU" w:eastAsia="ar-SA"/>
        </w:rPr>
        <w:t>13</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«О приостановлении требований </w:t>
      </w:r>
      <w:r>
        <w:rPr>
          <w:rFonts w:ascii="Times New Roman" w:hAnsi="Times New Roman"/>
          <w:b w:val="0"/>
          <w:bCs w:val="0"/>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действие</w:t>
      </w:r>
      <w:r>
        <w:rPr>
          <w:rFonts w:hint="default" w:ascii="Times New Roman" w:hAnsi="Times New Roman"/>
          <w:b w:val="0"/>
          <w:bCs w:val="0"/>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№01-</w:t>
      </w:r>
      <w:r>
        <w:rPr>
          <w:rFonts w:hint="default" w:ascii="Times New Roman" w:hAnsi="Times New Roman"/>
          <w:b w:val="0"/>
          <w:bCs w:val="0"/>
          <w:sz w:val="28"/>
          <w:szCs w:val="28"/>
          <w:lang w:val="ru-RU" w:eastAsia="ar-SA"/>
        </w:rPr>
        <w:t>117</w:t>
      </w:r>
      <w:r>
        <w:rPr>
          <w:rFonts w:ascii="Times New Roman" w:hAnsi="Times New Roman"/>
          <w:b w:val="0"/>
          <w:bCs w:val="0"/>
          <w:sz w:val="28"/>
          <w:szCs w:val="28"/>
          <w:lang w:eastAsia="ar-SA"/>
        </w:rPr>
        <w:t xml:space="preserve"> ОД </w:t>
      </w:r>
      <w:r>
        <w:rPr>
          <w:rFonts w:hint="default" w:ascii="Times New Roman" w:hAnsi="Times New Roman"/>
          <w:b w:val="0"/>
          <w:bCs w:val="0"/>
          <w:sz w:val="28"/>
          <w:szCs w:val="28"/>
          <w:lang w:val="ru-RU" w:eastAsia="ar-SA"/>
        </w:rPr>
        <w:t xml:space="preserve">Приказ №01-493 признан утратившим силу и </w:t>
      </w:r>
      <w:r>
        <w:rPr>
          <w:rFonts w:ascii="Times New Roman" w:hAnsi="Times New Roman"/>
          <w:b w:val="0"/>
          <w:bCs w:val="0"/>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(Приложение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от </w:t>
      </w:r>
      <w:r>
        <w:rPr>
          <w:rFonts w:hint="default" w:ascii="Times New Roman" w:hAnsi="Times New Roman"/>
          <w:b w:val="0"/>
          <w:bCs w:val="0"/>
          <w:color w:val="000000"/>
          <w:sz w:val="28"/>
          <w:szCs w:val="28"/>
          <w:lang w:val="ru-RU" w:eastAsia="ar-SA"/>
        </w:rPr>
        <w:t>13</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en-US" w:eastAsia="ar-SA"/>
        </w:rPr>
        <w:t>1</w:t>
      </w:r>
      <w:r>
        <w:rPr>
          <w:rFonts w:ascii="Times New Roman" w:hAnsi="Times New Roman"/>
          <w:b w:val="0"/>
          <w:bCs w:val="0"/>
          <w:color w:val="000000"/>
          <w:sz w:val="28"/>
          <w:szCs w:val="28"/>
          <w:lang w:eastAsia="ar-SA"/>
        </w:rPr>
        <w:t>г. №</w:t>
      </w:r>
      <w:r>
        <w:rPr>
          <w:rFonts w:hint="default" w:ascii="Times New Roman" w:hAnsi="Times New Roman"/>
          <w:b w:val="0"/>
          <w:bCs w:val="0"/>
          <w:color w:val="000000"/>
          <w:sz w:val="28"/>
          <w:szCs w:val="28"/>
          <w:lang w:val="ru-RU" w:eastAsia="ar-SA"/>
        </w:rPr>
        <w:t>157 ОД</w:t>
      </w:r>
      <w:r>
        <w:rPr>
          <w:rFonts w:ascii="Times New Roman" w:hAnsi="Times New Roman"/>
          <w:b w:val="0"/>
          <w:bCs w:val="0"/>
          <w:color w:val="000000"/>
          <w:sz w:val="28"/>
          <w:szCs w:val="28"/>
          <w:lang w:eastAsia="ar-SA"/>
        </w:rPr>
        <w:t xml:space="preserve"> </w:t>
      </w:r>
      <w:r>
        <w:rPr>
          <w:rFonts w:ascii="Times New Roman" w:hAnsi="Times New Roman"/>
          <w:color w:val="000000"/>
          <w:sz w:val="28"/>
          <w:szCs w:val="28"/>
          <w:lang w:val="ru-RU" w:eastAsia="ar-SA"/>
        </w:rPr>
        <w:t>назначен</w:t>
      </w:r>
      <w:r>
        <w:rPr>
          <w:rFonts w:hint="default" w:ascii="Times New Roman" w:hAnsi="Times New Roman"/>
          <w:color w:val="000000"/>
          <w:sz w:val="28"/>
          <w:szCs w:val="28"/>
          <w:lang w:val="ru-RU" w:eastAsia="ar-SA"/>
        </w:rPr>
        <w:t xml:space="preserve"> контрактный управляющий -  директор Заказчика Данилецкий Александр Сергеевич.</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b w:val="0"/>
          <w:bCs w:val="0"/>
          <w:color w:val="000000"/>
          <w:sz w:val="28"/>
          <w:szCs w:val="28"/>
          <w:lang w:eastAsia="ar-SA"/>
        </w:rPr>
        <w:t xml:space="preserve">Приказом Заказчика от </w:t>
      </w:r>
      <w:r>
        <w:rPr>
          <w:rFonts w:hint="default" w:ascii="Times New Roman" w:hAnsi="Times New Roman"/>
          <w:b w:val="0"/>
          <w:bCs w:val="0"/>
          <w:color w:val="000000"/>
          <w:sz w:val="28"/>
          <w:szCs w:val="28"/>
          <w:lang w:val="ru-RU" w:eastAsia="ar-SA"/>
        </w:rPr>
        <w:t>21</w:t>
      </w:r>
      <w:r>
        <w:rPr>
          <w:rFonts w:ascii="Times New Roman" w:hAnsi="Times New Roman"/>
          <w:b w:val="0"/>
          <w:bCs w:val="0"/>
          <w:color w:val="000000"/>
          <w:sz w:val="28"/>
          <w:szCs w:val="28"/>
          <w:lang w:eastAsia="ar-SA"/>
        </w:rPr>
        <w:t>.</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.202</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г. №</w:t>
      </w:r>
      <w:r>
        <w:rPr>
          <w:rFonts w:hint="default" w:ascii="Times New Roman" w:hAnsi="Times New Roman"/>
          <w:b w:val="0"/>
          <w:bCs w:val="0"/>
          <w:color w:val="000000"/>
          <w:sz w:val="28"/>
          <w:szCs w:val="28"/>
          <w:lang w:val="ru-RU" w:eastAsia="ar-SA"/>
        </w:rPr>
        <w:t>148 ОД</w:t>
      </w:r>
      <w:r>
        <w:rPr>
          <w:rFonts w:ascii="Times New Roman" w:hAnsi="Times New Roman"/>
          <w:b w:val="0"/>
          <w:bCs w:val="0"/>
          <w:color w:val="000000"/>
          <w:sz w:val="28"/>
          <w:szCs w:val="28"/>
          <w:lang w:eastAsia="ar-SA"/>
        </w:rPr>
        <w:t xml:space="preserve"> </w:t>
      </w:r>
      <w:r>
        <w:rPr>
          <w:rFonts w:ascii="Times New Roman" w:hAnsi="Times New Roman"/>
          <w:b w:val="0"/>
          <w:bCs w:val="0"/>
          <w:color w:val="000000"/>
          <w:sz w:val="28"/>
          <w:szCs w:val="28"/>
          <w:lang w:val="ru-RU" w:eastAsia="ar-SA"/>
        </w:rPr>
        <w:t>на</w:t>
      </w:r>
      <w:r>
        <w:rPr>
          <w:rFonts w:ascii="Times New Roman" w:hAnsi="Times New Roman"/>
          <w:color w:val="000000"/>
          <w:sz w:val="28"/>
          <w:szCs w:val="28"/>
          <w:lang w:val="ru-RU" w:eastAsia="ar-SA"/>
        </w:rPr>
        <w:t>значен</w:t>
      </w:r>
      <w:r>
        <w:rPr>
          <w:rFonts w:hint="default" w:ascii="Times New Roman" w:hAnsi="Times New Roman"/>
          <w:color w:val="000000"/>
          <w:sz w:val="28"/>
          <w:szCs w:val="28"/>
          <w:lang w:val="ru-RU" w:eastAsia="ar-SA"/>
        </w:rPr>
        <w:t xml:space="preserve"> контрактный управляющий -  директор Конюхов Олег Владимирович (Приложение 9).</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val="ru-RU" w:eastAsia="ar-SA"/>
        </w:rPr>
        <w:t>Заказчиком</w:t>
      </w:r>
      <w:r>
        <w:rPr>
          <w:rFonts w:hint="default" w:ascii="Times New Roman" w:hAnsi="Times New Roman"/>
          <w:b w:val="0"/>
          <w:bCs w:val="0"/>
          <w:sz w:val="28"/>
          <w:szCs w:val="28"/>
          <w:lang w:val="ru-RU" w:eastAsia="ar-SA"/>
        </w:rPr>
        <w:t xml:space="preserve"> предоставлена должностная инструкция контрактного управляющего (Приложение 9).</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В связи с изменением законодательства  Заказчику необходимо внести изменения в</w:t>
      </w:r>
      <w:r>
        <w:rPr>
          <w:rFonts w:hint="default" w:ascii="Times New Roman" w:hAnsi="Times New Roman"/>
          <w:b/>
          <w:bCs/>
          <w:i/>
          <w:iCs/>
          <w:color w:val="000000"/>
          <w:sz w:val="28"/>
          <w:szCs w:val="28"/>
          <w:lang w:val="ru-RU" w:eastAsia="ar-SA"/>
        </w:rPr>
        <w:t xml:space="preserve"> </w:t>
      </w:r>
      <w:r>
        <w:rPr>
          <w:rFonts w:ascii="Times New Roman" w:hAnsi="Times New Roman"/>
          <w:b/>
          <w:bCs/>
          <w:i/>
          <w:iCs/>
          <w:color w:val="000000"/>
          <w:sz w:val="28"/>
          <w:szCs w:val="28"/>
          <w:lang w:eastAsia="ar-SA"/>
        </w:rPr>
        <w:t>должностн</w:t>
      </w:r>
      <w:r>
        <w:rPr>
          <w:rFonts w:ascii="Times New Roman" w:hAnsi="Times New Roman"/>
          <w:b/>
          <w:bCs/>
          <w:i/>
          <w:iCs/>
          <w:color w:val="000000"/>
          <w:sz w:val="28"/>
          <w:szCs w:val="28"/>
          <w:lang w:val="ru-RU" w:eastAsia="ar-SA"/>
        </w:rPr>
        <w:t>ую</w:t>
      </w:r>
      <w:r>
        <w:rPr>
          <w:rFonts w:ascii="Times New Roman" w:hAnsi="Times New Roman"/>
          <w:b/>
          <w:bCs/>
          <w:i/>
          <w:iCs/>
          <w:color w:val="000000"/>
          <w:sz w:val="28"/>
          <w:szCs w:val="28"/>
          <w:lang w:eastAsia="ar-SA"/>
        </w:rPr>
        <w:t xml:space="preserve"> инструкци</w:t>
      </w:r>
      <w:r>
        <w:rPr>
          <w:rFonts w:ascii="Times New Roman" w:hAnsi="Times New Roman"/>
          <w:b/>
          <w:bCs/>
          <w:i/>
          <w:iCs/>
          <w:color w:val="000000"/>
          <w:sz w:val="28"/>
          <w:szCs w:val="28"/>
          <w:lang w:val="ru-RU" w:eastAsia="ar-SA"/>
        </w:rPr>
        <w:t>ю</w:t>
      </w:r>
      <w:r>
        <w:rPr>
          <w:rFonts w:ascii="Times New Roman" w:hAnsi="Times New Roman"/>
          <w:b/>
          <w:bCs/>
          <w:i/>
          <w:iCs/>
          <w:color w:val="000000"/>
          <w:sz w:val="28"/>
          <w:szCs w:val="28"/>
          <w:lang w:eastAsia="ar-SA"/>
        </w:rPr>
        <w:t xml:space="preserve"> (в Законе о контрактной системе отсутствуют такие понятие как документация о закупке, </w:t>
      </w:r>
      <w:r>
        <w:rPr>
          <w:rFonts w:ascii="Times New Roman" w:hAnsi="Times New Roman"/>
          <w:b/>
          <w:bCs/>
          <w:i/>
          <w:iCs/>
          <w:color w:val="000000"/>
          <w:sz w:val="28"/>
          <w:szCs w:val="28"/>
          <w:lang w:val="ru-RU" w:eastAsia="ar-SA"/>
        </w:rPr>
        <w:t>план</w:t>
      </w:r>
      <w:r>
        <w:rPr>
          <w:rFonts w:hint="default" w:ascii="Times New Roman" w:hAnsi="Times New Roman"/>
          <w:b/>
          <w:bCs/>
          <w:i/>
          <w:iCs/>
          <w:color w:val="000000"/>
          <w:sz w:val="28"/>
          <w:szCs w:val="28"/>
          <w:lang w:val="ru-RU" w:eastAsia="ar-SA"/>
        </w:rPr>
        <w:t xml:space="preserve"> закупок и т.д.</w:t>
      </w:r>
      <w:r>
        <w:rPr>
          <w:rFonts w:ascii="Times New Roman" w:hAnsi="Times New Roman"/>
          <w:b/>
          <w:bCs/>
          <w:i/>
          <w:iCs/>
          <w:color w:val="000000"/>
          <w:sz w:val="28"/>
          <w:szCs w:val="28"/>
          <w:lang w:eastAsia="ar-SA"/>
        </w:rPr>
        <w:t>).</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Pr>
          <w:rFonts w:ascii="Times New Roman" w:hAnsi="Times New Roman"/>
          <w:color w:val="000000"/>
          <w:sz w:val="28"/>
          <w:szCs w:val="28"/>
          <w:lang w:val="ru-RU" w:eastAsia="ar-SA"/>
        </w:rPr>
        <w:t>контрактный</w:t>
      </w:r>
      <w:r>
        <w:rPr>
          <w:rFonts w:hint="default" w:ascii="Times New Roman" w:hAnsi="Times New Roman"/>
          <w:color w:val="000000"/>
          <w:sz w:val="28"/>
          <w:szCs w:val="28"/>
          <w:lang w:val="ru-RU" w:eastAsia="ar-SA"/>
        </w:rPr>
        <w:t xml:space="preserve"> управляющий имеет </w:t>
      </w:r>
      <w:r>
        <w:rPr>
          <w:rFonts w:ascii="Times New Roman" w:hAnsi="Times New Roman"/>
          <w:sz w:val="28"/>
          <w:szCs w:val="28"/>
          <w:lang w:eastAsia="ar-SA"/>
        </w:rPr>
        <w:t xml:space="preserve">повышение квалификации в сфере закупок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Конюхов Олег Владимирович, ФГБОУ ВПО «Челябинский государственный университет» </w:t>
      </w:r>
      <w:r>
        <w:rPr>
          <w:rFonts w:ascii="Times New Roman" w:hAnsi="Times New Roman"/>
          <w:color w:val="000000"/>
          <w:sz w:val="28"/>
          <w:szCs w:val="28"/>
        </w:rPr>
        <w:t xml:space="preserve">по </w:t>
      </w:r>
      <w:r>
        <w:rPr>
          <w:rFonts w:ascii="Times New Roman" w:hAnsi="Times New Roman"/>
          <w:color w:val="000000"/>
          <w:sz w:val="28"/>
          <w:szCs w:val="28"/>
          <w:lang w:val="ru-RU"/>
        </w:rPr>
        <w:t>дополнительной</w:t>
      </w:r>
      <w:r>
        <w:rPr>
          <w:rFonts w:hint="default" w:ascii="Times New Roman" w:hAnsi="Times New Roman"/>
          <w:color w:val="000000"/>
          <w:sz w:val="28"/>
          <w:szCs w:val="28"/>
          <w:lang w:val="ru-RU"/>
        </w:rPr>
        <w:t xml:space="preserve"> </w:t>
      </w:r>
      <w:r>
        <w:rPr>
          <w:rFonts w:ascii="Times New Roman" w:hAnsi="Times New Roman"/>
          <w:color w:val="000000"/>
          <w:sz w:val="28"/>
          <w:szCs w:val="28"/>
        </w:rPr>
        <w:t>профессиональной</w:t>
      </w:r>
      <w:r>
        <w:rPr>
          <w:rFonts w:hint="default" w:ascii="Times New Roman" w:hAnsi="Times New Roman"/>
          <w:color w:val="000000"/>
          <w:sz w:val="28"/>
          <w:szCs w:val="28"/>
          <w:lang w:val="ru-RU"/>
        </w:rPr>
        <w:t xml:space="preserve"> программе</w:t>
      </w:r>
      <w:r>
        <w:rPr>
          <w:rFonts w:ascii="Times New Roman" w:hAnsi="Times New Roman"/>
          <w:color w:val="000000"/>
          <w:sz w:val="28"/>
          <w:szCs w:val="28"/>
        </w:rPr>
        <w:t xml:space="preserve"> </w:t>
      </w:r>
      <w:r>
        <w:rPr>
          <w:rFonts w:hint="default" w:ascii="Times New Roman" w:hAnsi="Times New Roman"/>
          <w:color w:val="000000"/>
          <w:sz w:val="28"/>
          <w:szCs w:val="28"/>
          <w:lang w:val="ru-RU"/>
        </w:rPr>
        <w:t xml:space="preserve"> «Управление государственными и муниципальными закупками в период перехода к федеральной контрактной системе»</w:t>
      </w:r>
      <w:r>
        <w:rPr>
          <w:rFonts w:ascii="Times New Roman" w:hAnsi="Times New Roman"/>
          <w:color w:val="000000"/>
          <w:sz w:val="28"/>
          <w:szCs w:val="28"/>
        </w:rPr>
        <w:t xml:space="preserve">, </w:t>
      </w:r>
      <w:r>
        <w:rPr>
          <w:rFonts w:ascii="Times New Roman" w:hAnsi="Times New Roman"/>
          <w:color w:val="000000"/>
          <w:sz w:val="28"/>
          <w:szCs w:val="28"/>
          <w:lang w:val="ru-RU"/>
        </w:rPr>
        <w:t>удостоверение</w:t>
      </w:r>
      <w:r>
        <w:rPr>
          <w:rFonts w:hint="default" w:ascii="Times New Roman" w:hAnsi="Times New Roman"/>
          <w:color w:val="000000"/>
          <w:sz w:val="28"/>
          <w:szCs w:val="28"/>
          <w:lang w:val="ru-RU"/>
        </w:rPr>
        <w:t xml:space="preserve"> о повышении квалификации в объеме 72 часа, </w:t>
      </w:r>
      <w:r>
        <w:rPr>
          <w:rFonts w:ascii="Times New Roman" w:hAnsi="Times New Roman"/>
          <w:color w:val="000000"/>
          <w:sz w:val="28"/>
          <w:szCs w:val="28"/>
        </w:rPr>
        <w:t>в 20</w:t>
      </w:r>
      <w:r>
        <w:rPr>
          <w:rFonts w:hint="default" w:ascii="Times New Roman" w:hAnsi="Times New Roman"/>
          <w:color w:val="000000"/>
          <w:sz w:val="28"/>
          <w:szCs w:val="28"/>
          <w:lang w:val="ru-RU"/>
        </w:rPr>
        <w:t>13</w:t>
      </w:r>
      <w:r>
        <w:rPr>
          <w:rFonts w:ascii="Times New Roman" w:hAnsi="Times New Roman"/>
          <w:color w:val="000000"/>
          <w:sz w:val="28"/>
          <w:szCs w:val="28"/>
        </w:rPr>
        <w:t>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Таким образом, лиц</w:t>
      </w:r>
      <w:r>
        <w:rPr>
          <w:rFonts w:ascii="Times New Roman" w:hAnsi="Times New Roman"/>
          <w:b w:val="0"/>
          <w:bCs w:val="0"/>
          <w:sz w:val="28"/>
          <w:szCs w:val="28"/>
          <w:lang w:val="ru-RU"/>
        </w:rPr>
        <w:t>о</w:t>
      </w:r>
      <w:r>
        <w:rPr>
          <w:rFonts w:ascii="Times New Roman" w:hAnsi="Times New Roman"/>
          <w:b w:val="0"/>
          <w:bCs w:val="0"/>
          <w:sz w:val="28"/>
          <w:szCs w:val="28"/>
        </w:rPr>
        <w:t>, ответственн</w:t>
      </w:r>
      <w:r>
        <w:rPr>
          <w:rFonts w:ascii="Times New Roman" w:hAnsi="Times New Roman"/>
          <w:b w:val="0"/>
          <w:bCs w:val="0"/>
          <w:sz w:val="28"/>
          <w:szCs w:val="28"/>
          <w:lang w:val="ru-RU"/>
        </w:rPr>
        <w:t>о</w:t>
      </w:r>
      <w:r>
        <w:rPr>
          <w:rFonts w:ascii="Times New Roman" w:hAnsi="Times New Roman"/>
          <w:b w:val="0"/>
          <w:bCs w:val="0"/>
          <w:sz w:val="28"/>
          <w:szCs w:val="28"/>
        </w:rPr>
        <w:t>е за осуществление закупок соответству</w:t>
      </w:r>
      <w:r>
        <w:rPr>
          <w:rFonts w:ascii="Times New Roman" w:hAnsi="Times New Roman"/>
          <w:b w:val="0"/>
          <w:bCs w:val="0"/>
          <w:sz w:val="28"/>
          <w:szCs w:val="28"/>
          <w:lang w:val="ru-RU"/>
        </w:rPr>
        <w:t>е</w:t>
      </w:r>
      <w:r>
        <w:rPr>
          <w:rFonts w:ascii="Times New Roman" w:hAnsi="Times New Roman"/>
          <w:b w:val="0"/>
          <w:bCs w:val="0"/>
          <w:sz w:val="28"/>
          <w:szCs w:val="28"/>
        </w:rPr>
        <w:t>т требованиям части 6 статьи 38 Закона о контрактной системе.</w:t>
      </w:r>
    </w:p>
    <w:p>
      <w:pPr>
        <w:widowControl w:val="0"/>
        <w:spacing w:after="0" w:line="240" w:lineRule="auto"/>
        <w:ind w:firstLine="709"/>
        <w:jc w:val="both"/>
        <w:rPr>
          <w:rFonts w:hint="default" w:ascii="Times New Roman" w:hAnsi="Times New Roman"/>
          <w:color w:val="000000" w:themeColor="text1"/>
          <w:sz w:val="28"/>
          <w:szCs w:val="28"/>
          <w:lang w:val="ru-RU"/>
        </w:rPr>
      </w:pPr>
      <w:r>
        <w:rPr>
          <w:rFonts w:ascii="Times New Roman" w:hAnsi="Times New Roman"/>
          <w:color w:val="000000" w:themeColor="text1"/>
          <w:sz w:val="28"/>
          <w:szCs w:val="28"/>
          <w:lang w:val="ru-RU"/>
        </w:rPr>
        <w:t>Сведения</w:t>
      </w:r>
      <w:r>
        <w:rPr>
          <w:rFonts w:hint="default" w:ascii="Times New Roman" w:hAnsi="Times New Roman"/>
          <w:color w:val="000000" w:themeColor="text1"/>
          <w:sz w:val="28"/>
          <w:szCs w:val="28"/>
          <w:lang w:val="ru-RU"/>
        </w:rPr>
        <w:t xml:space="preserve"> о повышении квалификации контрактного управляющего Данилецкого А.С. Заказчиком на проверку  не предоставлены.</w:t>
      </w:r>
    </w:p>
    <w:p>
      <w:pPr>
        <w:widowControl w:val="0"/>
        <w:spacing w:after="0" w:line="240" w:lineRule="auto"/>
        <w:ind w:firstLine="709"/>
        <w:jc w:val="both"/>
        <w:rPr>
          <w:rFonts w:hint="default" w:ascii="Times New Roman" w:hAnsi="Times New Roman"/>
          <w:color w:val="000000" w:themeColor="text1"/>
          <w:sz w:val="28"/>
          <w:szCs w:val="28"/>
          <w:lang w:val="ru-RU"/>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Приказом от 05</w:t>
      </w:r>
      <w:r>
        <w:rPr>
          <w:rFonts w:ascii="Times New Roman" w:hAnsi="Times New Roman"/>
          <w:color w:val="000000"/>
          <w:sz w:val="28"/>
          <w:szCs w:val="28"/>
          <w:lang w:eastAsia="ar-SA"/>
        </w:rPr>
        <w:t>.11.2015г. №99</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 xml:space="preserve">ОД  </w:t>
      </w:r>
      <w:r>
        <w:rPr>
          <w:rFonts w:ascii="Times New Roman" w:hAnsi="Times New Roman"/>
          <w:color w:val="000000"/>
          <w:sz w:val="28"/>
          <w:szCs w:val="28"/>
        </w:rPr>
        <w:t>Заказчиком создана Единая комиссия и утверждено Положение о комиссии, утвержден состав Единой комиссии. Приказами №33-а-ОД от 01.07.2017г.</w:t>
      </w:r>
      <w:r>
        <w:rPr>
          <w:rFonts w:hint="default" w:ascii="Times New Roman" w:hAnsi="Times New Roman"/>
          <w:color w:val="000000"/>
          <w:sz w:val="28"/>
          <w:szCs w:val="28"/>
          <w:lang w:val="ru-RU"/>
        </w:rPr>
        <w:t>,</w:t>
      </w:r>
      <w:r>
        <w:rPr>
          <w:rFonts w:ascii="Times New Roman" w:hAnsi="Times New Roman"/>
          <w:color w:val="000000"/>
          <w:sz w:val="28"/>
          <w:szCs w:val="28"/>
        </w:rPr>
        <w:t xml:space="preserve"> №85-ОД 25.07.2017г. </w:t>
      </w:r>
      <w:r>
        <w:rPr>
          <w:rFonts w:ascii="Times New Roman" w:hAnsi="Times New Roman"/>
          <w:color w:val="000000"/>
          <w:sz w:val="28"/>
          <w:szCs w:val="28"/>
          <w:lang w:val="ru-RU"/>
        </w:rPr>
        <w:t>и</w:t>
      </w:r>
      <w:r>
        <w:rPr>
          <w:rFonts w:hint="default" w:ascii="Times New Roman" w:hAnsi="Times New Roman"/>
          <w:color w:val="000000"/>
          <w:sz w:val="28"/>
          <w:szCs w:val="28"/>
          <w:lang w:val="ru-RU"/>
        </w:rPr>
        <w:t xml:space="preserve"> </w:t>
      </w:r>
      <w:r>
        <w:rPr>
          <w:rFonts w:hint="default" w:ascii="Times New Roman" w:hAnsi="Times New Roman"/>
          <w:b w:val="0"/>
          <w:bCs w:val="0"/>
          <w:color w:val="000000"/>
          <w:sz w:val="28"/>
          <w:szCs w:val="28"/>
          <w:lang w:val="ru-RU"/>
        </w:rPr>
        <w:t xml:space="preserve">приказом №174-ОД от 10.05.2023г. </w:t>
      </w:r>
      <w:r>
        <w:rPr>
          <w:rFonts w:ascii="Times New Roman" w:hAnsi="Times New Roman"/>
          <w:b w:val="0"/>
          <w:bCs w:val="0"/>
          <w:color w:val="000000"/>
          <w:sz w:val="28"/>
          <w:szCs w:val="28"/>
        </w:rPr>
        <w:t xml:space="preserve">внесены изменения в </w:t>
      </w:r>
      <w:r>
        <w:rPr>
          <w:rFonts w:ascii="Times New Roman" w:hAnsi="Times New Roman"/>
          <w:b w:val="0"/>
          <w:bCs w:val="0"/>
          <w:color w:val="000000"/>
          <w:sz w:val="28"/>
          <w:szCs w:val="28"/>
          <w:lang w:val="ru-RU"/>
        </w:rPr>
        <w:t>состав</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rPr>
        <w:t>комиссии (Прилож</w:t>
      </w:r>
      <w:r>
        <w:rPr>
          <w:rFonts w:ascii="Times New Roman" w:hAnsi="Times New Roman"/>
          <w:color w:val="000000"/>
          <w:sz w:val="28"/>
          <w:szCs w:val="28"/>
        </w:rPr>
        <w:t>ение 1</w:t>
      </w:r>
      <w:r>
        <w:rPr>
          <w:rFonts w:hint="default" w:ascii="Times New Roman" w:hAnsi="Times New Roman"/>
          <w:color w:val="000000"/>
          <w:sz w:val="28"/>
          <w:szCs w:val="28"/>
          <w:lang w:val="ru-RU"/>
        </w:rPr>
        <w:t>1</w:t>
      </w:r>
      <w:r>
        <w:rPr>
          <w:rFonts w:ascii="Times New Roman" w:hAnsi="Times New Roman"/>
          <w:color w:val="000000"/>
          <w:sz w:val="28"/>
          <w:szCs w:val="28"/>
        </w:rPr>
        <w:t xml:space="preserve">). </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Заказчиком утверждён состав комиссии в количестве 5 человек.</w:t>
      </w:r>
      <w:r>
        <w:rPr>
          <w:rFonts w:hint="default" w:ascii="Times New Roman" w:hAnsi="Times New Roman"/>
          <w:sz w:val="28"/>
          <w:szCs w:val="28"/>
          <w:lang w:val="ru-RU"/>
        </w:rPr>
        <w:t xml:space="preserve"> </w:t>
      </w:r>
      <w:r>
        <w:rPr>
          <w:rFonts w:ascii="Times New Roman" w:hAnsi="Times New Roman"/>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Бузорина Наталья Николаевна, </w:t>
      </w:r>
      <w:r>
        <w:rPr>
          <w:rFonts w:ascii="Times New Roman" w:hAnsi="Times New Roman"/>
          <w:color w:val="000000"/>
          <w:sz w:val="28"/>
          <w:szCs w:val="28"/>
          <w:lang w:val="ru-RU"/>
        </w:rPr>
        <w:t>заместитель</w:t>
      </w:r>
      <w:r>
        <w:rPr>
          <w:rFonts w:hint="default" w:ascii="Times New Roman" w:hAnsi="Times New Roman"/>
          <w:color w:val="000000"/>
          <w:sz w:val="28"/>
          <w:szCs w:val="28"/>
          <w:lang w:val="ru-RU"/>
        </w:rPr>
        <w:t xml:space="preserve"> начальника по финансовой деятельности, главный бухгалтер Управления по делам образования</w:t>
      </w:r>
      <w:r>
        <w:rPr>
          <w:rFonts w:ascii="Times New Roman" w:hAnsi="Times New Roman"/>
          <w:color w:val="000000"/>
          <w:sz w:val="28"/>
          <w:szCs w:val="28"/>
        </w:rPr>
        <w:t xml:space="preserve">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 Семенов</w:t>
      </w:r>
      <w:r>
        <w:rPr>
          <w:rFonts w:hint="default" w:ascii="Times New Roman" w:hAnsi="Times New Roman"/>
          <w:b w:val="0"/>
          <w:bCs w:val="0"/>
          <w:color w:val="000000"/>
          <w:sz w:val="28"/>
          <w:szCs w:val="28"/>
          <w:lang w:val="ru-RU"/>
        </w:rPr>
        <w:t xml:space="preserve"> Андрей Николаевич</w:t>
      </w:r>
      <w:r>
        <w:rPr>
          <w:rFonts w:ascii="Times New Roman" w:hAnsi="Times New Roman"/>
          <w:b w:val="0"/>
          <w:bCs w:val="0"/>
          <w:color w:val="000000"/>
          <w:sz w:val="28"/>
          <w:szCs w:val="28"/>
        </w:rPr>
        <w:t xml:space="preserve">, юрисконсульт </w:t>
      </w:r>
      <w:r>
        <w:rPr>
          <w:rFonts w:ascii="Times New Roman" w:hAnsi="Times New Roman"/>
          <w:b w:val="0"/>
          <w:bCs w:val="0"/>
          <w:color w:val="000000"/>
          <w:sz w:val="28"/>
          <w:szCs w:val="28"/>
          <w:lang w:val="ru-RU"/>
        </w:rPr>
        <w:t>правового</w:t>
      </w:r>
      <w:r>
        <w:rPr>
          <w:rFonts w:hint="default" w:ascii="Times New Roman" w:hAnsi="Times New Roman"/>
          <w:b w:val="0"/>
          <w:bCs w:val="0"/>
          <w:color w:val="000000"/>
          <w:sz w:val="28"/>
          <w:szCs w:val="28"/>
          <w:lang w:val="ru-RU"/>
        </w:rPr>
        <w:t xml:space="preserve"> отдела </w:t>
      </w:r>
      <w:r>
        <w:rPr>
          <w:rFonts w:ascii="Times New Roman" w:hAnsi="Times New Roman"/>
          <w:b w:val="0"/>
          <w:bCs w:val="0"/>
          <w:color w:val="000000"/>
          <w:sz w:val="28"/>
          <w:szCs w:val="28"/>
        </w:rPr>
        <w:t>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 xml:space="preserve"> </w:t>
      </w:r>
      <w:r>
        <w:rPr>
          <w:rFonts w:ascii="Times New Roman" w:hAnsi="Times New Roman"/>
          <w:b w:val="0"/>
          <w:bCs w:val="0"/>
          <w:color w:val="000000"/>
          <w:sz w:val="28"/>
          <w:szCs w:val="28"/>
          <w:lang w:eastAsia="ar-SA"/>
        </w:rPr>
        <w:t>Самойловская Надежда Александровна</w:t>
      </w:r>
      <w:r>
        <w:rPr>
          <w:rFonts w:hint="default" w:ascii="Times New Roman" w:hAnsi="Times New Roman"/>
          <w:b w:val="0"/>
          <w:bCs w:val="0"/>
          <w:color w:val="000000"/>
          <w:sz w:val="28"/>
          <w:szCs w:val="28"/>
          <w:lang w:val="ru-RU" w:eastAsia="ar-SA"/>
        </w:rPr>
        <w:t xml:space="preserve">, начальник правового отдела </w:t>
      </w:r>
      <w:r>
        <w:rPr>
          <w:rFonts w:ascii="Times New Roman" w:hAnsi="Times New Roman"/>
          <w:b w:val="0"/>
          <w:bCs w:val="0"/>
          <w:color w:val="000000"/>
          <w:sz w:val="28"/>
          <w:szCs w:val="28"/>
        </w:rPr>
        <w:t>МУ "Ресурсный центр образования Кыштымского городского округа"</w:t>
      </w:r>
      <w:r>
        <w:rPr>
          <w:rFonts w:hint="default" w:ascii="Times New Roman" w:hAnsi="Times New Roman"/>
          <w:b w:val="0"/>
          <w:bCs w:val="0"/>
          <w:color w:val="000000"/>
          <w:sz w:val="28"/>
          <w:szCs w:val="28"/>
          <w:lang w:val="ru-RU"/>
        </w:rPr>
        <w:t>, член комиссии;</w:t>
      </w:r>
    </w:p>
    <w:p>
      <w:pPr>
        <w:widowControl w:val="0"/>
        <w:tabs>
          <w:tab w:val="left" w:pos="540"/>
        </w:tabs>
        <w:autoSpaceDE w:val="0"/>
        <w:spacing w:after="0" w:line="240" w:lineRule="auto"/>
        <w:ind w:right="41" w:firstLine="709"/>
        <w:contextualSpacing/>
        <w:jc w:val="both"/>
        <w:rPr>
          <w:rFonts w:ascii="Times New Roman" w:hAnsi="Times New Roman"/>
          <w:b w:val="0"/>
          <w:bCs w:val="0"/>
          <w:color w:val="000000"/>
          <w:sz w:val="28"/>
          <w:szCs w:val="28"/>
        </w:rPr>
      </w:pP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 xml:space="preserve"> Конюхов Олег Викторович</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директор</w:t>
      </w:r>
      <w:r>
        <w:rPr>
          <w:rFonts w:hint="default" w:ascii="Times New Roman" w:hAnsi="Times New Roman"/>
          <w:b w:val="0"/>
          <w:bCs w:val="0"/>
          <w:color w:val="000000"/>
          <w:sz w:val="28"/>
          <w:szCs w:val="28"/>
          <w:lang w:val="ru-RU"/>
        </w:rPr>
        <w:t xml:space="preserve"> Заказчика</w:t>
      </w:r>
      <w:r>
        <w:rPr>
          <w:rFonts w:ascii="Times New Roman" w:hAnsi="Times New Roman"/>
          <w:b w:val="0"/>
          <w:bCs w:val="0"/>
          <w:sz w:val="28"/>
          <w:szCs w:val="28"/>
        </w:rPr>
        <w:t>, член комиссии.</w:t>
      </w:r>
    </w:p>
    <w:p>
      <w:pPr>
        <w:widowControl w:val="0"/>
        <w:shd w:val="clear" w:color="auto" w:fill="FFFFFF" w:themeFill="background1"/>
        <w:spacing w:after="0" w:line="240" w:lineRule="auto"/>
        <w:ind w:firstLine="709"/>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с 01.01.2022 г. в Законе о контрактной системе отсутствует понятие «</w:t>
      </w:r>
      <w:r>
        <w:rPr>
          <w:rFonts w:ascii="Times New Roman" w:hAnsi="Times New Roman"/>
          <w:b/>
          <w:bCs/>
          <w:i/>
          <w:iCs/>
          <w:sz w:val="28"/>
          <w:szCs w:val="28"/>
          <w:lang w:val="ru-RU"/>
        </w:rPr>
        <w:t>Е</w:t>
      </w:r>
      <w:r>
        <w:rPr>
          <w:rFonts w:ascii="Times New Roman" w:hAnsi="Times New Roman"/>
          <w:b/>
          <w:bCs/>
          <w:i/>
          <w:iCs/>
          <w:sz w:val="28"/>
          <w:szCs w:val="28"/>
        </w:rPr>
        <w:t>диная комиссия»</w:t>
      </w:r>
      <w:r>
        <w:rPr>
          <w:rFonts w:hint="default" w:ascii="Times New Roman" w:hAnsi="Times New Roman"/>
          <w:b/>
          <w:bCs/>
          <w:i/>
          <w:iCs/>
          <w:sz w:val="28"/>
          <w:szCs w:val="28"/>
          <w:lang w:val="ru-RU"/>
        </w:rPr>
        <w:t xml:space="preserve"> </w:t>
      </w:r>
      <w:r>
        <w:rPr>
          <w:rFonts w:ascii="Times New Roman" w:hAnsi="Times New Roman"/>
          <w:b/>
          <w:bCs/>
          <w:i/>
          <w:iCs/>
          <w:sz w:val="28"/>
          <w:szCs w:val="28"/>
        </w:rPr>
        <w:t>(вместо него используется понятие «комиссия по осуществлению закупок»)</w:t>
      </w:r>
      <w:r>
        <w:rPr>
          <w:rFonts w:hint="default" w:ascii="Times New Roman" w:hAnsi="Times New Roman"/>
          <w:b/>
          <w:bCs/>
          <w:i/>
          <w:iCs/>
          <w:sz w:val="28"/>
          <w:szCs w:val="28"/>
          <w:lang w:val="ru-RU"/>
        </w:rPr>
        <w:t xml:space="preserve">, способ закупки, как запрос предложений, </w:t>
      </w:r>
      <w:r>
        <w:rPr>
          <w:rFonts w:ascii="Times New Roman" w:hAnsi="Times New Roman"/>
          <w:b/>
          <w:bCs/>
          <w:i/>
          <w:iCs/>
          <w:sz w:val="28"/>
          <w:szCs w:val="28"/>
        </w:rPr>
        <w:t>в связи с чем Заказчику необходимо внести изменения в</w:t>
      </w:r>
      <w:r>
        <w:rPr>
          <w:rFonts w:hint="default" w:ascii="Times New Roman" w:hAnsi="Times New Roman"/>
          <w:b/>
          <w:bCs/>
          <w:i/>
          <w:iCs/>
          <w:sz w:val="28"/>
          <w:szCs w:val="28"/>
          <w:lang w:val="ru-RU"/>
        </w:rPr>
        <w:t xml:space="preserve"> </w:t>
      </w:r>
      <w:r>
        <w:rPr>
          <w:rFonts w:ascii="Times New Roman" w:hAnsi="Times New Roman"/>
          <w:b/>
          <w:bCs/>
          <w:i/>
          <w:iCs/>
          <w:sz w:val="28"/>
          <w:szCs w:val="28"/>
        </w:rPr>
        <w:t>локальные акты.</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(Приложение </w:t>
      </w:r>
      <w:r>
        <w:rPr>
          <w:rFonts w:hint="default" w:ascii="Times New Roman" w:hAnsi="Times New Roman"/>
          <w:color w:val="000000"/>
          <w:sz w:val="28"/>
          <w:szCs w:val="28"/>
          <w:lang w:val="ru-RU"/>
        </w:rPr>
        <w:t>10</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54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4-ОД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ответственных за организацию приемки товаров, работ, услуг, включая проведение экспертизы предоставленных поставщиком товаров, работ, услуг, предусмотренных контрактом»</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назначен</w:t>
      </w:r>
      <w:r>
        <w:rPr>
          <w:rFonts w:hint="default"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b w:val="0"/>
          <w:bCs w:val="0"/>
          <w:color w:val="000000"/>
          <w:sz w:val="28"/>
          <w:szCs w:val="28"/>
          <w:lang w:eastAsia="ar-SA"/>
        </w:rPr>
      </w:pPr>
      <w:r>
        <w:rPr>
          <w:rFonts w:ascii="Times New Roman" w:hAnsi="Times New Roman"/>
          <w:b w:val="0"/>
          <w:bCs w:val="0"/>
          <w:color w:val="000000"/>
          <w:sz w:val="28"/>
          <w:szCs w:val="28"/>
        </w:rPr>
        <w:t xml:space="preserve">2.4. </w:t>
      </w:r>
      <w:r>
        <w:rPr>
          <w:rFonts w:ascii="Times New Roman" w:hAnsi="Times New Roman"/>
          <w:b w:val="0"/>
          <w:bCs w:val="0"/>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4-ОД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ответственных за организацию приемки товаров, работ, услуг, включая проведение экспертизы предоставленных поставщиком товаров, работ, услуг, предусмотренных контрактом»</w:t>
      </w:r>
      <w:r>
        <w:rPr>
          <w:rFonts w:ascii="Times New Roman" w:hAnsi="Times New Roman"/>
          <w:b w:val="0"/>
          <w:bCs w:val="0"/>
          <w:sz w:val="28"/>
          <w:szCs w:val="28"/>
          <w:lang w:eastAsia="ar-SA"/>
        </w:rPr>
        <w:t xml:space="preserve"> 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лица за проведение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приёмк</w:t>
      </w:r>
      <w:r>
        <w:rPr>
          <w:rFonts w:ascii="Times New Roman" w:hAnsi="Times New Roman"/>
          <w:b w:val="0"/>
          <w:bCs w:val="0"/>
          <w:sz w:val="28"/>
          <w:szCs w:val="28"/>
          <w:lang w:val="ru-RU" w:eastAsia="ar-SA"/>
        </w:rPr>
        <w:t>и</w:t>
      </w:r>
      <w:r>
        <w:rPr>
          <w:rFonts w:ascii="Times New Roman" w:hAnsi="Times New Roman"/>
          <w:b w:val="0"/>
          <w:bCs w:val="0"/>
          <w:sz w:val="28"/>
          <w:szCs w:val="28"/>
          <w:lang w:eastAsia="ar-SA"/>
        </w:rPr>
        <w:t xml:space="preserve">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8" w:firstLineChars="0"/>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05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15</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 xml:space="preserve">98 ОД </w:t>
      </w:r>
      <w:r>
        <w:rPr>
          <w:rFonts w:ascii="Times New Roman" w:hAnsi="Times New Roman"/>
          <w:b w:val="0"/>
          <w:bCs w:val="0"/>
          <w:sz w:val="28"/>
          <w:szCs w:val="28"/>
          <w:lang w:eastAsia="ar-SA"/>
        </w:rPr>
        <w:t xml:space="preserve">«Об утверждении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орядка взаимодействия </w:t>
      </w:r>
      <w:r>
        <w:rPr>
          <w:rFonts w:ascii="Times New Roman" w:hAnsi="Times New Roman"/>
          <w:b w:val="0"/>
          <w:bCs w:val="0"/>
          <w:sz w:val="28"/>
          <w:szCs w:val="28"/>
          <w:lang w:val="ru-RU" w:eastAsia="ar-SA"/>
        </w:rPr>
        <w:t>уполномоченного</w:t>
      </w:r>
      <w:r>
        <w:rPr>
          <w:rFonts w:hint="default" w:ascii="Times New Roman" w:hAnsi="Times New Roman"/>
          <w:b w:val="0"/>
          <w:bCs w:val="0"/>
          <w:sz w:val="28"/>
          <w:szCs w:val="28"/>
          <w:lang w:val="ru-RU" w:eastAsia="ar-SA"/>
        </w:rPr>
        <w:t xml:space="preserve"> органа и </w:t>
      </w:r>
      <w:r>
        <w:rPr>
          <w:rFonts w:ascii="Times New Roman" w:hAnsi="Times New Roman"/>
          <w:b w:val="0"/>
          <w:bCs w:val="0"/>
          <w:sz w:val="28"/>
          <w:szCs w:val="28"/>
          <w:lang w:val="ru-RU"/>
        </w:rPr>
        <w:t>МОУ</w:t>
      </w:r>
      <w:r>
        <w:rPr>
          <w:rFonts w:hint="default" w:ascii="Times New Roman" w:hAnsi="Times New Roman"/>
          <w:b w:val="0"/>
          <w:bCs w:val="0"/>
          <w:sz w:val="28"/>
          <w:szCs w:val="28"/>
          <w:lang w:val="ru-RU"/>
        </w:rPr>
        <w:t xml:space="preserve"> «ООШ №11 им. М.П. Аношкина»</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shd w:val="clear" w:color="auto" w:fill="FFFFFF"/>
          <w:lang w:eastAsia="ar-SA"/>
        </w:rPr>
      </w:pPr>
      <w:r>
        <w:rPr>
          <w:rFonts w:ascii="Times New Roman" w:hAnsi="Times New Roman"/>
          <w:b w:val="0"/>
          <w:bCs/>
          <w:sz w:val="28"/>
          <w:szCs w:val="28"/>
          <w:lang w:eastAsia="ar-SA"/>
        </w:rPr>
        <w:t xml:space="preserve">Приказом Заказчика от </w:t>
      </w:r>
      <w:r>
        <w:rPr>
          <w:rFonts w:hint="default" w:ascii="Times New Roman" w:hAnsi="Times New Roman"/>
          <w:b w:val="0"/>
          <w:bCs/>
          <w:sz w:val="28"/>
          <w:szCs w:val="28"/>
          <w:lang w:val="ru-RU" w:eastAsia="ar-SA"/>
        </w:rPr>
        <w:t>23</w:t>
      </w:r>
      <w:r>
        <w:rPr>
          <w:rFonts w:ascii="Times New Roman" w:hAnsi="Times New Roman"/>
          <w:b w:val="0"/>
          <w:bCs/>
          <w:sz w:val="28"/>
          <w:szCs w:val="28"/>
          <w:lang w:eastAsia="ar-SA"/>
        </w:rPr>
        <w:t>.0</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.20</w:t>
      </w:r>
      <w:r>
        <w:rPr>
          <w:rFonts w:hint="default" w:ascii="Times New Roman" w:hAnsi="Times New Roman"/>
          <w:b w:val="0"/>
          <w:bCs/>
          <w:sz w:val="28"/>
          <w:szCs w:val="28"/>
          <w:lang w:val="ru-RU" w:eastAsia="ar-SA"/>
        </w:rPr>
        <w:t>22</w:t>
      </w:r>
      <w:r>
        <w:rPr>
          <w:rFonts w:ascii="Times New Roman" w:hAnsi="Times New Roman"/>
          <w:b w:val="0"/>
          <w:bCs/>
          <w:sz w:val="28"/>
          <w:szCs w:val="28"/>
          <w:lang w:eastAsia="ar-SA"/>
        </w:rPr>
        <w:t>г. №</w:t>
      </w:r>
      <w:r>
        <w:rPr>
          <w:rFonts w:hint="default" w:ascii="Times New Roman" w:hAnsi="Times New Roman"/>
          <w:b w:val="0"/>
          <w:bCs/>
          <w:sz w:val="28"/>
          <w:szCs w:val="28"/>
          <w:lang w:val="ru-RU" w:eastAsia="ar-SA"/>
        </w:rPr>
        <w:t>136</w:t>
      </w:r>
      <w:r>
        <w:rPr>
          <w:rFonts w:hint="default" w:ascii="Times New Roman" w:hAnsi="Times New Roman"/>
          <w:b w:val="0"/>
          <w:bCs/>
          <w:sz w:val="28"/>
          <w:szCs w:val="28"/>
          <w:lang w:val="en-US" w:eastAsia="ar-SA"/>
        </w:rPr>
        <w:t>/</w:t>
      </w:r>
      <w:r>
        <w:rPr>
          <w:rFonts w:hint="default" w:ascii="Times New Roman" w:hAnsi="Times New Roman"/>
          <w:b w:val="0"/>
          <w:bCs/>
          <w:sz w:val="28"/>
          <w:szCs w:val="28"/>
          <w:lang w:val="ru-RU" w:eastAsia="ar-SA"/>
        </w:rPr>
        <w:t xml:space="preserve">01-ОД </w:t>
      </w:r>
      <w:r>
        <w:rPr>
          <w:rFonts w:ascii="Times New Roman" w:hAnsi="Times New Roman"/>
          <w:b w:val="0"/>
          <w:bCs/>
          <w:sz w:val="28"/>
          <w:szCs w:val="28"/>
          <w:lang w:eastAsia="ar-SA"/>
        </w:rPr>
        <w:t xml:space="preserve">«О </w:t>
      </w:r>
      <w:r>
        <w:rPr>
          <w:rFonts w:ascii="Times New Roman" w:hAnsi="Times New Roman"/>
          <w:b w:val="0"/>
          <w:bCs/>
          <w:sz w:val="28"/>
          <w:szCs w:val="28"/>
          <w:lang w:val="ru-RU" w:eastAsia="ar-SA"/>
        </w:rPr>
        <w:t>наделении</w:t>
      </w:r>
      <w:r>
        <w:rPr>
          <w:rFonts w:hint="default" w:ascii="Times New Roman" w:hAnsi="Times New Roman"/>
          <w:b w:val="0"/>
          <w:bCs/>
          <w:sz w:val="28"/>
          <w:szCs w:val="28"/>
          <w:lang w:val="ru-RU" w:eastAsia="ar-SA"/>
        </w:rPr>
        <w:t xml:space="preserve"> правом электронной цифровой подписи</w:t>
      </w:r>
      <w:r>
        <w:rPr>
          <w:rFonts w:ascii="Times New Roman" w:hAnsi="Times New Roman"/>
          <w:b w:val="0"/>
          <w:bCs/>
          <w:sz w:val="28"/>
          <w:szCs w:val="28"/>
          <w:lang w:eastAsia="ar-SA"/>
        </w:rPr>
        <w:t>» определено лицо для работы в Единой информационной системе</w:t>
      </w:r>
      <w:r>
        <w:rPr>
          <w:rFonts w:ascii="Times New Roman" w:hAnsi="Times New Roman"/>
          <w:b w:val="0"/>
          <w:bCs/>
          <w:color w:val="000000"/>
          <w:sz w:val="28"/>
          <w:szCs w:val="28"/>
          <w:shd w:val="clear" w:color="auto" w:fill="FFFFFF"/>
          <w:lang w:eastAsia="ar-SA"/>
        </w:rPr>
        <w:t xml:space="preserve"> (Приложение 1</w:t>
      </w:r>
      <w:r>
        <w:rPr>
          <w:rFonts w:hint="default" w:ascii="Times New Roman" w:hAnsi="Times New Roman"/>
          <w:b w:val="0"/>
          <w:bCs/>
          <w:color w:val="000000"/>
          <w:sz w:val="28"/>
          <w:szCs w:val="28"/>
          <w:shd w:val="clear" w:color="auto" w:fill="FFFFFF"/>
          <w:lang w:val="ru-RU" w:eastAsia="ar-SA"/>
        </w:rPr>
        <w:t>4</w:t>
      </w:r>
      <w:r>
        <w:rPr>
          <w:rFonts w:ascii="Times New Roman" w:hAnsi="Times New Roman"/>
          <w:b w:val="0"/>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7</w:t>
      </w:r>
      <w:r>
        <w:rPr>
          <w:rFonts w:ascii="Times New Roman" w:hAnsi="Times New Roman"/>
          <w:color w:val="000000"/>
          <w:sz w:val="28"/>
          <w:szCs w:val="28"/>
        </w:rPr>
        <w:t>).</w:t>
      </w:r>
    </w:p>
    <w:p>
      <w:pPr>
        <w:spacing w:after="0" w:line="240" w:lineRule="auto"/>
        <w:jc w:val="both"/>
        <w:rPr>
          <w:color w:val="000000"/>
          <w:sz w:val="28"/>
          <w:szCs w:val="28"/>
        </w:rPr>
      </w:pPr>
    </w:p>
    <w:p>
      <w:pPr>
        <w:shd w:val="clear" w:color="auto" w:fill="FFFFFF"/>
        <w:spacing w:after="0" w:line="240" w:lineRule="auto"/>
        <w:jc w:val="both"/>
        <w:rPr>
          <w:color w:val="000000"/>
          <w:sz w:val="28"/>
          <w:szCs w:val="28"/>
        </w:rPr>
      </w:pPr>
      <w:r>
        <w:rPr>
          <w:rFonts w:ascii="Times New Roman" w:hAnsi="Times New Roman"/>
          <w:color w:val="000000"/>
          <w:sz w:val="28"/>
          <w:szCs w:val="28"/>
        </w:rPr>
        <w:tab/>
      </w: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Pr>
          <w:rFonts w:hint="default" w:ascii="Times New Roman" w:hAnsi="Times New Roman"/>
          <w:color w:val="000000"/>
          <w:sz w:val="28"/>
          <w:szCs w:val="28"/>
          <w:lang w:val="ru-RU"/>
        </w:rPr>
        <w:t>8</w:t>
      </w:r>
      <w:r>
        <w:rPr>
          <w:rFonts w:ascii="Times New Roman" w:hAnsi="Times New Roman"/>
          <w:color w:val="000000"/>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антидемпинговые меры не применялись в связи с отсутствием необходимости. </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порядка рассмотрения заявок участников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.1.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допуска заявок участников закупок на участие в конкурентной процедуре.</w:t>
      </w:r>
    </w:p>
    <w:p>
      <w:pPr>
        <w:widowControl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 xml:space="preserve">Проверка допуска заявок участников закупок </w:t>
      </w:r>
      <w:r>
        <w:rPr>
          <w:rFonts w:ascii="Times New Roman" w:hAnsi="Times New Roman"/>
          <w:color w:val="000000"/>
          <w:sz w:val="28"/>
          <w:szCs w:val="28"/>
          <w:lang w:val="ru-RU" w:eastAsia="ar-SA"/>
        </w:rPr>
        <w:t>не</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осуществлялась</w:t>
      </w:r>
      <w:r>
        <w:rPr>
          <w:rFonts w:hint="default" w:ascii="Times New Roman" w:hAnsi="Times New Roman"/>
          <w:color w:val="000000"/>
          <w:sz w:val="28"/>
          <w:szCs w:val="28"/>
          <w:lang w:val="ru-RU" w:eastAsia="ar-SA"/>
        </w:rPr>
        <w:t xml:space="preserve">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.2.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отказа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val="0"/>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hint="default" w:ascii="Times New Roman" w:hAnsi="Times New Roman" w:cs="Times New Roman"/>
          <w:b w:val="0"/>
          <w:bCs w:val="0"/>
          <w:sz w:val="28"/>
          <w:szCs w:val="28"/>
          <w:lang w:val="ru-RU" w:eastAsia="ar-SA"/>
        </w:rPr>
        <w:t>(Приложение 19).</w:t>
      </w:r>
    </w:p>
    <w:p>
      <w:pPr>
        <w:autoSpaceDE w:val="0"/>
        <w:autoSpaceDN w:val="0"/>
        <w:adjustRightInd w:val="0"/>
        <w:spacing w:after="0" w:line="240" w:lineRule="auto"/>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20</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19</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28</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2</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758,075</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1</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на сумму</w:t>
      </w:r>
      <w:r>
        <w:rPr>
          <w:rFonts w:hint="default" w:ascii="Times New Roman" w:hAnsi="Times New Roman"/>
          <w:bCs/>
          <w:color w:val="000000" w:themeColor="text1"/>
          <w:sz w:val="28"/>
          <w:szCs w:val="28"/>
          <w:lang w:val="ru-RU"/>
        </w:rPr>
        <w:t xml:space="preserve"> 596</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34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161</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74</w:t>
      </w:r>
      <w:r>
        <w:rPr>
          <w:rFonts w:ascii="Times New Roman" w:hAnsi="Times New Roman"/>
          <w:bCs/>
          <w:color w:val="000000" w:themeColor="text1"/>
          <w:sz w:val="28"/>
          <w:szCs w:val="28"/>
        </w:rPr>
        <w:t xml:space="preserve"> </w:t>
      </w:r>
      <w:r>
        <w:rPr>
          <w:rFonts w:ascii="Times New Roman" w:hAnsi="Times New Roman"/>
          <w:bCs/>
          <w:sz w:val="28"/>
          <w:szCs w:val="28"/>
        </w:rPr>
        <w:t>тыс. рублей;</w:t>
      </w:r>
    </w:p>
    <w:p>
      <w:pPr>
        <w:tabs>
          <w:tab w:val="left" w:pos="0"/>
        </w:tabs>
        <w:autoSpaceDE w:val="0"/>
        <w:spacing w:after="0" w:line="240" w:lineRule="auto"/>
        <w:jc w:val="both"/>
        <w:rPr>
          <w:rFonts w:ascii="Times New Roman" w:hAnsi="Times New Roman"/>
          <w:bCs/>
          <w:sz w:val="28"/>
          <w:szCs w:val="28"/>
        </w:rPr>
      </w:pPr>
      <w:r>
        <w:rPr>
          <w:rFonts w:hint="default" w:ascii="Times New Roman" w:hAnsi="Times New Roman"/>
          <w:sz w:val="28"/>
          <w:szCs w:val="28"/>
          <w:lang w:val="ru-RU"/>
        </w:rPr>
        <w:tab/>
      </w:r>
      <w:r>
        <w:rPr>
          <w:rFonts w:ascii="Times New Roman" w:hAnsi="Times New Roman"/>
          <w:sz w:val="28"/>
          <w:szCs w:val="28"/>
        </w:rPr>
        <w:t>Согласно представленной информации в 202</w:t>
      </w:r>
      <w:r>
        <w:rPr>
          <w:rFonts w:hint="default" w:ascii="Times New Roman" w:hAnsi="Times New Roman"/>
          <w:sz w:val="28"/>
          <w:szCs w:val="28"/>
          <w:lang w:val="ru-RU"/>
        </w:rPr>
        <w:t>3</w:t>
      </w:r>
      <w:r>
        <w:rPr>
          <w:rFonts w:ascii="Times New Roman" w:hAnsi="Times New Roman"/>
          <w:sz w:val="28"/>
          <w:szCs w:val="28"/>
        </w:rPr>
        <w:t xml:space="preserve"> году Заказчиком </w:t>
      </w:r>
      <w:r>
        <w:rPr>
          <w:rFonts w:ascii="Times New Roman" w:hAnsi="Times New Roman"/>
          <w:sz w:val="28"/>
          <w:szCs w:val="28"/>
          <w:lang w:val="ru-RU"/>
        </w:rPr>
        <w:t>также</w:t>
      </w:r>
      <w:r>
        <w:rPr>
          <w:rFonts w:ascii="Times New Roman" w:hAnsi="Times New Roman"/>
          <w:bCs/>
          <w:sz w:val="28"/>
          <w:szCs w:val="28"/>
        </w:rPr>
        <w:t xml:space="preserve">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875,85</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2</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717</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05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158</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79</w:t>
      </w:r>
      <w:r>
        <w:rPr>
          <w:rFonts w:ascii="Times New Roman" w:hAnsi="Times New Roman"/>
          <w:bCs/>
          <w:color w:val="000000" w:themeColor="text1"/>
          <w:sz w:val="28"/>
          <w:szCs w:val="28"/>
        </w:rPr>
        <w:t xml:space="preserve"> </w:t>
      </w:r>
      <w:r>
        <w:rPr>
          <w:rFonts w:ascii="Times New Roman" w:hAnsi="Times New Roman"/>
          <w:bCs/>
          <w:sz w:val="28"/>
          <w:szCs w:val="28"/>
        </w:rPr>
        <w:t>тыс. рублей;</w:t>
      </w:r>
    </w:p>
    <w:p>
      <w:pPr>
        <w:widowControl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При проверке вышеуказанных контрактов (договоров)</w:t>
      </w:r>
      <w:r>
        <w:rPr>
          <w:rFonts w:hint="default" w:ascii="Times New Roman" w:hAnsi="Times New Roman"/>
          <w:b w:val="0"/>
          <w:bCs w:val="0"/>
          <w:sz w:val="28"/>
          <w:szCs w:val="28"/>
          <w:lang w:val="ru-RU" w:eastAsia="ar-SA"/>
        </w:rPr>
        <w:t xml:space="preserve"> у</w:t>
      </w:r>
      <w:r>
        <w:rPr>
          <w:rFonts w:ascii="Times New Roman" w:hAnsi="Times New Roman"/>
          <w:b w:val="0"/>
          <w:bCs w:val="0"/>
          <w:sz w:val="28"/>
          <w:szCs w:val="28"/>
          <w:lang w:eastAsia="ar-SA"/>
        </w:rPr>
        <w:t>становлено следующее.</w:t>
      </w:r>
    </w:p>
    <w:p>
      <w:pPr>
        <w:widowControl w:val="0"/>
        <w:spacing w:after="0" w:line="240" w:lineRule="auto"/>
        <w:ind w:firstLine="709"/>
        <w:jc w:val="both"/>
        <w:rPr>
          <w:rFonts w:ascii="Times New Roman" w:hAnsi="Times New Roman"/>
          <w:b w:val="0"/>
          <w:bCs w:val="0"/>
          <w:iCs/>
          <w:sz w:val="28"/>
          <w:szCs w:val="28"/>
          <w:lang w:eastAsia="zh-CN"/>
        </w:rPr>
      </w:pPr>
      <w:r>
        <w:rPr>
          <w:rFonts w:ascii="Times New Roman" w:hAnsi="Times New Roman"/>
          <w:iCs/>
          <w:sz w:val="28"/>
          <w:szCs w:val="28"/>
          <w:lang w:eastAsia="ar-SA"/>
        </w:rPr>
        <w:t>7.1.</w:t>
      </w:r>
      <w:r>
        <w:rPr>
          <w:rFonts w:hint="default" w:ascii="Times New Roman" w:hAnsi="Times New Roman"/>
          <w:iCs/>
          <w:sz w:val="28"/>
          <w:szCs w:val="28"/>
          <w:lang w:val="ru-RU" w:eastAsia="ar-SA"/>
        </w:rPr>
        <w:t>1</w:t>
      </w:r>
      <w:r>
        <w:rPr>
          <w:rFonts w:ascii="Times New Roman" w:hAnsi="Times New Roman"/>
          <w:iCs/>
          <w:sz w:val="28"/>
          <w:szCs w:val="28"/>
          <w:lang w:eastAsia="ar-SA"/>
        </w:rPr>
        <w:t xml:space="preserve">. </w:t>
      </w:r>
      <w:r>
        <w:rPr>
          <w:rFonts w:ascii="Times New Roman" w:hAnsi="Times New Roman"/>
          <w:iCs/>
          <w:sz w:val="28"/>
          <w:szCs w:val="28"/>
          <w:lang w:val="ru-RU" w:eastAsia="ar-SA"/>
        </w:rPr>
        <w:t>Договор</w:t>
      </w:r>
      <w:r>
        <w:rPr>
          <w:rFonts w:hint="default" w:ascii="Times New Roman" w:hAnsi="Times New Roman"/>
          <w:iCs/>
          <w:sz w:val="28"/>
          <w:szCs w:val="28"/>
          <w:lang w:val="ru-RU" w:eastAsia="ar-SA"/>
        </w:rPr>
        <w:t xml:space="preserve"> теплоснабжения</w:t>
      </w:r>
      <w:r>
        <w:rPr>
          <w:rFonts w:ascii="Times New Roman" w:hAnsi="Times New Roman"/>
          <w:iCs/>
          <w:sz w:val="28"/>
          <w:szCs w:val="28"/>
          <w:lang w:eastAsia="zh-CN"/>
        </w:rPr>
        <w:t xml:space="preserve"> от </w:t>
      </w:r>
      <w:r>
        <w:rPr>
          <w:rFonts w:hint="default" w:ascii="Times New Roman" w:hAnsi="Times New Roman"/>
          <w:iCs/>
          <w:sz w:val="28"/>
          <w:szCs w:val="28"/>
          <w:lang w:val="ru-RU" w:eastAsia="zh-CN"/>
        </w:rPr>
        <w:t>12</w:t>
      </w:r>
      <w:r>
        <w:rPr>
          <w:rFonts w:ascii="Times New Roman" w:hAnsi="Times New Roman"/>
          <w:iCs/>
          <w:sz w:val="28"/>
          <w:szCs w:val="28"/>
          <w:lang w:eastAsia="zh-CN"/>
        </w:rPr>
        <w:t>.0</w:t>
      </w:r>
      <w:r>
        <w:rPr>
          <w:rFonts w:hint="default" w:ascii="Times New Roman" w:hAnsi="Times New Roman"/>
          <w:iCs/>
          <w:sz w:val="28"/>
          <w:szCs w:val="28"/>
          <w:lang w:val="ru-RU" w:eastAsia="zh-CN"/>
        </w:rPr>
        <w:t>1</w:t>
      </w:r>
      <w:r>
        <w:rPr>
          <w:rFonts w:ascii="Times New Roman" w:hAnsi="Times New Roman"/>
          <w:iCs/>
          <w:sz w:val="28"/>
          <w:szCs w:val="28"/>
          <w:lang w:eastAsia="zh-CN"/>
        </w:rPr>
        <w:t>.202</w:t>
      </w:r>
      <w:r>
        <w:rPr>
          <w:rFonts w:hint="default" w:ascii="Times New Roman" w:hAnsi="Times New Roman"/>
          <w:iCs/>
          <w:sz w:val="28"/>
          <w:szCs w:val="28"/>
          <w:lang w:val="ru-RU" w:eastAsia="zh-CN"/>
        </w:rPr>
        <w:t>3</w:t>
      </w:r>
      <w:r>
        <w:rPr>
          <w:rFonts w:ascii="Times New Roman" w:hAnsi="Times New Roman"/>
          <w:iCs/>
          <w:sz w:val="28"/>
          <w:szCs w:val="28"/>
          <w:lang w:eastAsia="zh-CN"/>
        </w:rPr>
        <w:t>г. №</w:t>
      </w:r>
      <w:r>
        <w:rPr>
          <w:rFonts w:hint="default" w:ascii="Times New Roman" w:hAnsi="Times New Roman"/>
          <w:iCs/>
          <w:sz w:val="28"/>
          <w:szCs w:val="28"/>
          <w:lang w:val="ru-RU" w:eastAsia="zh-CN"/>
        </w:rPr>
        <w:t>52</w:t>
      </w:r>
      <w:r>
        <w:rPr>
          <w:rFonts w:ascii="Times New Roman" w:hAnsi="Times New Roman"/>
          <w:iCs/>
          <w:sz w:val="28"/>
          <w:szCs w:val="28"/>
          <w:lang w:eastAsia="zh-CN"/>
        </w:rPr>
        <w:t>/</w:t>
      </w:r>
      <w:r>
        <w:rPr>
          <w:rFonts w:hint="default" w:ascii="Times New Roman" w:hAnsi="Times New Roman"/>
          <w:iCs/>
          <w:sz w:val="28"/>
          <w:szCs w:val="28"/>
          <w:lang w:val="ru-RU" w:eastAsia="zh-CN"/>
        </w:rPr>
        <w:t>23Б</w:t>
      </w:r>
      <w:r>
        <w:rPr>
          <w:rFonts w:ascii="Times New Roman" w:hAnsi="Times New Roman"/>
          <w:iCs/>
          <w:sz w:val="28"/>
          <w:szCs w:val="28"/>
          <w:lang w:eastAsia="zh-CN"/>
        </w:rPr>
        <w:t xml:space="preserve"> заключен на основании пункта 8 части 1 статьи 93 Закона о контрактной с </w:t>
      </w:r>
      <w:r>
        <w:rPr>
          <w:rFonts w:ascii="Times New Roman" w:hAnsi="Times New Roman"/>
          <w:iCs/>
          <w:sz w:val="28"/>
          <w:szCs w:val="28"/>
          <w:lang w:val="ru-RU" w:eastAsia="zh-CN"/>
        </w:rPr>
        <w:t>ОО</w:t>
      </w:r>
      <w:r>
        <w:rPr>
          <w:rFonts w:ascii="Times New Roman" w:hAnsi="Times New Roman"/>
          <w:iCs/>
          <w:sz w:val="28"/>
          <w:szCs w:val="28"/>
          <w:lang w:eastAsia="zh-CN"/>
        </w:rPr>
        <w:t>О «</w:t>
      </w:r>
      <w:r>
        <w:rPr>
          <w:rFonts w:ascii="Times New Roman" w:hAnsi="Times New Roman"/>
          <w:iCs/>
          <w:sz w:val="28"/>
          <w:szCs w:val="28"/>
          <w:lang w:val="ru-RU" w:eastAsia="zh-CN"/>
        </w:rPr>
        <w:t>ТСО</w:t>
      </w:r>
      <w:r>
        <w:rPr>
          <w:rFonts w:hint="default" w:ascii="Times New Roman" w:hAnsi="Times New Roman"/>
          <w:iCs/>
          <w:sz w:val="28"/>
          <w:szCs w:val="28"/>
          <w:lang w:val="ru-RU" w:eastAsia="zh-CN"/>
        </w:rPr>
        <w:t xml:space="preserve"> Кыштым</w:t>
      </w:r>
      <w:r>
        <w:rPr>
          <w:rFonts w:ascii="Times New Roman" w:hAnsi="Times New Roman"/>
          <w:iCs/>
          <w:sz w:val="28"/>
          <w:szCs w:val="28"/>
          <w:lang w:eastAsia="zh-CN"/>
        </w:rPr>
        <w:t xml:space="preserve">» на оказание услуг по поставе тепловой энергии </w:t>
      </w:r>
      <w:r>
        <w:rPr>
          <w:rFonts w:ascii="Times New Roman" w:hAnsi="Times New Roman"/>
          <w:b w:val="0"/>
          <w:bCs w:val="0"/>
          <w:iCs/>
          <w:sz w:val="28"/>
          <w:szCs w:val="28"/>
          <w:lang w:eastAsia="zh-CN"/>
        </w:rPr>
        <w:t xml:space="preserve">на сумму </w:t>
      </w:r>
      <w:r>
        <w:rPr>
          <w:rFonts w:hint="default" w:ascii="Times New Roman" w:hAnsi="Times New Roman"/>
          <w:b w:val="0"/>
          <w:bCs w:val="0"/>
          <w:iCs/>
          <w:sz w:val="28"/>
          <w:szCs w:val="28"/>
          <w:lang w:val="ru-RU" w:eastAsia="zh-CN"/>
        </w:rPr>
        <w:t>717</w:t>
      </w:r>
      <w:r>
        <w:rPr>
          <w:rFonts w:ascii="Times New Roman" w:hAnsi="Times New Roman"/>
          <w:b w:val="0"/>
          <w:bCs w:val="0"/>
          <w:iCs/>
          <w:sz w:val="28"/>
          <w:szCs w:val="28"/>
          <w:lang w:eastAsia="zh-CN"/>
        </w:rPr>
        <w:t>,</w:t>
      </w:r>
      <w:r>
        <w:rPr>
          <w:rFonts w:hint="default" w:ascii="Times New Roman" w:hAnsi="Times New Roman"/>
          <w:b w:val="0"/>
          <w:bCs w:val="0"/>
          <w:iCs/>
          <w:sz w:val="28"/>
          <w:szCs w:val="28"/>
          <w:lang w:val="ru-RU" w:eastAsia="zh-CN"/>
        </w:rPr>
        <w:t>049</w:t>
      </w:r>
      <w:r>
        <w:rPr>
          <w:rFonts w:ascii="Times New Roman" w:hAnsi="Times New Roman"/>
          <w:b w:val="0"/>
          <w:bCs w:val="0"/>
          <w:iCs/>
          <w:sz w:val="28"/>
          <w:szCs w:val="28"/>
          <w:lang w:eastAsia="zh-CN"/>
        </w:rPr>
        <w:t xml:space="preserve"> тыс.рублей (Приложение </w:t>
      </w:r>
      <w:r>
        <w:rPr>
          <w:rFonts w:hint="default" w:ascii="Times New Roman" w:hAnsi="Times New Roman"/>
          <w:b w:val="0"/>
          <w:bCs w:val="0"/>
          <w:iCs/>
          <w:sz w:val="28"/>
          <w:szCs w:val="28"/>
          <w:lang w:val="ru-RU" w:eastAsia="zh-CN"/>
        </w:rPr>
        <w:t>23</w:t>
      </w:r>
      <w:r>
        <w:rPr>
          <w:rFonts w:ascii="Times New Roman" w:hAnsi="Times New Roman"/>
          <w:b w:val="0"/>
          <w:bCs w:val="0"/>
          <w:iCs/>
          <w:sz w:val="28"/>
          <w:szCs w:val="28"/>
          <w:lang w:eastAsia="zh-CN"/>
        </w:rPr>
        <w:t>).</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контракт заключен с единственным поставщиком </w:t>
      </w:r>
      <w:r>
        <w:rPr>
          <w:rFonts w:hint="default" w:ascii="Times New Roman" w:hAnsi="Times New Roman"/>
          <w:sz w:val="28"/>
          <w:szCs w:val="28"/>
          <w:lang w:val="ru-RU" w:eastAsia="zh-CN"/>
        </w:rPr>
        <w:t>12</w:t>
      </w:r>
      <w:r>
        <w:rPr>
          <w:rFonts w:ascii="Times New Roman" w:hAnsi="Times New Roman"/>
          <w:sz w:val="28"/>
          <w:szCs w:val="28"/>
          <w:lang w:eastAsia="zh-CN"/>
        </w:rPr>
        <w:t>.0</w:t>
      </w:r>
      <w:r>
        <w:rPr>
          <w:rFonts w:hint="default" w:ascii="Times New Roman" w:hAnsi="Times New Roman"/>
          <w:sz w:val="28"/>
          <w:szCs w:val="28"/>
          <w:lang w:val="ru-RU" w:eastAsia="zh-CN"/>
        </w:rPr>
        <w:t>1</w:t>
      </w:r>
      <w:r>
        <w:rPr>
          <w:rFonts w:ascii="Times New Roman" w:hAnsi="Times New Roman"/>
          <w:sz w:val="28"/>
          <w:szCs w:val="28"/>
          <w:lang w:eastAsia="zh-CN"/>
        </w:rPr>
        <w:t>.202</w:t>
      </w:r>
      <w:r>
        <w:rPr>
          <w:rFonts w:hint="default" w:ascii="Times New Roman" w:hAnsi="Times New Roman"/>
          <w:sz w:val="28"/>
          <w:szCs w:val="28"/>
          <w:lang w:val="ru-RU" w:eastAsia="zh-CN"/>
        </w:rPr>
        <w:t>3</w:t>
      </w:r>
      <w:r>
        <w:rPr>
          <w:rFonts w:ascii="Times New Roman" w:hAnsi="Times New Roman"/>
          <w:sz w:val="28"/>
          <w:szCs w:val="28"/>
          <w:lang w:eastAsia="zh-CN"/>
        </w:rPr>
        <w:t>г.</w:t>
      </w:r>
    </w:p>
    <w:p>
      <w:pPr>
        <w:widowControl w:val="0"/>
        <w:spacing w:after="0" w:line="240" w:lineRule="auto"/>
        <w:ind w:firstLine="709"/>
        <w:jc w:val="both"/>
        <w:rPr>
          <w:rFonts w:hint="default" w:ascii="Times New Roman" w:hAnsi="Times New Roman"/>
          <w:sz w:val="28"/>
          <w:szCs w:val="28"/>
          <w:lang w:val="ru-RU" w:eastAsia="zh-CN"/>
        </w:rPr>
      </w:pPr>
      <w:r>
        <w:rPr>
          <w:rFonts w:ascii="Times New Roman" w:hAnsi="Times New Roman"/>
          <w:sz w:val="28"/>
          <w:szCs w:val="28"/>
          <w:lang w:eastAsia="zh-CN"/>
        </w:rPr>
        <w:t xml:space="preserve">Однако, в пункте </w:t>
      </w:r>
      <w:r>
        <w:rPr>
          <w:rFonts w:hint="default" w:ascii="Times New Roman" w:hAnsi="Times New Roman"/>
          <w:sz w:val="28"/>
          <w:szCs w:val="28"/>
          <w:lang w:val="ru-RU" w:eastAsia="zh-CN"/>
        </w:rPr>
        <w:t>8</w:t>
      </w:r>
      <w:r>
        <w:rPr>
          <w:rFonts w:ascii="Times New Roman" w:hAnsi="Times New Roman"/>
          <w:sz w:val="28"/>
          <w:szCs w:val="28"/>
          <w:lang w:eastAsia="zh-CN"/>
        </w:rPr>
        <w:t>.</w:t>
      </w:r>
      <w:r>
        <w:rPr>
          <w:rFonts w:hint="default" w:ascii="Times New Roman" w:hAnsi="Times New Roman"/>
          <w:sz w:val="28"/>
          <w:szCs w:val="28"/>
          <w:lang w:val="ru-RU" w:eastAsia="zh-CN"/>
        </w:rPr>
        <w:t>2 раздела 8 «Срок действия, порядок рассмотрения споров» д</w:t>
      </w:r>
      <w:r>
        <w:rPr>
          <w:rFonts w:ascii="Times New Roman" w:hAnsi="Times New Roman"/>
          <w:iCs/>
          <w:sz w:val="28"/>
          <w:szCs w:val="28"/>
          <w:lang w:val="ru-RU" w:eastAsia="ar-SA"/>
        </w:rPr>
        <w:t>оговора</w:t>
      </w:r>
      <w:r>
        <w:rPr>
          <w:rFonts w:hint="default" w:ascii="Times New Roman" w:hAnsi="Times New Roman"/>
          <w:iCs/>
          <w:sz w:val="28"/>
          <w:szCs w:val="28"/>
          <w:lang w:val="ru-RU" w:eastAsia="ar-SA"/>
        </w:rPr>
        <w:t xml:space="preserve"> теплоснабжения</w:t>
      </w:r>
      <w:r>
        <w:rPr>
          <w:rFonts w:ascii="Times New Roman" w:hAnsi="Times New Roman"/>
          <w:iCs/>
          <w:sz w:val="28"/>
          <w:szCs w:val="28"/>
          <w:lang w:eastAsia="zh-CN"/>
        </w:rPr>
        <w:t xml:space="preserve"> от </w:t>
      </w:r>
      <w:r>
        <w:rPr>
          <w:rFonts w:hint="default" w:ascii="Times New Roman" w:hAnsi="Times New Roman"/>
          <w:iCs/>
          <w:sz w:val="28"/>
          <w:szCs w:val="28"/>
          <w:lang w:val="ru-RU" w:eastAsia="zh-CN"/>
        </w:rPr>
        <w:t>12</w:t>
      </w:r>
      <w:r>
        <w:rPr>
          <w:rFonts w:ascii="Times New Roman" w:hAnsi="Times New Roman"/>
          <w:iCs/>
          <w:sz w:val="28"/>
          <w:szCs w:val="28"/>
          <w:lang w:eastAsia="zh-CN"/>
        </w:rPr>
        <w:t>.0</w:t>
      </w:r>
      <w:r>
        <w:rPr>
          <w:rFonts w:hint="default" w:ascii="Times New Roman" w:hAnsi="Times New Roman"/>
          <w:iCs/>
          <w:sz w:val="28"/>
          <w:szCs w:val="28"/>
          <w:lang w:val="ru-RU" w:eastAsia="zh-CN"/>
        </w:rPr>
        <w:t>1</w:t>
      </w:r>
      <w:r>
        <w:rPr>
          <w:rFonts w:ascii="Times New Roman" w:hAnsi="Times New Roman"/>
          <w:iCs/>
          <w:sz w:val="28"/>
          <w:szCs w:val="28"/>
          <w:lang w:eastAsia="zh-CN"/>
        </w:rPr>
        <w:t>.202</w:t>
      </w:r>
      <w:r>
        <w:rPr>
          <w:rFonts w:hint="default" w:ascii="Times New Roman" w:hAnsi="Times New Roman"/>
          <w:iCs/>
          <w:sz w:val="28"/>
          <w:szCs w:val="28"/>
          <w:lang w:val="ru-RU" w:eastAsia="zh-CN"/>
        </w:rPr>
        <w:t>3</w:t>
      </w:r>
      <w:r>
        <w:rPr>
          <w:rFonts w:ascii="Times New Roman" w:hAnsi="Times New Roman"/>
          <w:iCs/>
          <w:sz w:val="28"/>
          <w:szCs w:val="28"/>
          <w:lang w:eastAsia="zh-CN"/>
        </w:rPr>
        <w:t>г. №</w:t>
      </w:r>
      <w:r>
        <w:rPr>
          <w:rFonts w:hint="default" w:ascii="Times New Roman" w:hAnsi="Times New Roman"/>
          <w:iCs/>
          <w:sz w:val="28"/>
          <w:szCs w:val="28"/>
          <w:lang w:val="ru-RU" w:eastAsia="zh-CN"/>
        </w:rPr>
        <w:t>52</w:t>
      </w:r>
      <w:r>
        <w:rPr>
          <w:rFonts w:ascii="Times New Roman" w:hAnsi="Times New Roman"/>
          <w:iCs/>
          <w:sz w:val="28"/>
          <w:szCs w:val="28"/>
          <w:lang w:eastAsia="zh-CN"/>
        </w:rPr>
        <w:t>/</w:t>
      </w:r>
      <w:r>
        <w:rPr>
          <w:rFonts w:hint="default" w:ascii="Times New Roman" w:hAnsi="Times New Roman"/>
          <w:iCs/>
          <w:sz w:val="28"/>
          <w:szCs w:val="28"/>
          <w:lang w:val="ru-RU" w:eastAsia="zh-CN"/>
        </w:rPr>
        <w:t>23Б</w:t>
      </w:r>
      <w:r>
        <w:rPr>
          <w:rFonts w:ascii="Times New Roman" w:hAnsi="Times New Roman"/>
          <w:sz w:val="28"/>
          <w:szCs w:val="28"/>
          <w:lang w:eastAsia="zh-CN"/>
        </w:rPr>
        <w:t xml:space="preserve">  указано, что «Настоящий </w:t>
      </w:r>
      <w:r>
        <w:rPr>
          <w:rFonts w:hint="default" w:ascii="Times New Roman" w:hAnsi="Times New Roman"/>
          <w:sz w:val="28"/>
          <w:szCs w:val="28"/>
          <w:lang w:val="ru-RU" w:eastAsia="zh-CN"/>
        </w:rPr>
        <w:t xml:space="preserve"> договор </w:t>
      </w:r>
      <w:r>
        <w:rPr>
          <w:rFonts w:ascii="Times New Roman" w:hAnsi="Times New Roman"/>
          <w:sz w:val="28"/>
          <w:szCs w:val="28"/>
          <w:lang w:eastAsia="zh-CN"/>
        </w:rPr>
        <w:t>вступает в силу с момента</w:t>
      </w:r>
      <w:r>
        <w:rPr>
          <w:rFonts w:hint="default" w:ascii="Times New Roman" w:hAnsi="Times New Roman"/>
          <w:sz w:val="28"/>
          <w:szCs w:val="28"/>
          <w:lang w:val="ru-RU" w:eastAsia="zh-CN"/>
        </w:rPr>
        <w:t xml:space="preserve"> его</w:t>
      </w:r>
      <w:r>
        <w:rPr>
          <w:rFonts w:ascii="Times New Roman" w:hAnsi="Times New Roman"/>
          <w:sz w:val="28"/>
          <w:szCs w:val="28"/>
          <w:lang w:eastAsia="zh-CN"/>
        </w:rPr>
        <w:t xml:space="preserve"> подписания обеими сторонами</w:t>
      </w:r>
      <w:r>
        <w:rPr>
          <w:rFonts w:hint="default" w:ascii="Times New Roman" w:hAnsi="Times New Roman"/>
          <w:sz w:val="28"/>
          <w:szCs w:val="28"/>
          <w:lang w:val="ru-RU" w:eastAsia="zh-CN"/>
        </w:rPr>
        <w:t xml:space="preserve"> и действует до 31.12.2023г</w:t>
      </w:r>
      <w:r>
        <w:rPr>
          <w:rFonts w:ascii="Times New Roman" w:hAnsi="Times New Roman"/>
          <w:sz w:val="28"/>
          <w:szCs w:val="28"/>
          <w:lang w:eastAsia="zh-CN"/>
        </w:rPr>
        <w:t>.</w:t>
      </w:r>
      <w:r>
        <w:rPr>
          <w:rFonts w:hint="default" w:ascii="Times New Roman" w:hAnsi="Times New Roman"/>
          <w:sz w:val="28"/>
          <w:szCs w:val="28"/>
          <w:lang w:val="ru-RU" w:eastAsia="zh-CN"/>
        </w:rPr>
        <w:t>, и р</w:t>
      </w:r>
      <w:r>
        <w:rPr>
          <w:rFonts w:ascii="Times New Roman" w:hAnsi="Times New Roman"/>
          <w:sz w:val="28"/>
          <w:szCs w:val="28"/>
          <w:lang w:eastAsia="zh-CN"/>
        </w:rPr>
        <w:t xml:space="preserve">аспространяет свое действия на </w:t>
      </w:r>
      <w:r>
        <w:rPr>
          <w:rFonts w:ascii="Times New Roman" w:hAnsi="Times New Roman"/>
          <w:sz w:val="28"/>
          <w:szCs w:val="28"/>
          <w:lang w:val="ru-RU" w:eastAsia="zh-CN"/>
        </w:rPr>
        <w:t>от</w:t>
      </w:r>
      <w:r>
        <w:rPr>
          <w:rFonts w:ascii="Times New Roman" w:hAnsi="Times New Roman"/>
          <w:sz w:val="28"/>
          <w:szCs w:val="28"/>
          <w:lang w:eastAsia="zh-CN"/>
        </w:rPr>
        <w:t>ношения</w:t>
      </w:r>
      <w:r>
        <w:rPr>
          <w:rFonts w:hint="default" w:ascii="Times New Roman" w:hAnsi="Times New Roman"/>
          <w:sz w:val="28"/>
          <w:szCs w:val="28"/>
          <w:lang w:val="ru-RU" w:eastAsia="zh-CN"/>
        </w:rPr>
        <w:t xml:space="preserve"> сторон</w:t>
      </w:r>
      <w:r>
        <w:rPr>
          <w:rFonts w:ascii="Times New Roman" w:hAnsi="Times New Roman"/>
          <w:sz w:val="28"/>
          <w:szCs w:val="28"/>
          <w:lang w:eastAsia="zh-CN"/>
        </w:rPr>
        <w:t>, возникшие с 01</w:t>
      </w:r>
      <w:r>
        <w:rPr>
          <w:rFonts w:hint="default" w:ascii="Times New Roman" w:hAnsi="Times New Roman"/>
          <w:sz w:val="28"/>
          <w:szCs w:val="28"/>
          <w:lang w:val="ru-RU" w:eastAsia="zh-CN"/>
        </w:rPr>
        <w:t>.01.</w:t>
      </w:r>
      <w:r>
        <w:rPr>
          <w:rFonts w:ascii="Times New Roman" w:hAnsi="Times New Roman"/>
          <w:sz w:val="28"/>
          <w:szCs w:val="28"/>
          <w:lang w:eastAsia="zh-CN"/>
        </w:rPr>
        <w:t>202</w:t>
      </w:r>
      <w:r>
        <w:rPr>
          <w:rFonts w:hint="default" w:ascii="Times New Roman" w:hAnsi="Times New Roman"/>
          <w:sz w:val="28"/>
          <w:szCs w:val="28"/>
          <w:lang w:val="ru-RU" w:eastAsia="zh-CN"/>
        </w:rPr>
        <w:t xml:space="preserve">3 </w:t>
      </w:r>
      <w:r>
        <w:rPr>
          <w:rFonts w:ascii="Times New Roman" w:hAnsi="Times New Roman"/>
          <w:sz w:val="28"/>
          <w:szCs w:val="28"/>
          <w:lang w:eastAsia="zh-CN"/>
        </w:rPr>
        <w:t>по 31</w:t>
      </w:r>
      <w:r>
        <w:rPr>
          <w:rFonts w:hint="default" w:ascii="Times New Roman" w:hAnsi="Times New Roman"/>
          <w:sz w:val="28"/>
          <w:szCs w:val="28"/>
          <w:lang w:val="ru-RU" w:eastAsia="zh-CN"/>
        </w:rPr>
        <w:t>.12.2023, а в части оплаты до полного исполнения Сторонами принятых на себя обязательств</w:t>
      </w:r>
      <w:r>
        <w:rPr>
          <w:rFonts w:ascii="Times New Roman" w:hAnsi="Times New Roman"/>
          <w:sz w:val="28"/>
          <w:szCs w:val="28"/>
          <w:lang w:eastAsia="zh-CN"/>
        </w:rPr>
        <w:t>»</w:t>
      </w:r>
      <w:r>
        <w:rPr>
          <w:rFonts w:hint="default" w:ascii="Times New Roman" w:hAnsi="Times New Roman"/>
          <w:sz w:val="28"/>
          <w:szCs w:val="28"/>
          <w:lang w:val="ru-RU" w:eastAsia="zh-CN"/>
        </w:rPr>
        <w:t>.</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color w:val="000000"/>
          <w:sz w:val="28"/>
          <w:szCs w:val="28"/>
          <w:lang w:val="ru-RU" w:eastAsia="ar-SA"/>
        </w:rPr>
        <w:t>д</w:t>
      </w:r>
      <w:r>
        <w:rPr>
          <w:rFonts w:ascii="Times New Roman" w:hAnsi="Times New Roman"/>
          <w:b/>
          <w:bCs/>
          <w:i/>
          <w:iCs/>
          <w:sz w:val="28"/>
          <w:szCs w:val="28"/>
          <w:lang w:val="ru-RU" w:eastAsia="ar-SA"/>
        </w:rPr>
        <w:t>оговора</w:t>
      </w:r>
      <w:r>
        <w:rPr>
          <w:rFonts w:hint="default" w:ascii="Times New Roman" w:hAnsi="Times New Roman"/>
          <w:b/>
          <w:bCs/>
          <w:i/>
          <w:iCs/>
          <w:sz w:val="28"/>
          <w:szCs w:val="28"/>
          <w:lang w:val="ru-RU" w:eastAsia="ar-SA"/>
        </w:rPr>
        <w:t xml:space="preserve"> теплоснабжения</w:t>
      </w:r>
      <w:r>
        <w:rPr>
          <w:rFonts w:ascii="Times New Roman" w:hAnsi="Times New Roman"/>
          <w:b/>
          <w:bCs/>
          <w:i/>
          <w:iCs/>
          <w:sz w:val="28"/>
          <w:szCs w:val="28"/>
          <w:lang w:eastAsia="zh-CN"/>
        </w:rPr>
        <w:t xml:space="preserve"> от </w:t>
      </w:r>
      <w:r>
        <w:rPr>
          <w:rFonts w:hint="default" w:ascii="Times New Roman" w:hAnsi="Times New Roman"/>
          <w:b/>
          <w:bCs/>
          <w:i/>
          <w:iCs/>
          <w:sz w:val="28"/>
          <w:szCs w:val="28"/>
          <w:lang w:val="ru-RU" w:eastAsia="zh-CN"/>
        </w:rPr>
        <w:t>12</w:t>
      </w:r>
      <w:r>
        <w:rPr>
          <w:rFonts w:ascii="Times New Roman" w:hAnsi="Times New Roman"/>
          <w:b/>
          <w:bCs/>
          <w:i/>
          <w:iCs/>
          <w:sz w:val="28"/>
          <w:szCs w:val="28"/>
          <w:lang w:eastAsia="zh-CN"/>
        </w:rPr>
        <w:t>.0</w:t>
      </w:r>
      <w:r>
        <w:rPr>
          <w:rFonts w:hint="default" w:ascii="Times New Roman" w:hAnsi="Times New Roman"/>
          <w:b/>
          <w:bCs/>
          <w:i/>
          <w:iCs/>
          <w:sz w:val="28"/>
          <w:szCs w:val="28"/>
          <w:lang w:val="ru-RU" w:eastAsia="zh-CN"/>
        </w:rPr>
        <w:t>1</w:t>
      </w:r>
      <w:r>
        <w:rPr>
          <w:rFonts w:ascii="Times New Roman" w:hAnsi="Times New Roman"/>
          <w:b/>
          <w:bCs/>
          <w:i/>
          <w:iCs/>
          <w:sz w:val="28"/>
          <w:szCs w:val="28"/>
          <w:lang w:eastAsia="zh-CN"/>
        </w:rPr>
        <w:t>.202</w:t>
      </w:r>
      <w:r>
        <w:rPr>
          <w:rFonts w:hint="default" w:ascii="Times New Roman" w:hAnsi="Times New Roman"/>
          <w:b/>
          <w:bCs/>
          <w:i/>
          <w:iCs/>
          <w:sz w:val="28"/>
          <w:szCs w:val="28"/>
          <w:lang w:val="ru-RU" w:eastAsia="zh-CN"/>
        </w:rPr>
        <w:t>3</w:t>
      </w:r>
      <w:r>
        <w:rPr>
          <w:rFonts w:ascii="Times New Roman" w:hAnsi="Times New Roman"/>
          <w:b/>
          <w:bCs/>
          <w:i/>
          <w:iCs/>
          <w:sz w:val="28"/>
          <w:szCs w:val="28"/>
          <w:lang w:eastAsia="zh-CN"/>
        </w:rPr>
        <w:t>г. №</w:t>
      </w:r>
      <w:r>
        <w:rPr>
          <w:rFonts w:hint="default" w:ascii="Times New Roman" w:hAnsi="Times New Roman"/>
          <w:b/>
          <w:bCs/>
          <w:i/>
          <w:iCs/>
          <w:sz w:val="28"/>
          <w:szCs w:val="28"/>
          <w:lang w:val="ru-RU" w:eastAsia="zh-CN"/>
        </w:rPr>
        <w:t>52</w:t>
      </w:r>
      <w:r>
        <w:rPr>
          <w:rFonts w:ascii="Times New Roman" w:hAnsi="Times New Roman"/>
          <w:b/>
          <w:bCs/>
          <w:i/>
          <w:iCs/>
          <w:sz w:val="28"/>
          <w:szCs w:val="28"/>
          <w:lang w:eastAsia="zh-CN"/>
        </w:rPr>
        <w:t>/</w:t>
      </w:r>
      <w:r>
        <w:rPr>
          <w:rFonts w:hint="default" w:ascii="Times New Roman" w:hAnsi="Times New Roman"/>
          <w:b/>
          <w:bCs/>
          <w:i/>
          <w:iCs/>
          <w:sz w:val="28"/>
          <w:szCs w:val="28"/>
          <w:lang w:val="ru-RU" w:eastAsia="zh-CN"/>
        </w:rPr>
        <w:t xml:space="preserve">23Б </w:t>
      </w:r>
      <w:r>
        <w:rPr>
          <w:rFonts w:ascii="Times New Roman" w:hAnsi="Times New Roman"/>
          <w:b/>
          <w:bCs/>
          <w:i/>
          <w:iCs/>
          <w:sz w:val="28"/>
          <w:szCs w:val="28"/>
          <w:lang w:eastAsia="zh-CN"/>
        </w:rPr>
        <w:t>у</w:t>
      </w:r>
      <w:r>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Pr>
          <w:rFonts w:ascii="Times New Roman" w:hAnsi="Times New Roman"/>
          <w:b/>
          <w:bCs/>
          <w:i/>
          <w:iCs/>
          <w:color w:val="000000"/>
          <w:sz w:val="28"/>
          <w:szCs w:val="28"/>
          <w:lang w:val="ru-RU" w:eastAsia="ar-SA"/>
        </w:rPr>
        <w:t>договора</w:t>
      </w:r>
      <w:r>
        <w:rPr>
          <w:rFonts w:ascii="Times New Roman" w:hAnsi="Times New Roman"/>
          <w:b/>
          <w:bCs/>
          <w:i/>
          <w:iCs/>
          <w:color w:val="000000"/>
          <w:sz w:val="28"/>
          <w:szCs w:val="28"/>
          <w:lang w:eastAsia="ar-SA"/>
        </w:rPr>
        <w:t>.</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b w:val="0"/>
          <w:bCs w:val="0"/>
          <w:color w:val="000000"/>
          <w:sz w:val="28"/>
          <w:szCs w:val="28"/>
          <w:lang w:eastAsia="ar-SA"/>
        </w:rPr>
        <w:t>7.1.</w:t>
      </w:r>
      <w:r>
        <w:rPr>
          <w:rFonts w:hint="default" w:ascii="Times New Roman" w:hAnsi="Times New Roman"/>
          <w:b w:val="0"/>
          <w:bCs w:val="0"/>
          <w:color w:val="000000"/>
          <w:sz w:val="28"/>
          <w:szCs w:val="28"/>
          <w:lang w:val="ru-RU" w:eastAsia="ar-SA"/>
        </w:rPr>
        <w:t>2</w:t>
      </w:r>
      <w:r>
        <w:rPr>
          <w:rFonts w:ascii="Times New Roman" w:hAnsi="Times New Roman"/>
          <w:b w:val="0"/>
          <w:bCs w:val="0"/>
          <w:color w:val="000000"/>
          <w:sz w:val="28"/>
          <w:szCs w:val="28"/>
          <w:lang w:eastAsia="ar-SA"/>
        </w:rPr>
        <w:t>.</w:t>
      </w:r>
      <w:r>
        <w:rPr>
          <w:rFonts w:ascii="Times New Roman" w:hAnsi="Times New Roman"/>
          <w:b/>
          <w:bCs/>
          <w:color w:val="000000"/>
          <w:sz w:val="28"/>
          <w:szCs w:val="28"/>
          <w:lang w:eastAsia="ar-SA"/>
        </w:rPr>
        <w:tab/>
      </w: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Однако, в пункте </w:t>
      </w:r>
      <w:r>
        <w:rPr>
          <w:rFonts w:hint="default" w:ascii="Times New Roman" w:hAnsi="Times New Roman"/>
          <w:sz w:val="28"/>
          <w:szCs w:val="28"/>
          <w:lang w:val="ru-RU" w:eastAsia="ar-SA"/>
        </w:rPr>
        <w:t>7.4</w:t>
      </w:r>
      <w:r>
        <w:rPr>
          <w:rFonts w:ascii="Times New Roman" w:hAnsi="Times New Roman"/>
          <w:sz w:val="28"/>
          <w:szCs w:val="28"/>
          <w:lang w:eastAsia="ar-SA"/>
        </w:rPr>
        <w:t xml:space="preserve"> раздела 7 «Ответственность сторон» </w:t>
      </w:r>
      <w:r>
        <w:rPr>
          <w:rFonts w:ascii="Times New Roman" w:hAnsi="Times New Roman"/>
          <w:sz w:val="28"/>
          <w:szCs w:val="28"/>
          <w:lang w:val="ru-RU" w:eastAsia="ar-SA"/>
        </w:rPr>
        <w:t>д</w:t>
      </w:r>
      <w:r>
        <w:rPr>
          <w:rFonts w:ascii="Times New Roman" w:hAnsi="Times New Roman"/>
          <w:iCs/>
          <w:sz w:val="28"/>
          <w:szCs w:val="28"/>
          <w:lang w:val="ru-RU" w:eastAsia="ar-SA"/>
        </w:rPr>
        <w:t>оговора</w:t>
      </w:r>
      <w:r>
        <w:rPr>
          <w:rFonts w:hint="default" w:ascii="Times New Roman" w:hAnsi="Times New Roman"/>
          <w:iCs/>
          <w:sz w:val="28"/>
          <w:szCs w:val="28"/>
          <w:lang w:val="ru-RU" w:eastAsia="ar-SA"/>
        </w:rPr>
        <w:t xml:space="preserve"> теплоснабжения</w:t>
      </w:r>
      <w:r>
        <w:rPr>
          <w:rFonts w:ascii="Times New Roman" w:hAnsi="Times New Roman"/>
          <w:iCs/>
          <w:sz w:val="28"/>
          <w:szCs w:val="28"/>
          <w:lang w:eastAsia="zh-CN"/>
        </w:rPr>
        <w:t xml:space="preserve"> от </w:t>
      </w:r>
      <w:r>
        <w:rPr>
          <w:rFonts w:hint="default" w:ascii="Times New Roman" w:hAnsi="Times New Roman"/>
          <w:iCs/>
          <w:sz w:val="28"/>
          <w:szCs w:val="28"/>
          <w:lang w:val="ru-RU" w:eastAsia="zh-CN"/>
        </w:rPr>
        <w:t>12</w:t>
      </w:r>
      <w:r>
        <w:rPr>
          <w:rFonts w:ascii="Times New Roman" w:hAnsi="Times New Roman"/>
          <w:iCs/>
          <w:sz w:val="28"/>
          <w:szCs w:val="28"/>
          <w:lang w:eastAsia="zh-CN"/>
        </w:rPr>
        <w:t>.0</w:t>
      </w:r>
      <w:r>
        <w:rPr>
          <w:rFonts w:hint="default" w:ascii="Times New Roman" w:hAnsi="Times New Roman"/>
          <w:iCs/>
          <w:sz w:val="28"/>
          <w:szCs w:val="28"/>
          <w:lang w:val="ru-RU" w:eastAsia="zh-CN"/>
        </w:rPr>
        <w:t>1</w:t>
      </w:r>
      <w:r>
        <w:rPr>
          <w:rFonts w:ascii="Times New Roman" w:hAnsi="Times New Roman"/>
          <w:iCs/>
          <w:sz w:val="28"/>
          <w:szCs w:val="28"/>
          <w:lang w:eastAsia="zh-CN"/>
        </w:rPr>
        <w:t>.202</w:t>
      </w:r>
      <w:r>
        <w:rPr>
          <w:rFonts w:hint="default" w:ascii="Times New Roman" w:hAnsi="Times New Roman"/>
          <w:iCs/>
          <w:sz w:val="28"/>
          <w:szCs w:val="28"/>
          <w:lang w:val="ru-RU" w:eastAsia="zh-CN"/>
        </w:rPr>
        <w:t>3</w:t>
      </w:r>
      <w:r>
        <w:rPr>
          <w:rFonts w:ascii="Times New Roman" w:hAnsi="Times New Roman"/>
          <w:iCs/>
          <w:sz w:val="28"/>
          <w:szCs w:val="28"/>
          <w:lang w:eastAsia="zh-CN"/>
        </w:rPr>
        <w:t>г. №</w:t>
      </w:r>
      <w:r>
        <w:rPr>
          <w:rFonts w:hint="default" w:ascii="Times New Roman" w:hAnsi="Times New Roman"/>
          <w:iCs/>
          <w:sz w:val="28"/>
          <w:szCs w:val="28"/>
          <w:lang w:val="ru-RU" w:eastAsia="zh-CN"/>
        </w:rPr>
        <w:t>52</w:t>
      </w:r>
      <w:r>
        <w:rPr>
          <w:rFonts w:ascii="Times New Roman" w:hAnsi="Times New Roman"/>
          <w:iCs/>
          <w:sz w:val="28"/>
          <w:szCs w:val="28"/>
          <w:lang w:eastAsia="zh-CN"/>
        </w:rPr>
        <w:t>/</w:t>
      </w:r>
      <w:r>
        <w:rPr>
          <w:rFonts w:hint="default" w:ascii="Times New Roman" w:hAnsi="Times New Roman"/>
          <w:iCs/>
          <w:sz w:val="28"/>
          <w:szCs w:val="28"/>
          <w:lang w:val="ru-RU" w:eastAsia="zh-CN"/>
        </w:rPr>
        <w:t xml:space="preserve">23Б </w:t>
      </w:r>
      <w:r>
        <w:rPr>
          <w:rFonts w:ascii="Times New Roman" w:hAnsi="Times New Roman"/>
          <w:sz w:val="28"/>
          <w:szCs w:val="28"/>
          <w:lang w:eastAsia="ar-SA"/>
        </w:rPr>
        <w:t>Заказчиком указано: «</w:t>
      </w:r>
      <w:r>
        <w:rPr>
          <w:rFonts w:ascii="Times New Roman" w:hAnsi="Times New Roman"/>
          <w:sz w:val="28"/>
          <w:szCs w:val="28"/>
          <w:lang w:val="ru-RU" w:eastAsia="ar-SA"/>
        </w:rPr>
        <w:t>Потребитель</w:t>
      </w:r>
      <w:r>
        <w:rPr>
          <w:rFonts w:hint="default" w:ascii="Times New Roman" w:hAnsi="Times New Roman"/>
          <w:sz w:val="28"/>
          <w:szCs w:val="28"/>
          <w:lang w:val="ru-RU" w:eastAsia="ar-SA"/>
        </w:rPr>
        <w:t xml:space="preserve">, несвоевременно и (или) не полностью оплативший тепловую энергию по настоящему договору, обязан уплатить Теплоснабжающей организации пени в размере </w:t>
      </w:r>
      <w:r>
        <w:rPr>
          <w:rFonts w:ascii="Times New Roman" w:hAnsi="Times New Roman"/>
          <w:sz w:val="28"/>
          <w:szCs w:val="28"/>
          <w:lang w:eastAsia="ar-SA"/>
        </w:rPr>
        <w:t xml:space="preserve">1/130 </w:t>
      </w:r>
      <w:r>
        <w:rPr>
          <w:rFonts w:ascii="Times New Roman" w:hAnsi="Times New Roman"/>
          <w:i/>
          <w:iCs/>
          <w:sz w:val="28"/>
          <w:szCs w:val="28"/>
          <w:lang w:val="en-US" w:eastAsia="ar-SA"/>
        </w:rPr>
        <w:t>c</w:t>
      </w:r>
      <w:r>
        <w:rPr>
          <w:rFonts w:ascii="Times New Roman" w:hAnsi="Times New Roman"/>
          <w:i/>
          <w:iCs/>
          <w:sz w:val="28"/>
          <w:szCs w:val="28"/>
          <w:lang w:eastAsia="ar-SA"/>
        </w:rPr>
        <w:t xml:space="preserve">тавки рефинансирования </w:t>
      </w:r>
      <w:r>
        <w:rPr>
          <w:rFonts w:ascii="Times New Roman" w:hAnsi="Times New Roman"/>
          <w:sz w:val="28"/>
          <w:szCs w:val="28"/>
          <w:lang w:eastAsia="ar-SA"/>
        </w:rPr>
        <w:t>Ц</w:t>
      </w:r>
      <w:r>
        <w:rPr>
          <w:rFonts w:ascii="Times New Roman" w:hAnsi="Times New Roman"/>
          <w:sz w:val="28"/>
          <w:szCs w:val="28"/>
          <w:lang w:val="ru-RU" w:eastAsia="ar-SA"/>
        </w:rPr>
        <w:t>ентрального</w:t>
      </w:r>
      <w:r>
        <w:rPr>
          <w:rFonts w:hint="default" w:ascii="Times New Roman" w:hAnsi="Times New Roman"/>
          <w:sz w:val="28"/>
          <w:szCs w:val="28"/>
          <w:lang w:val="ru-RU" w:eastAsia="ar-SA"/>
        </w:rPr>
        <w:t xml:space="preserve"> банка Российской Федерации...</w:t>
      </w:r>
      <w:r>
        <w:rPr>
          <w:rFonts w:ascii="Times New Roman" w:hAnsi="Times New Roman"/>
          <w:sz w:val="28"/>
          <w:szCs w:val="28"/>
          <w:lang w:eastAsia="ar-SA"/>
        </w:rPr>
        <w:t>».</w:t>
      </w:r>
    </w:p>
    <w:p>
      <w:pPr>
        <w:widowControl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52</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22Б;</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24.12.2021г. №740203341001231;</w:t>
      </w:r>
    </w:p>
    <w:p>
      <w:pPr>
        <w:widowControl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от 16.12.2022г. №74020341001231.</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Pr>
          <w:rFonts w:ascii="Times New Roman" w:hAnsi="Times New Roman"/>
          <w:b/>
          <w:bCs/>
          <w:i/>
          <w:iCs/>
          <w:sz w:val="28"/>
          <w:szCs w:val="28"/>
          <w:lang w:val="ru-RU" w:eastAsia="ar-SA"/>
        </w:rPr>
        <w:t>д</w:t>
      </w:r>
      <w:r>
        <w:rPr>
          <w:rFonts w:ascii="Times New Roman" w:hAnsi="Times New Roman"/>
          <w:b/>
          <w:bCs/>
          <w:i/>
          <w:iCs w:val="0"/>
          <w:sz w:val="28"/>
          <w:szCs w:val="28"/>
          <w:lang w:val="ru-RU" w:eastAsia="ar-SA"/>
        </w:rPr>
        <w:t>оговор</w:t>
      </w:r>
      <w:r>
        <w:rPr>
          <w:rFonts w:hint="default" w:ascii="Times New Roman" w:hAnsi="Times New Roman"/>
          <w:b/>
          <w:bCs/>
          <w:i/>
          <w:iCs w:val="0"/>
          <w:sz w:val="28"/>
          <w:szCs w:val="28"/>
          <w:lang w:val="ru-RU" w:eastAsia="ar-SA"/>
        </w:rPr>
        <w:t xml:space="preserve"> теплоснабжения</w:t>
      </w:r>
      <w:r>
        <w:rPr>
          <w:rFonts w:ascii="Times New Roman" w:hAnsi="Times New Roman"/>
          <w:b/>
          <w:bCs/>
          <w:i/>
          <w:iCs w:val="0"/>
          <w:sz w:val="28"/>
          <w:szCs w:val="28"/>
          <w:lang w:eastAsia="zh-CN"/>
        </w:rPr>
        <w:t xml:space="preserve"> от </w:t>
      </w:r>
      <w:r>
        <w:rPr>
          <w:rFonts w:hint="default" w:ascii="Times New Roman" w:hAnsi="Times New Roman"/>
          <w:b/>
          <w:bCs/>
          <w:i/>
          <w:iCs w:val="0"/>
          <w:sz w:val="28"/>
          <w:szCs w:val="28"/>
          <w:lang w:val="ru-RU" w:eastAsia="zh-CN"/>
        </w:rPr>
        <w:t>12</w:t>
      </w:r>
      <w:r>
        <w:rPr>
          <w:rFonts w:ascii="Times New Roman" w:hAnsi="Times New Roman"/>
          <w:b/>
          <w:bCs/>
          <w:i/>
          <w:iCs w:val="0"/>
          <w:sz w:val="28"/>
          <w:szCs w:val="28"/>
          <w:lang w:eastAsia="zh-CN"/>
        </w:rPr>
        <w:t>.0</w:t>
      </w:r>
      <w:r>
        <w:rPr>
          <w:rFonts w:hint="default" w:ascii="Times New Roman" w:hAnsi="Times New Roman"/>
          <w:b/>
          <w:bCs/>
          <w:i/>
          <w:iCs w:val="0"/>
          <w:sz w:val="28"/>
          <w:szCs w:val="28"/>
          <w:lang w:val="ru-RU" w:eastAsia="zh-CN"/>
        </w:rPr>
        <w:t>1</w:t>
      </w:r>
      <w:r>
        <w:rPr>
          <w:rFonts w:ascii="Times New Roman" w:hAnsi="Times New Roman"/>
          <w:b/>
          <w:bCs/>
          <w:i/>
          <w:iCs w:val="0"/>
          <w:sz w:val="28"/>
          <w:szCs w:val="28"/>
          <w:lang w:eastAsia="zh-CN"/>
        </w:rPr>
        <w:t>.202</w:t>
      </w:r>
      <w:r>
        <w:rPr>
          <w:rFonts w:hint="default" w:ascii="Times New Roman" w:hAnsi="Times New Roman"/>
          <w:b/>
          <w:bCs/>
          <w:i/>
          <w:iCs w:val="0"/>
          <w:sz w:val="28"/>
          <w:szCs w:val="28"/>
          <w:lang w:val="ru-RU" w:eastAsia="zh-CN"/>
        </w:rPr>
        <w:t>3</w:t>
      </w:r>
      <w:r>
        <w:rPr>
          <w:rFonts w:ascii="Times New Roman" w:hAnsi="Times New Roman"/>
          <w:b/>
          <w:bCs/>
          <w:i/>
          <w:iCs w:val="0"/>
          <w:sz w:val="28"/>
          <w:szCs w:val="28"/>
          <w:lang w:eastAsia="zh-CN"/>
        </w:rPr>
        <w:t>г. №</w:t>
      </w:r>
      <w:r>
        <w:rPr>
          <w:rFonts w:hint="default" w:ascii="Times New Roman" w:hAnsi="Times New Roman"/>
          <w:b/>
          <w:bCs/>
          <w:i/>
          <w:iCs w:val="0"/>
          <w:sz w:val="28"/>
          <w:szCs w:val="28"/>
          <w:lang w:val="ru-RU" w:eastAsia="zh-CN"/>
        </w:rPr>
        <w:t>52</w:t>
      </w:r>
      <w:r>
        <w:rPr>
          <w:rFonts w:ascii="Times New Roman" w:hAnsi="Times New Roman"/>
          <w:b/>
          <w:bCs/>
          <w:i/>
          <w:iCs w:val="0"/>
          <w:sz w:val="28"/>
          <w:szCs w:val="28"/>
          <w:lang w:eastAsia="zh-CN"/>
        </w:rPr>
        <w:t>/</w:t>
      </w:r>
      <w:r>
        <w:rPr>
          <w:rFonts w:hint="default" w:ascii="Times New Roman" w:hAnsi="Times New Roman"/>
          <w:b/>
          <w:bCs/>
          <w:i/>
          <w:iCs w:val="0"/>
          <w:sz w:val="28"/>
          <w:szCs w:val="28"/>
          <w:lang w:val="ru-RU" w:eastAsia="zh-CN"/>
        </w:rPr>
        <w:t>23Б</w:t>
      </w:r>
      <w:r>
        <w:rPr>
          <w:rFonts w:ascii="Times New Roman" w:hAnsi="Times New Roman"/>
          <w:b/>
          <w:bCs/>
          <w:i/>
          <w:iCs w:val="0"/>
          <w:color w:val="000000"/>
          <w:sz w:val="28"/>
          <w:szCs w:val="28"/>
          <w:lang w:eastAsia="ar-SA"/>
        </w:rPr>
        <w:t xml:space="preserve"> </w:t>
      </w:r>
      <w:r>
        <w:rPr>
          <w:rFonts w:ascii="Times New Roman" w:hAnsi="Times New Roman"/>
          <w:b/>
          <w:bCs/>
          <w:i/>
          <w:iCs w:val="0"/>
          <w:sz w:val="28"/>
          <w:szCs w:val="28"/>
          <w:lang w:eastAsia="ar-SA"/>
        </w:rPr>
        <w:t>заключен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tabs>
          <w:tab w:val="left" w:pos="0"/>
        </w:tabs>
        <w:autoSpaceDE w:val="0"/>
        <w:spacing w:after="0" w:line="240" w:lineRule="auto"/>
        <w:jc w:val="both"/>
        <w:rPr>
          <w:rFonts w:ascii="Times New Roman" w:hAnsi="Times New Roman"/>
          <w:sz w:val="28"/>
          <w:szCs w:val="28"/>
          <w:lang w:eastAsia="zh-CN"/>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82</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1 947,14</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4</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w:t>
      </w:r>
      <w:r>
        <w:rPr>
          <w:rFonts w:hint="default" w:ascii="Times New Roman" w:hAnsi="Times New Roman"/>
          <w:b w:val="0"/>
          <w:bCs w:val="0"/>
          <w:color w:val="000000"/>
          <w:sz w:val="28"/>
          <w:szCs w:val="28"/>
          <w:shd w:val="clear" w:color="auto" w:fill="FFFFFF"/>
          <w:lang w:val="ru-RU" w:eastAsia="ar-SA"/>
        </w:rPr>
        <w:t>, на момент проверки,</w:t>
      </w:r>
      <w:r>
        <w:rPr>
          <w:rFonts w:ascii="Times New Roman" w:hAnsi="Times New Roman"/>
          <w:b w:val="0"/>
          <w:bCs w:val="0"/>
          <w:color w:val="000000"/>
          <w:sz w:val="28"/>
          <w:szCs w:val="28"/>
          <w:shd w:val="clear" w:color="auto" w:fill="FFFFFF"/>
          <w:lang w:eastAsia="ar-SA"/>
        </w:rPr>
        <w:t xml:space="preserve"> Заказчиком заключено </w:t>
      </w:r>
      <w:r>
        <w:rPr>
          <w:rFonts w:hint="default" w:ascii="Times New Roman" w:hAnsi="Times New Roman"/>
          <w:b w:val="0"/>
          <w:bCs w:val="0"/>
          <w:color w:val="000000"/>
          <w:sz w:val="28"/>
          <w:szCs w:val="28"/>
          <w:shd w:val="clear" w:color="auto" w:fill="FFFFFF"/>
          <w:lang w:val="ru-RU" w:eastAsia="ar-SA"/>
        </w:rPr>
        <w:t>25</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891,64</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5</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9</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117,42</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6</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 Заказчиком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w:t>
      </w:r>
      <w:r>
        <w:rPr>
          <w:rFonts w:ascii="Times New Roman" w:hAnsi="Times New Roman"/>
          <w:b w:val="0"/>
          <w:bCs w:val="0"/>
          <w:color w:val="000000"/>
          <w:sz w:val="28"/>
          <w:szCs w:val="28"/>
          <w:shd w:val="clear" w:color="auto" w:fill="FFFFFF"/>
          <w:lang w:val="ru-RU" w:eastAsia="ar-SA"/>
        </w:rPr>
        <w:t>не</w:t>
      </w:r>
      <w:r>
        <w:rPr>
          <w:rFonts w:hint="default" w:ascii="Times New Roman" w:hAnsi="Times New Roman"/>
          <w:b w:val="0"/>
          <w:bCs w:val="0"/>
          <w:color w:val="000000"/>
          <w:sz w:val="28"/>
          <w:szCs w:val="28"/>
          <w:shd w:val="clear" w:color="auto" w:fill="FFFFFF"/>
          <w:lang w:val="ru-RU" w:eastAsia="ar-SA"/>
        </w:rPr>
        <w:t xml:space="preserve"> заключались</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7</w:t>
      </w:r>
      <w:r>
        <w:rPr>
          <w:rFonts w:ascii="Times New Roman" w:hAnsi="Times New Roman"/>
          <w:b w:val="0"/>
          <w:bCs w:val="0"/>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контрактов (договоров)</w:t>
      </w:r>
      <w:r>
        <w:rPr>
          <w:rFonts w:hint="default" w:ascii="Times New Roman" w:hAnsi="Times New Roman"/>
          <w:sz w:val="28"/>
          <w:szCs w:val="28"/>
          <w:lang w:val="ru-RU" w:eastAsia="ar-SA"/>
        </w:rPr>
        <w:t>, заключенных на основании пунктов 4 и 5 Закона о контрактной системе,</w:t>
      </w:r>
      <w:r>
        <w:rPr>
          <w:rFonts w:ascii="Times New Roman" w:hAnsi="Times New Roman"/>
          <w:sz w:val="28"/>
          <w:szCs w:val="28"/>
          <w:lang w:eastAsia="ar-SA"/>
        </w:rPr>
        <w:t xml:space="preserve"> установлено следующее.</w:t>
      </w:r>
    </w:p>
    <w:p>
      <w:pPr>
        <w:autoSpaceDE w:val="0"/>
        <w:autoSpaceDN w:val="0"/>
        <w:adjustRightInd w:val="0"/>
        <w:spacing w:after="0" w:line="240" w:lineRule="auto"/>
        <w:ind w:firstLine="708" w:firstLineChars="0"/>
        <w:jc w:val="both"/>
        <w:rPr>
          <w:rFonts w:ascii="Times New Roman" w:hAnsi="Times New Roman"/>
          <w:sz w:val="28"/>
          <w:szCs w:val="28"/>
          <w:lang w:eastAsia="ar-SA"/>
        </w:rPr>
      </w:pPr>
      <w:r>
        <w:rPr>
          <w:rFonts w:ascii="Times New Roman" w:hAnsi="Times New Roman"/>
          <w:b w:val="0"/>
          <w:bCs w:val="0"/>
          <w:sz w:val="28"/>
          <w:szCs w:val="28"/>
        </w:rPr>
        <w:t>7</w:t>
      </w:r>
      <w:r>
        <w:rPr>
          <w:rFonts w:ascii="Times New Roman" w:hAnsi="Times New Roman"/>
          <w:b w:val="0"/>
          <w:bCs w:val="0"/>
          <w:sz w:val="28"/>
          <w:szCs w:val="28"/>
          <w:lang w:eastAsia="ar-SA"/>
        </w:rPr>
        <w:t>.2.1. С</w:t>
      </w:r>
      <w:r>
        <w:rPr>
          <w:rFonts w:ascii="Times New Roman" w:hAnsi="Times New Roman"/>
          <w:sz w:val="28"/>
          <w:szCs w:val="28"/>
          <w:lang w:eastAsia="ar-SA"/>
        </w:rPr>
        <w:t>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hint="default" w:ascii="Times New Roman" w:hAnsi="Times New Roman"/>
          <w:color w:val="000000"/>
          <w:sz w:val="28"/>
          <w:szCs w:val="28"/>
          <w:shd w:val="clear" w:color="auto" w:fill="FFFFFF"/>
          <w:lang w:val="ru-RU"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конкретное основание заключения</w:t>
      </w:r>
      <w:r>
        <w:rPr>
          <w:rFonts w:hint="default" w:ascii="Times New Roman" w:hAnsi="Times New Roman"/>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color w:val="000000"/>
          <w:sz w:val="28"/>
          <w:szCs w:val="28"/>
          <w:shd w:val="clear" w:color="auto" w:fill="FFFFFF"/>
          <w:lang w:val="ru-RU" w:eastAsia="ar-SA"/>
        </w:rPr>
        <w:t>Например,</w:t>
      </w:r>
      <w:r>
        <w:rPr>
          <w:rFonts w:ascii="Times New Roman" w:hAnsi="Times New Roman"/>
          <w:color w:val="000000"/>
          <w:sz w:val="28"/>
          <w:szCs w:val="28"/>
          <w:shd w:val="clear" w:color="auto" w:fill="FFFFFF"/>
          <w:lang w:eastAsia="ar-SA"/>
        </w:rPr>
        <w:t xml:space="preserve"> </w:t>
      </w:r>
      <w:r>
        <w:rPr>
          <w:rFonts w:ascii="Times New Roman" w:hAnsi="Times New Roman"/>
          <w:b w:val="0"/>
          <w:bCs w:val="0"/>
          <w:color w:val="000000"/>
          <w:sz w:val="28"/>
          <w:szCs w:val="28"/>
          <w:shd w:val="clear" w:color="auto" w:fill="FFFFFF"/>
          <w:lang w:eastAsia="ar-SA"/>
        </w:rPr>
        <w:t>договор</w:t>
      </w:r>
      <w:r>
        <w:rPr>
          <w:rFonts w:hint="default" w:ascii="Times New Roman" w:hAnsi="Times New Roman"/>
          <w:b w:val="0"/>
          <w:bCs w:val="0"/>
          <w:color w:val="000000"/>
          <w:sz w:val="28"/>
          <w:szCs w:val="28"/>
          <w:shd w:val="clear" w:color="auto" w:fill="FFFFFF"/>
          <w:lang w:val="ru-RU" w:eastAsia="ar-SA"/>
        </w:rPr>
        <w:t xml:space="preserve"> №22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 xml:space="preserve">867 от 18.11.2022г. с ООО «Спутник Север» на сумму 3,83 тыс. рублей (Приложение 28). Указанный договор заключен на основании </w:t>
      </w:r>
      <w:r>
        <w:rPr>
          <w:rFonts w:ascii="Times New Roman" w:hAnsi="Times New Roman"/>
          <w:b w:val="0"/>
          <w:bCs w:val="0"/>
          <w:sz w:val="28"/>
          <w:szCs w:val="28"/>
          <w:shd w:val="clear" w:color="auto" w:fill="FFFFFF"/>
          <w:lang w:eastAsia="ar-SA"/>
        </w:rPr>
        <w:t>пункта 4 части 1 статьи 93 Закона о контрактной системе</w:t>
      </w:r>
      <w:r>
        <w:rPr>
          <w:rFonts w:hint="default" w:ascii="Times New Roman" w:hAnsi="Times New Roman"/>
          <w:b w:val="0"/>
          <w:bCs w:val="0"/>
          <w:sz w:val="28"/>
          <w:szCs w:val="28"/>
          <w:shd w:val="clear" w:color="auto" w:fill="FFFFFF"/>
          <w:lang w:val="ru-RU" w:eastAsia="ar-SA"/>
        </w:rPr>
        <w:t>. Однако, данное основание в договоре отсутствует</w:t>
      </w:r>
      <w:r>
        <w:rPr>
          <w:rFonts w:hint="default" w:ascii="Times New Roman" w:hAnsi="Times New Roman"/>
          <w:b w:val="0"/>
          <w:bCs w:val="0"/>
          <w:color w:val="000000"/>
          <w:sz w:val="28"/>
          <w:szCs w:val="28"/>
          <w:shd w:val="clear" w:color="auto" w:fill="FFFFFF"/>
          <w:lang w:val="ru-RU" w:eastAsia="ar-SA"/>
        </w:rPr>
        <w:t xml:space="preserve">. </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val="ru-RU" w:eastAsia="ar-SA"/>
        </w:rPr>
        <w:t>ов</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bCs/>
          <w:color w:val="000000" w:themeColor="text1"/>
          <w:sz w:val="28"/>
          <w:szCs w:val="28"/>
          <w:lang w:val="ru-RU" w:eastAsia="ar-SA"/>
        </w:rPr>
        <w:t>-</w:t>
      </w:r>
      <w:r>
        <w:rPr>
          <w:rFonts w:hint="default" w:ascii="Times New Roman" w:hAnsi="Times New Roman"/>
          <w:b w:val="0"/>
          <w:bCs w:val="0"/>
          <w:color w:val="000000" w:themeColor="text1"/>
          <w:sz w:val="28"/>
          <w:szCs w:val="28"/>
          <w:lang w:val="ru-RU" w:eastAsia="ar-SA"/>
        </w:rPr>
        <w:t>№17633 от 28.11.2022г. с ИП Коротковым А.А. на сумму 8,89 тыс. рублей (Приложение 29);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-№22</w:t>
      </w:r>
      <w:r>
        <w:rPr>
          <w:rFonts w:hint="default" w:ascii="Times New Roman" w:hAnsi="Times New Roman"/>
          <w:b w:val="0"/>
          <w:bCs w:val="0"/>
          <w:color w:val="000000" w:themeColor="text1"/>
          <w:sz w:val="28"/>
          <w:szCs w:val="28"/>
          <w:lang w:val="en-US" w:eastAsia="ar-SA"/>
        </w:rPr>
        <w:t>/992</w:t>
      </w:r>
      <w:r>
        <w:rPr>
          <w:rFonts w:hint="default" w:ascii="Times New Roman" w:hAnsi="Times New Roman"/>
          <w:b w:val="0"/>
          <w:bCs w:val="0"/>
          <w:color w:val="000000" w:themeColor="text1"/>
          <w:sz w:val="28"/>
          <w:szCs w:val="28"/>
          <w:lang w:val="ru-RU" w:eastAsia="ar-SA"/>
        </w:rPr>
        <w:t xml:space="preserve"> от 16.12.2022г. с ООО «Спутник Север» на сумму 2,02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-№22</w:t>
      </w:r>
      <w:r>
        <w:rPr>
          <w:rFonts w:hint="default" w:ascii="Times New Roman" w:hAnsi="Times New Roman"/>
          <w:b w:val="0"/>
          <w:bCs w:val="0"/>
          <w:color w:val="000000" w:themeColor="text1"/>
          <w:sz w:val="28"/>
          <w:szCs w:val="28"/>
          <w:lang w:val="en-US" w:eastAsia="ar-SA"/>
        </w:rPr>
        <w:t>/99</w:t>
      </w:r>
      <w:r>
        <w:rPr>
          <w:rFonts w:hint="default" w:ascii="Times New Roman" w:hAnsi="Times New Roman"/>
          <w:b w:val="0"/>
          <w:bCs w:val="0"/>
          <w:color w:val="000000" w:themeColor="text1"/>
          <w:sz w:val="28"/>
          <w:szCs w:val="28"/>
          <w:lang w:val="ru-RU" w:eastAsia="ar-SA"/>
        </w:rPr>
        <w:t>3 от 16.12.2022г. с ООО «Спутник Север» на сумму 4,71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-№63007 от 12.01.2023г. с ООО «Спецсервис» на сумму 13,58 тыс. рублей (Приложение 30);</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№154 от 13.01.2023г. с ООО «Кыштымводоканал» на сумму 13,15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№23</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118 от 17.02.2023г. с ООО «Спутник Север» на сумму 3,84 тыс. рублей (Приложение 31);</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№10</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КГО от 01.04.2023г. с ЧГО ЧОО  ООО ВДПО на сумму 25,2 тыс. рублей;</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 от 04.04.2023г. с ООО «Доктор-Ч» на сумму 14,79 тыс. рублей (Приложение 32).</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статей 6 и 7 Закона о контрактной системе в части отсутствия основания заключения договора. </w:t>
      </w:r>
    </w:p>
    <w:p>
      <w:pPr>
        <w:spacing w:after="0" w:line="240" w:lineRule="auto"/>
        <w:ind w:firstLine="709"/>
        <w:jc w:val="both"/>
        <w:rPr>
          <w:rFonts w:ascii="Times New Roman" w:hAnsi="Times New Roman"/>
          <w:color w:val="000000"/>
          <w:sz w:val="28"/>
          <w:szCs w:val="28"/>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2</w:t>
      </w:r>
      <w:r>
        <w:rPr>
          <w:rFonts w:ascii="Times New Roman" w:hAnsi="Times New Roman"/>
          <w:b w:val="0"/>
          <w:bCs w:val="0"/>
          <w:color w:val="000000" w:themeColor="text1"/>
          <w:sz w:val="28"/>
          <w:szCs w:val="28"/>
          <w:lang w:eastAsia="ar-SA"/>
        </w:rPr>
        <w:t>.</w:t>
      </w:r>
      <w:r>
        <w:rPr>
          <w:rFonts w:hint="default" w:ascii="Times New Roman" w:hAnsi="Times New Roman"/>
          <w:b/>
          <w:bCs/>
          <w:color w:val="000000" w:themeColor="text1"/>
          <w:sz w:val="28"/>
          <w:szCs w:val="28"/>
          <w:lang w:val="ru-RU" w:eastAsia="ar-SA"/>
        </w:rPr>
        <w:t xml:space="preserve"> </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autoSpaceDE w:val="0"/>
        <w:autoSpaceDN w:val="0"/>
        <w:adjustRightInd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lang w:eastAsia="ar-SA"/>
        </w:rPr>
        <w:t>Договор</w:t>
      </w:r>
      <w:r>
        <w:rPr>
          <w:rFonts w:hint="default" w:ascii="Times New Roman" w:hAnsi="Times New Roman"/>
          <w:b w:val="0"/>
          <w:bCs w:val="0"/>
          <w:sz w:val="28"/>
          <w:szCs w:val="28"/>
          <w:lang w:val="ru-RU" w:eastAsia="ar-SA"/>
        </w:rPr>
        <w:t xml:space="preserve"> </w:t>
      </w:r>
      <w:r>
        <w:rPr>
          <w:rFonts w:hint="default" w:ascii="Times New Roman" w:hAnsi="Times New Roman"/>
          <w:b w:val="0"/>
          <w:bCs w:val="0"/>
          <w:color w:val="000000" w:themeColor="text1"/>
          <w:sz w:val="28"/>
          <w:szCs w:val="28"/>
          <w:lang w:val="ru-RU" w:eastAsia="ar-SA"/>
        </w:rPr>
        <w:t>№63007 от 12.01.2023г. с ООО «Спецсервис» на сумму 13,58 тыс. рублей (Приложение 30)</w:t>
      </w:r>
      <w:r>
        <w:rPr>
          <w:rFonts w:ascii="Times New Roman" w:hAnsi="Times New Roman"/>
          <w:b w:val="0"/>
          <w:bCs w:val="0"/>
          <w:sz w:val="28"/>
          <w:szCs w:val="28"/>
          <w:lang w:eastAsia="ar-SA"/>
        </w:rPr>
        <w:t xml:space="preserve"> </w:t>
      </w:r>
      <w:r>
        <w:rPr>
          <w:rFonts w:ascii="Times New Roman" w:hAnsi="Times New Roman"/>
          <w:b w:val="0"/>
          <w:bCs w:val="0"/>
          <w:color w:val="000000"/>
          <w:sz w:val="28"/>
          <w:szCs w:val="28"/>
        </w:rPr>
        <w:t>зак</w:t>
      </w:r>
      <w:r>
        <w:rPr>
          <w:rFonts w:ascii="Times New Roman" w:hAnsi="Times New Roman"/>
          <w:b w:val="0"/>
          <w:bCs w:val="0"/>
          <w:color w:val="000000"/>
          <w:sz w:val="28"/>
          <w:szCs w:val="28"/>
        </w:rPr>
        <w:t>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 xml:space="preserve">Следовательно, закупка в данном случае начинается с момента заключения договора, а именно с </w:t>
      </w:r>
      <w:r>
        <w:rPr>
          <w:rFonts w:hint="default" w:ascii="Times New Roman" w:hAnsi="Times New Roman"/>
          <w:b w:val="0"/>
          <w:bCs w:val="0"/>
          <w:color w:val="000000"/>
          <w:sz w:val="28"/>
          <w:szCs w:val="28"/>
          <w:lang w:val="ru-RU"/>
        </w:rPr>
        <w:t>12</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01</w:t>
      </w:r>
      <w:r>
        <w:rPr>
          <w:rFonts w:ascii="Times New Roman" w:hAnsi="Times New Roman"/>
          <w:b w:val="0"/>
          <w:bCs w:val="0"/>
          <w:color w:val="000000"/>
          <w:sz w:val="28"/>
          <w:szCs w:val="28"/>
        </w:rPr>
        <w:t>.202</w:t>
      </w:r>
      <w:r>
        <w:rPr>
          <w:rFonts w:hint="default" w:ascii="Times New Roman" w:hAnsi="Times New Roman"/>
          <w:b w:val="0"/>
          <w:bCs w:val="0"/>
          <w:color w:val="000000"/>
          <w:sz w:val="28"/>
          <w:szCs w:val="28"/>
          <w:lang w:val="ru-RU"/>
        </w:rPr>
        <w:t>3</w:t>
      </w:r>
      <w:r>
        <w:rPr>
          <w:rFonts w:ascii="Times New Roman" w:hAnsi="Times New Roman"/>
          <w:b w:val="0"/>
          <w:bCs w:val="0"/>
          <w:color w:val="000000"/>
          <w:sz w:val="28"/>
          <w:szCs w:val="28"/>
        </w:rPr>
        <w:t>г.</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 xml:space="preserve">Однако, в пункте </w:t>
      </w:r>
      <w:r>
        <w:rPr>
          <w:rFonts w:hint="default" w:ascii="Times New Roman" w:hAnsi="Times New Roman"/>
          <w:b w:val="0"/>
          <w:bCs w:val="0"/>
          <w:color w:val="000000"/>
          <w:sz w:val="28"/>
          <w:szCs w:val="28"/>
          <w:lang w:val="ru-RU"/>
        </w:rPr>
        <w:t>10</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1</w:t>
      </w:r>
      <w:r>
        <w:rPr>
          <w:rFonts w:ascii="Times New Roman" w:hAnsi="Times New Roman"/>
          <w:b w:val="0"/>
          <w:bCs w:val="0"/>
          <w:color w:val="000000"/>
          <w:sz w:val="28"/>
          <w:szCs w:val="28"/>
        </w:rPr>
        <w:t xml:space="preserve"> раздела </w:t>
      </w:r>
      <w:r>
        <w:rPr>
          <w:rFonts w:hint="default" w:ascii="Times New Roman" w:hAnsi="Times New Roman"/>
          <w:b w:val="0"/>
          <w:bCs w:val="0"/>
          <w:color w:val="000000"/>
          <w:sz w:val="28"/>
          <w:szCs w:val="28"/>
          <w:lang w:val="ru-RU"/>
        </w:rPr>
        <w:t>10</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Срок</w:t>
      </w:r>
      <w:r>
        <w:rPr>
          <w:rFonts w:hint="default" w:ascii="Times New Roman" w:hAnsi="Times New Roman"/>
          <w:b w:val="0"/>
          <w:bCs w:val="0"/>
          <w:color w:val="000000"/>
          <w:sz w:val="28"/>
          <w:szCs w:val="28"/>
          <w:lang w:val="ru-RU"/>
        </w:rPr>
        <w:t xml:space="preserve"> действия настоящего договора</w:t>
      </w:r>
      <w:r>
        <w:rPr>
          <w:rFonts w:ascii="Times New Roman" w:hAnsi="Times New Roman"/>
          <w:b w:val="0"/>
          <w:bCs w:val="0"/>
          <w:color w:val="000000"/>
          <w:sz w:val="28"/>
          <w:szCs w:val="28"/>
        </w:rPr>
        <w:t>» установлено, что «</w:t>
      </w:r>
      <w:r>
        <w:rPr>
          <w:rFonts w:ascii="Times New Roman" w:hAnsi="Times New Roman"/>
          <w:b w:val="0"/>
          <w:bCs w:val="0"/>
          <w:color w:val="000000"/>
          <w:sz w:val="28"/>
          <w:szCs w:val="28"/>
          <w:lang w:val="ru-RU"/>
        </w:rPr>
        <w:t>Настоящий</w:t>
      </w:r>
      <w:r>
        <w:rPr>
          <w:rFonts w:hint="default" w:ascii="Times New Roman" w:hAnsi="Times New Roman"/>
          <w:b w:val="0"/>
          <w:bCs w:val="0"/>
          <w:color w:val="000000"/>
          <w:sz w:val="28"/>
          <w:szCs w:val="28"/>
          <w:lang w:val="ru-RU"/>
        </w:rPr>
        <w:t xml:space="preserve"> договор считается заключенным Сторонами с даты его подписания,  распространяет свое действие на отношения сторон возникшие с 01.01.2023г.  и действует по 31.12.2023г.».</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от 2</w:t>
      </w:r>
      <w:r>
        <w:rPr>
          <w:rFonts w:hint="default" w:ascii="Times New Roman" w:hAnsi="Times New Roman"/>
          <w:b/>
          <w:bCs/>
          <w:i/>
          <w:iCs/>
          <w:color w:val="000000"/>
          <w:sz w:val="28"/>
          <w:szCs w:val="28"/>
          <w:lang w:val="ru-RU"/>
        </w:rPr>
        <w:t>8</w:t>
      </w:r>
      <w:r>
        <w:rPr>
          <w:rFonts w:ascii="Times New Roman" w:hAnsi="Times New Roman"/>
          <w:b/>
          <w:bCs/>
          <w:i/>
          <w:iCs/>
          <w:color w:val="000000"/>
          <w:sz w:val="28"/>
          <w:szCs w:val="28"/>
        </w:rPr>
        <w:t>.</w:t>
      </w:r>
      <w:r>
        <w:rPr>
          <w:rFonts w:hint="default" w:ascii="Times New Roman" w:hAnsi="Times New Roman"/>
          <w:b/>
          <w:bCs/>
          <w:i/>
          <w:iCs/>
          <w:color w:val="000000"/>
          <w:sz w:val="28"/>
          <w:szCs w:val="28"/>
          <w:lang w:val="ru-RU"/>
        </w:rPr>
        <w:t>11</w:t>
      </w:r>
      <w:r>
        <w:rPr>
          <w:rFonts w:ascii="Times New Roman" w:hAnsi="Times New Roman"/>
          <w:b/>
          <w:bCs/>
          <w:i/>
          <w:iCs/>
          <w:color w:val="000000"/>
          <w:sz w:val="28"/>
          <w:szCs w:val="28"/>
        </w:rPr>
        <w:t xml:space="preserve">.2022г.            № </w:t>
      </w:r>
      <w:r>
        <w:rPr>
          <w:rFonts w:hint="default" w:ascii="Times New Roman" w:hAnsi="Times New Roman"/>
          <w:b/>
          <w:bCs/>
          <w:i/>
          <w:iCs/>
          <w:color w:val="000000"/>
          <w:sz w:val="28"/>
          <w:szCs w:val="28"/>
          <w:lang w:val="ru-RU"/>
        </w:rPr>
        <w:t>17633</w:t>
      </w:r>
      <w:r>
        <w:rPr>
          <w:rFonts w:ascii="Times New Roman" w:hAnsi="Times New Roman"/>
          <w:b/>
          <w:bCs/>
          <w:i/>
          <w:iCs/>
          <w:sz w:val="28"/>
          <w:szCs w:val="28"/>
        </w:rPr>
        <w:t xml:space="preserve"> 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val="ru-RU" w:eastAsia="ar-SA"/>
        </w:rPr>
        <w:t>ов</w:t>
      </w:r>
      <w:r>
        <w:rPr>
          <w:rFonts w:ascii="Times New Roman" w:hAnsi="Times New Roman"/>
          <w:sz w:val="28"/>
          <w:szCs w:val="28"/>
          <w:lang w:eastAsia="ar-SA"/>
        </w:rPr>
        <w:t>:</w:t>
      </w:r>
    </w:p>
    <w:p>
      <w:pPr>
        <w:widowControl w:val="0"/>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sz w:val="28"/>
          <w:szCs w:val="28"/>
          <w:lang w:eastAsia="ar-SA"/>
        </w:rPr>
        <w:t xml:space="preserve">- </w:t>
      </w:r>
      <w:r>
        <w:rPr>
          <w:rFonts w:hint="default" w:ascii="Times New Roman" w:hAnsi="Times New Roman"/>
          <w:color w:val="000000"/>
          <w:sz w:val="28"/>
          <w:szCs w:val="28"/>
          <w:lang w:val="ru-RU" w:eastAsia="ar-SA"/>
        </w:rPr>
        <w:t>№574 002 203 490_ВН от 13.01.2023г. с ПАО «Ростелеком» на сумму 29,93 тыс. рублей;</w:t>
      </w:r>
    </w:p>
    <w:p>
      <w:pPr>
        <w:widowControl w:val="0"/>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-№574 000 998 521 от 13.01.2023г. с ПАО «Ростелеком» на сумму 4,45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xml:space="preserve"> -№154 от 13.01.2023г. с ООО «Кыштымводоканал» на сумму 13,15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№14.1.Ю.080 от 13.01.2023г. с ФГУП «Охрана» на сумму 10,34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-№10 от 13.01.2023г. с КГО ЧОО ООЛО «ВДПО» на сумму 48,56 тыс. рублей.</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b w:val="0"/>
          <w:bCs w:val="0"/>
          <w:color w:val="000000" w:themeColor="text1"/>
          <w:sz w:val="28"/>
          <w:szCs w:val="28"/>
          <w:lang w:eastAsia="ar-SA"/>
        </w:rPr>
        <w:t>7.2.</w:t>
      </w:r>
      <w:r>
        <w:rPr>
          <w:rFonts w:hint="default" w:ascii="Times New Roman" w:hAnsi="Times New Roman"/>
          <w:b w:val="0"/>
          <w:bCs w:val="0"/>
          <w:color w:val="000000" w:themeColor="text1"/>
          <w:sz w:val="28"/>
          <w:szCs w:val="28"/>
          <w:lang w:val="ru-RU" w:eastAsia="ar-SA"/>
        </w:rPr>
        <w:t>3</w:t>
      </w:r>
      <w:r>
        <w:rPr>
          <w:rFonts w:ascii="Times New Roman" w:hAnsi="Times New Roman"/>
          <w:b w:val="0"/>
          <w:bCs w:val="0"/>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24-27)</w:t>
      </w:r>
      <w:r>
        <w:rPr>
          <w:rFonts w:ascii="Times New Roman" w:hAnsi="Times New Roman"/>
          <w:b w:val="0"/>
          <w:bCs w:val="0"/>
          <w:color w:val="000000" w:themeColor="text1"/>
          <w:sz w:val="28"/>
          <w:szCs w:val="28"/>
          <w:lang w:eastAsia="ar-SA"/>
        </w:rPr>
        <w:t xml:space="preserve">, имеются договора где указано, что расчеты производятся в банковских днях (в </w:t>
      </w:r>
      <w:r>
        <w:rPr>
          <w:rFonts w:ascii="Times New Roman" w:hAnsi="Times New Roman"/>
          <w:b w:val="0"/>
          <w:bCs w:val="0"/>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b w:val="0"/>
          <w:bCs w:val="0"/>
          <w:color w:val="000000"/>
          <w:sz w:val="28"/>
          <w:szCs w:val="28"/>
          <w:lang w:val="ru-RU"/>
        </w:rPr>
        <w:t>,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Например</w:t>
      </w:r>
      <w:r>
        <w:rPr>
          <w:rFonts w:hint="default" w:ascii="Times New Roman" w:hAnsi="Times New Roman"/>
          <w:b w:val="0"/>
          <w:bCs w:val="0"/>
          <w:color w:val="000000" w:themeColor="text1"/>
          <w:sz w:val="28"/>
          <w:szCs w:val="28"/>
          <w:shd w:val="clear" w:color="auto" w:fill="FFFFFF"/>
          <w:lang w:val="ru-RU" w:eastAsia="ar-SA"/>
        </w:rPr>
        <w:t>, договор</w:t>
      </w:r>
      <w:r>
        <w:rPr>
          <w:rFonts w:ascii="Times New Roman" w:hAnsi="Times New Roman"/>
          <w:b w:val="0"/>
          <w:bCs w:val="0"/>
          <w:color w:val="000000" w:themeColor="text1"/>
          <w:sz w:val="28"/>
          <w:szCs w:val="28"/>
          <w:shd w:val="clear" w:color="auto" w:fill="FFFFFF"/>
          <w:lang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№17633 от 28.11.2022г. с ИП Коротковым А.А. на сумму 8,89 тыс. рублей (Приложение 29);</w:t>
      </w:r>
    </w:p>
    <w:p>
      <w:pPr>
        <w:pStyle w:val="24"/>
        <w:tabs>
          <w:tab w:val="left" w:pos="1190"/>
        </w:tabs>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договор №</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с ООО «</w:t>
      </w:r>
      <w:r>
        <w:rPr>
          <w:rFonts w:ascii="Times New Roman" w:hAnsi="Times New Roman"/>
          <w:b w:val="0"/>
          <w:bCs w:val="0"/>
          <w:sz w:val="28"/>
          <w:szCs w:val="28"/>
          <w:lang w:val="ru-RU" w:eastAsia="ar-SA"/>
        </w:rPr>
        <w:t>Доктор</w:t>
      </w:r>
      <w:r>
        <w:rPr>
          <w:rFonts w:hint="default" w:ascii="Times New Roman" w:hAnsi="Times New Roman"/>
          <w:b w:val="0"/>
          <w:bCs w:val="0"/>
          <w:sz w:val="28"/>
          <w:szCs w:val="28"/>
          <w:lang w:val="ru-RU" w:eastAsia="ar-SA"/>
        </w:rPr>
        <w:t>-Ч</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79</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32)</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(пункт </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 Покупатель обязуется оплатить товар в течении 14 (четырнадцати) календарных дней после поставки товара</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themeColor="text1"/>
          <w:sz w:val="28"/>
          <w:szCs w:val="28"/>
          <w:lang w:val="en-US" w:eastAsia="ar-SA"/>
        </w:rPr>
        <w:t>D</w:t>
      </w:r>
      <w:r>
        <w:rPr>
          <w:rFonts w:hint="default" w:ascii="Times New Roman" w:hAnsi="Times New Roman"/>
          <w:b w:val="0"/>
          <w:bCs w:val="0"/>
          <w:color w:val="000000" w:themeColor="text1"/>
          <w:sz w:val="28"/>
          <w:szCs w:val="28"/>
          <w:lang w:val="ru-RU" w:eastAsia="ar-SA"/>
        </w:rPr>
        <w:t>0000002391 от 24.08.2022г. с ООО «Дом Спорта» на сумму 10,62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(пункт 2.4.3.договора: Заказчик на основании выставленного Поставщиком счета перечисляет авансовый платеж 100% от общей цены Договора, что составляет 10 615 рублей, в течение 5 (пяти) дней со дня выставления счета на оплату товара).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соответствии с постановлением </w:t>
      </w:r>
      <w:r>
        <w:rPr>
          <w:rFonts w:hint="default" w:ascii="Times New Roman" w:hAnsi="Times New Roman" w:cs="Times New Roman"/>
          <w:b w:val="0"/>
          <w:bCs w:val="0"/>
          <w:i w:val="0"/>
          <w:iCs w:val="0"/>
          <w:sz w:val="28"/>
          <w:szCs w:val="28"/>
          <w:shd w:val="clear" w:color="auto" w:fill="FFFFFF"/>
          <w:lang w:val="ru-RU" w:eastAsia="ar-SA"/>
        </w:rPr>
        <w:t xml:space="preserve">Администрации Кыштымского городского округа </w:t>
      </w:r>
      <w:r>
        <w:rPr>
          <w:rFonts w:hint="default" w:ascii="Times New Roman" w:hAnsi="Times New Roman" w:cs="Times New Roman"/>
          <w:b w:val="0"/>
          <w:bCs w:val="0"/>
          <w:i w:val="0"/>
          <w:iCs w:val="0"/>
          <w:sz w:val="28"/>
          <w:szCs w:val="28"/>
          <w:shd w:val="clear" w:color="auto" w:fill="FFFFFF"/>
          <w:lang w:eastAsia="ar-SA"/>
        </w:rPr>
        <w:t>от 2</w:t>
      </w:r>
      <w:r>
        <w:rPr>
          <w:rFonts w:hint="default" w:ascii="Times New Roman" w:hAnsi="Times New Roman" w:cs="Times New Roman"/>
          <w:b w:val="0"/>
          <w:bCs w:val="0"/>
          <w:i w:val="0"/>
          <w:iCs w:val="0"/>
          <w:sz w:val="28"/>
          <w:szCs w:val="28"/>
          <w:shd w:val="clear" w:color="auto" w:fill="FFFFFF"/>
          <w:lang w:val="ru-RU" w:eastAsia="ar-SA"/>
        </w:rPr>
        <w:t>5</w:t>
      </w:r>
      <w:r>
        <w:rPr>
          <w:rFonts w:hint="default" w:ascii="Times New Roman" w:hAnsi="Times New Roman" w:cs="Times New Roman"/>
          <w:b w:val="0"/>
          <w:bCs w:val="0"/>
          <w:i w:val="0"/>
          <w:iCs w:val="0"/>
          <w:sz w:val="28"/>
          <w:szCs w:val="28"/>
          <w:shd w:val="clear" w:color="auto" w:fill="FFFFFF"/>
          <w:lang w:eastAsia="ar-SA"/>
        </w:rPr>
        <w:t>.</w:t>
      </w:r>
      <w:r>
        <w:rPr>
          <w:rFonts w:hint="default" w:ascii="Times New Roman" w:hAnsi="Times New Roman" w:cs="Times New Roman"/>
          <w:b w:val="0"/>
          <w:bCs w:val="0"/>
          <w:i w:val="0"/>
          <w:iCs w:val="0"/>
          <w:sz w:val="28"/>
          <w:szCs w:val="28"/>
          <w:shd w:val="clear" w:color="auto" w:fill="FFFFFF"/>
          <w:lang w:val="ru-RU" w:eastAsia="ar-SA"/>
        </w:rPr>
        <w:t>02</w:t>
      </w:r>
      <w:r>
        <w:rPr>
          <w:rFonts w:hint="default" w:ascii="Times New Roman" w:hAnsi="Times New Roman" w:cs="Times New Roman"/>
          <w:b w:val="0"/>
          <w:bCs w:val="0"/>
          <w:i w:val="0"/>
          <w:iCs w:val="0"/>
          <w:sz w:val="28"/>
          <w:szCs w:val="28"/>
          <w:shd w:val="clear" w:color="auto" w:fill="FFFFFF"/>
          <w:lang w:eastAsia="ar-SA"/>
        </w:rPr>
        <w:t>.201</w:t>
      </w:r>
      <w:r>
        <w:rPr>
          <w:rFonts w:hint="default" w:ascii="Times New Roman" w:hAnsi="Times New Roman" w:cs="Times New Roman"/>
          <w:b w:val="0"/>
          <w:bCs w:val="0"/>
          <w:i w:val="0"/>
          <w:iCs w:val="0"/>
          <w:sz w:val="28"/>
          <w:szCs w:val="28"/>
          <w:shd w:val="clear" w:color="auto" w:fill="FFFFFF"/>
          <w:lang w:val="ru-RU" w:eastAsia="ar-SA"/>
        </w:rPr>
        <w:t>9</w:t>
      </w:r>
      <w:r>
        <w:rPr>
          <w:rFonts w:hint="default" w:ascii="Times New Roman" w:hAnsi="Times New Roman" w:cs="Times New Roman"/>
          <w:b w:val="0"/>
          <w:bCs w:val="0"/>
          <w:i w:val="0"/>
          <w:iCs w:val="0"/>
          <w:sz w:val="28"/>
          <w:szCs w:val="28"/>
          <w:shd w:val="clear" w:color="auto" w:fill="FFFFFF"/>
          <w:lang w:eastAsia="ar-SA"/>
        </w:rPr>
        <w:t xml:space="preserve"> г. № </w:t>
      </w:r>
      <w:r>
        <w:rPr>
          <w:rFonts w:hint="default" w:ascii="Times New Roman" w:hAnsi="Times New Roman" w:cs="Times New Roman"/>
          <w:b w:val="0"/>
          <w:bCs w:val="0"/>
          <w:i w:val="0"/>
          <w:iCs w:val="0"/>
          <w:sz w:val="28"/>
          <w:szCs w:val="28"/>
          <w:shd w:val="clear" w:color="auto" w:fill="FFFFFF"/>
          <w:lang w:val="ru-RU" w:eastAsia="ar-SA"/>
        </w:rPr>
        <w:t xml:space="preserve">310 </w:t>
      </w:r>
      <w:r>
        <w:rPr>
          <w:rFonts w:hint="default" w:ascii="Times New Roman" w:hAnsi="Times New Roman" w:cs="Times New Roman"/>
          <w:b w:val="0"/>
          <w:bCs w:val="0"/>
          <w:i w:val="0"/>
          <w:iCs w:val="0"/>
          <w:sz w:val="28"/>
          <w:szCs w:val="28"/>
          <w:shd w:val="clear" w:color="auto" w:fill="FFFFFF"/>
          <w:lang w:eastAsia="ar-SA"/>
        </w:rPr>
        <w:t>«О мерах по обеспечению исполнения  бюджета</w:t>
      </w:r>
      <w:r>
        <w:rPr>
          <w:rFonts w:hint="default" w:ascii="Times New Roman" w:hAnsi="Times New Roman" w:cs="Times New Roman"/>
          <w:b w:val="0"/>
          <w:bCs w:val="0"/>
          <w:i w:val="0"/>
          <w:iCs w:val="0"/>
          <w:sz w:val="28"/>
          <w:szCs w:val="28"/>
          <w:shd w:val="clear" w:color="auto" w:fill="FFFFFF"/>
          <w:lang w:val="ru-RU" w:eastAsia="ar-SA"/>
        </w:rPr>
        <w:t xml:space="preserve"> Кыштымского городского округа</w:t>
      </w:r>
      <w:r>
        <w:rPr>
          <w:rFonts w:hint="default" w:ascii="Times New Roman" w:hAnsi="Times New Roman" w:cs="Times New Roman"/>
          <w:b w:val="0"/>
          <w:bCs w:val="0"/>
          <w:i w:val="0"/>
          <w:iCs w:val="0"/>
          <w:sz w:val="28"/>
          <w:szCs w:val="28"/>
          <w:shd w:val="clear" w:color="auto" w:fill="FFFFFF"/>
          <w:lang w:eastAsia="ar-SA"/>
        </w:rPr>
        <w:t>» (далее – Постановление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В указанном перечне закупок отсутствует поставка товаров, таких как </w:t>
      </w:r>
      <w:r>
        <w:rPr>
          <w:rFonts w:hint="default" w:ascii="Times New Roman" w:hAnsi="Times New Roman" w:cs="Times New Roman"/>
          <w:b w:val="0"/>
          <w:bCs w:val="0"/>
          <w:i w:val="0"/>
          <w:iCs w:val="0"/>
          <w:sz w:val="28"/>
          <w:szCs w:val="28"/>
          <w:shd w:val="clear" w:color="auto" w:fill="FFFFFF"/>
          <w:lang w:val="ru-RU" w:eastAsia="ar-SA"/>
        </w:rPr>
        <w:t>поставка кольца баскетбольного антивандального</w:t>
      </w:r>
      <w:r>
        <w:rPr>
          <w:rFonts w:hint="default" w:ascii="Times New Roman" w:hAnsi="Times New Roman" w:cs="Times New Roman"/>
          <w:b w:val="0"/>
          <w:bCs w:val="0"/>
          <w:i w:val="0"/>
          <w:iCs w:val="0"/>
          <w:sz w:val="28"/>
          <w:szCs w:val="28"/>
          <w:shd w:val="clear" w:color="auto" w:fill="FFFFFF"/>
          <w:lang w:eastAsia="ar-SA"/>
        </w:rPr>
        <w:t>.</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eastAsia="ar-SA"/>
        </w:rPr>
      </w:pPr>
      <w:r>
        <w:rPr>
          <w:rFonts w:hint="default" w:ascii="Times New Roman" w:hAnsi="Times New Roman" w:cs="Times New Roman"/>
          <w:b w:val="0"/>
          <w:bCs w:val="0"/>
          <w:i w:val="0"/>
          <w:iCs w:val="0"/>
          <w:sz w:val="28"/>
          <w:szCs w:val="28"/>
          <w:shd w:val="clear" w:color="auto" w:fill="FFFFFF"/>
          <w:lang w:eastAsia="ar-SA"/>
        </w:rPr>
        <w:t xml:space="preserve">Однако, </w:t>
      </w:r>
      <w:r>
        <w:rPr>
          <w:rFonts w:hint="default" w:ascii="Times New Roman" w:hAnsi="Times New Roman" w:cs="Times New Roman"/>
          <w:b w:val="0"/>
          <w:bCs w:val="0"/>
          <w:i w:val="0"/>
          <w:iCs w:val="0"/>
          <w:sz w:val="28"/>
          <w:szCs w:val="28"/>
          <w:shd w:val="clear" w:color="auto" w:fill="FFFFFF"/>
          <w:lang w:val="ru-RU" w:eastAsia="ar-SA"/>
        </w:rPr>
        <w:t>указанным договором</w:t>
      </w:r>
      <w:r>
        <w:rPr>
          <w:rFonts w:hint="default" w:ascii="Times New Roman" w:hAnsi="Times New Roman" w:cs="Times New Roman"/>
          <w:b w:val="0"/>
          <w:bCs w:val="0"/>
          <w:i w:val="0"/>
          <w:iCs w:val="0"/>
          <w:sz w:val="28"/>
          <w:szCs w:val="28"/>
          <w:shd w:val="clear" w:color="auto" w:fill="FFFFFF"/>
          <w:lang w:eastAsia="ar-SA"/>
        </w:rPr>
        <w:t xml:space="preserve"> установлено, что оплата осуществляется в порядке 100 процентов предоплаты.</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shd w:val="clear" w:color="auto" w:fill="FFFFFF"/>
          <w:lang w:val="ru-RU" w:eastAsia="ar-SA"/>
        </w:rPr>
      </w:pPr>
      <w:r>
        <w:rPr>
          <w:rFonts w:hint="default" w:ascii="Times New Roman" w:hAnsi="Times New Roman" w:cs="Times New Roman"/>
          <w:b w:val="0"/>
          <w:bCs w:val="0"/>
          <w:i w:val="0"/>
          <w:iCs w:val="0"/>
          <w:sz w:val="28"/>
          <w:szCs w:val="28"/>
          <w:shd w:val="clear" w:color="auto" w:fill="FFFFFF"/>
          <w:lang w:eastAsia="ar-SA"/>
        </w:rPr>
        <w:t>Таким образом, в нарушение Постановления №</w:t>
      </w:r>
      <w:r>
        <w:rPr>
          <w:rFonts w:hint="default" w:ascii="Times New Roman" w:hAnsi="Times New Roman" w:cs="Times New Roman"/>
          <w:b w:val="0"/>
          <w:bCs w:val="0"/>
          <w:i w:val="0"/>
          <w:iCs w:val="0"/>
          <w:sz w:val="28"/>
          <w:szCs w:val="28"/>
          <w:shd w:val="clear" w:color="auto" w:fill="FFFFFF"/>
          <w:lang w:val="ru-RU" w:eastAsia="ar-SA"/>
        </w:rPr>
        <w:t>310</w:t>
      </w:r>
      <w:r>
        <w:rPr>
          <w:rFonts w:hint="default" w:ascii="Times New Roman" w:hAnsi="Times New Roman" w:cs="Times New Roman"/>
          <w:b w:val="0"/>
          <w:bCs w:val="0"/>
          <w:i w:val="0"/>
          <w:iCs w:val="0"/>
          <w:sz w:val="28"/>
          <w:szCs w:val="28"/>
          <w:shd w:val="clear" w:color="auto" w:fill="FFFFFF"/>
          <w:lang w:eastAsia="ar-SA"/>
        </w:rPr>
        <w:t xml:space="preserve"> Заказчиком в </w:t>
      </w:r>
      <w:r>
        <w:rPr>
          <w:rFonts w:hint="default" w:ascii="Times New Roman" w:hAnsi="Times New Roman" w:cs="Times New Roman"/>
          <w:b w:val="0"/>
          <w:bCs w:val="0"/>
          <w:i w:val="0"/>
          <w:iCs w:val="0"/>
          <w:sz w:val="28"/>
          <w:szCs w:val="28"/>
          <w:shd w:val="clear" w:color="auto" w:fill="FFFFFF"/>
          <w:lang w:val="ru-RU" w:eastAsia="ar-SA"/>
        </w:rPr>
        <w:t>договоре</w:t>
      </w:r>
      <w:r>
        <w:rPr>
          <w:rFonts w:hint="default" w:ascii="Times New Roman" w:hAnsi="Times New Roman" w:cs="Times New Roman"/>
          <w:b w:val="0"/>
          <w:bCs w:val="0"/>
          <w:i w:val="0"/>
          <w:iCs w:val="0"/>
          <w:sz w:val="28"/>
          <w:szCs w:val="28"/>
          <w:shd w:val="clear" w:color="auto" w:fill="FFFFFF"/>
          <w:lang w:eastAsia="ar-SA"/>
        </w:rPr>
        <w:t xml:space="preserve"> на поставку товар</w:t>
      </w:r>
      <w:r>
        <w:rPr>
          <w:rFonts w:hint="default" w:ascii="Times New Roman" w:hAnsi="Times New Roman" w:cs="Times New Roman"/>
          <w:b w:val="0"/>
          <w:bCs w:val="0"/>
          <w:i w:val="0"/>
          <w:iCs w:val="0"/>
          <w:sz w:val="28"/>
          <w:szCs w:val="28"/>
          <w:shd w:val="clear" w:color="auto" w:fill="FFFFFF"/>
          <w:lang w:val="ru-RU" w:eastAsia="ar-SA"/>
        </w:rPr>
        <w:t>а</w:t>
      </w:r>
      <w:r>
        <w:rPr>
          <w:rFonts w:hint="default" w:ascii="Times New Roman" w:hAnsi="Times New Roman" w:cs="Times New Roman"/>
          <w:b w:val="0"/>
          <w:bCs w:val="0"/>
          <w:i w:val="0"/>
          <w:iCs w:val="0"/>
          <w:sz w:val="28"/>
          <w:szCs w:val="28"/>
          <w:shd w:val="clear" w:color="auto" w:fill="FFFFFF"/>
          <w:lang w:eastAsia="ar-SA"/>
        </w:rPr>
        <w:t xml:space="preserve"> предусмотрена предоплата в размере 100 процентов</w:t>
      </w:r>
      <w:r>
        <w:rPr>
          <w:rFonts w:hint="default" w:ascii="Times New Roman" w:hAnsi="Times New Roman" w:cs="Times New Roman"/>
          <w:b w:val="0"/>
          <w:bCs w:val="0"/>
          <w:i w:val="0"/>
          <w:iCs w:val="0"/>
          <w:sz w:val="28"/>
          <w:szCs w:val="28"/>
          <w:shd w:val="clear" w:color="auto" w:fill="FFFFFF"/>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№79 от 14.11.2022г. с ГБУЗ «Городская больница им.А.П.Силаева г.Кыштым» на сумму 71,86 тыс. рублей (Приложение 34);</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xml:space="preserve">- №КА-175526 от 12.12.2022г. с ООО «ИнтерСервис ЛТД» на сумму 65,93 тыс. рублей (Приложение 35),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(пункт 3.3. договора: оплата поставляемой продукции производится Покупателем по факту поставки согласно согласно выставляемых УПД в течение 15 рабочих дней с момента подписания документа о приемке);</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Алексеевой</w:t>
      </w:r>
      <w:r>
        <w:rPr>
          <w:rFonts w:hint="default" w:ascii="Times New Roman" w:hAnsi="Times New Roman"/>
          <w:b w:val="0"/>
          <w:bCs w:val="0"/>
          <w:sz w:val="28"/>
          <w:szCs w:val="28"/>
          <w:lang w:val="ru-RU" w:eastAsia="ar-SA"/>
        </w:rPr>
        <w:t xml:space="preserve"> А. В. </w:t>
      </w:r>
      <w:r>
        <w:rPr>
          <w:rFonts w:ascii="Times New Roman" w:hAnsi="Times New Roman"/>
          <w:b w:val="0"/>
          <w:bCs w:val="0"/>
          <w:sz w:val="28"/>
          <w:szCs w:val="28"/>
          <w:lang w:eastAsia="ar-SA"/>
        </w:rPr>
        <w:t xml:space="preserve">на сумму </w:t>
      </w:r>
      <w:r>
        <w:rPr>
          <w:rFonts w:hint="default" w:ascii="Times New Roman" w:hAnsi="Times New Roman"/>
          <w:b w:val="0"/>
          <w:bCs w:val="0"/>
          <w:sz w:val="28"/>
          <w:szCs w:val="28"/>
          <w:lang w:val="ru-RU" w:eastAsia="ar-SA"/>
        </w:rPr>
        <w:t>131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76 </w:t>
      </w:r>
      <w:r>
        <w:rPr>
          <w:rFonts w:ascii="Times New Roman" w:hAnsi="Times New Roman"/>
          <w:b w:val="0"/>
          <w:bCs w:val="0"/>
          <w:sz w:val="28"/>
          <w:szCs w:val="28"/>
          <w:lang w:eastAsia="ar-SA"/>
        </w:rPr>
        <w:t>тыс.</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руб</w:t>
      </w:r>
      <w:r>
        <w:rPr>
          <w:rFonts w:ascii="Times New Roman" w:hAnsi="Times New Roman"/>
          <w:b w:val="0"/>
          <w:bCs w:val="0"/>
          <w:sz w:val="28"/>
          <w:szCs w:val="28"/>
          <w:lang w:val="ru-RU" w:eastAsia="ar-SA"/>
        </w:rPr>
        <w:t>лей</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36</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(пункт 3.</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по настоящему договору осуществляется Заказчиком после в течении 15 (пятнадцати) рабочих дней после подписания сторонами акта оказанных услуг и предоставления Исполнителем расчетных документов для оплаты, путем перечисления денежных средств на расчетный счет Исполнителя</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8" w:firstLineChars="0"/>
        <w:jc w:val="both"/>
        <w:textAlignment w:val="auto"/>
        <w:rPr>
          <w:rFonts w:hint="default" w:ascii="Times New Roman" w:hAnsi="Times New Roman" w:eastAsia="Times New Roman"/>
          <w:b w:val="0"/>
          <w:bCs w:val="0"/>
          <w:sz w:val="28"/>
          <w:szCs w:val="24"/>
        </w:rPr>
      </w:pPr>
      <w:r>
        <w:rPr>
          <w:rFonts w:hint="default" w:ascii="Times New Roman" w:hAnsi="Times New Roman" w:cs="Times New Roman"/>
          <w:b w:val="0"/>
          <w:bCs w:val="0"/>
          <w:sz w:val="28"/>
          <w:szCs w:val="28"/>
          <w:lang w:val="ru-RU"/>
        </w:rPr>
        <w:t>7.2.4. Согласно части 6 статьи 34 Закона о контрактной системе в</w:t>
      </w:r>
      <w:r>
        <w:rPr>
          <w:rFonts w:hint="default" w:ascii="Times New Roman" w:hAnsi="Times New Roman" w:eastAsia="Times New Roman"/>
          <w:b w:val="0"/>
          <w:bCs w:val="0"/>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b w:val="0"/>
          <w:bCs w:val="0"/>
          <w:sz w:val="28"/>
          <w:szCs w:val="24"/>
          <w:lang w:val="ru-RU"/>
        </w:rPr>
      </w:pPr>
      <w:r>
        <w:rPr>
          <w:rFonts w:hint="default" w:ascii="Times New Roman" w:hAnsi="Times New Roman"/>
          <w:b w:val="0"/>
          <w:bCs w:val="0"/>
          <w:sz w:val="28"/>
          <w:szCs w:val="24"/>
          <w:lang w:val="ru-RU"/>
        </w:rPr>
        <w:t>Заказчик предусмотрел данное условие в заключенном договоре. При этом не провел работу по взысканию неустойки за ненадлежащее исполнение обязательств либо по ее законному списанию:</w:t>
      </w:r>
    </w:p>
    <w:tbl>
      <w:tblPr>
        <w:tblStyle w:val="18"/>
        <w:tblW w:w="0" w:type="auto"/>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338"/>
        <w:gridCol w:w="2550"/>
        <w:gridCol w:w="1937"/>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right"/>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п</w:t>
            </w:r>
            <w:r>
              <w:rPr>
                <w:rFonts w:hint="default" w:ascii="Times New Roman" w:hAnsi="Times New Roman"/>
                <w:b w:val="0"/>
                <w:bCs w:val="0"/>
                <w:sz w:val="20"/>
                <w:szCs w:val="20"/>
                <w:vertAlign w:val="baseline"/>
                <w:lang w:val="en-US"/>
              </w:rPr>
              <w:t>/</w:t>
            </w:r>
            <w:r>
              <w:rPr>
                <w:rFonts w:hint="default" w:ascii="Times New Roman" w:hAnsi="Times New Roman"/>
                <w:b w:val="0"/>
                <w:bCs w:val="0"/>
                <w:sz w:val="20"/>
                <w:szCs w:val="20"/>
                <w:vertAlign w:val="baseline"/>
                <w:lang w:val="ru-RU"/>
              </w:rPr>
              <w:t>п</w:t>
            </w:r>
          </w:p>
        </w:tc>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Договор</w:t>
            </w:r>
          </w:p>
        </w:tc>
        <w:tc>
          <w:tcPr>
            <w:tcW w:w="2550"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договору</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документу о приемке</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Просрочка,</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в календарных</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both"/>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1</w:t>
            </w:r>
          </w:p>
        </w:tc>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Договор №28л от 04.10.2022г. с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ИП Лысенко М. В. на сумму 4,65 тыс. рублей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(Приложение 37)</w:t>
            </w:r>
          </w:p>
        </w:tc>
        <w:tc>
          <w:tcPr>
            <w:tcW w:w="2550" w:type="dxa"/>
          </w:tcPr>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Пункт 1.3 договора:</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товара: в течение трех дней с даты подписания настоящего договора - 07.10.2022г.</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Универсальный передаточный документ, счет фактура от 24.10.2022г.</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 24.10.2022г.</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12</w:t>
            </w:r>
          </w:p>
        </w:tc>
      </w:tr>
    </w:tbl>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bCs/>
          <w:i/>
          <w:iCs/>
          <w:sz w:val="28"/>
          <w:szCs w:val="28"/>
          <w:lang w:val="ru-RU"/>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w:t>
      </w:r>
      <w:r>
        <w:rPr>
          <w:rFonts w:hint="default" w:ascii="Times New Roman" w:hAnsi="Times New Roman"/>
          <w:b/>
          <w:bCs/>
          <w:i/>
          <w:iCs/>
          <w:color w:val="000000" w:themeColor="text1"/>
          <w:sz w:val="28"/>
          <w:szCs w:val="28"/>
          <w:shd w:val="clear" w:color="auto" w:fill="FFFFFF"/>
          <w:lang w:val="ru-RU" w:eastAsia="ar-SA"/>
        </w:rPr>
        <w:t>6</w:t>
      </w:r>
      <w:r>
        <w:rPr>
          <w:rFonts w:ascii="Times New Roman" w:hAnsi="Times New Roman"/>
          <w:b/>
          <w:bCs/>
          <w:i/>
          <w:iCs/>
          <w:color w:val="000000" w:themeColor="text1"/>
          <w:sz w:val="28"/>
          <w:szCs w:val="28"/>
          <w:shd w:val="clear" w:color="auto" w:fill="FFFFFF"/>
          <w:lang w:eastAsia="ar-SA"/>
        </w:rPr>
        <w:t xml:space="preserve"> статьи 34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color w:val="000000" w:themeColor="text1"/>
          <w:sz w:val="28"/>
          <w:szCs w:val="28"/>
          <w:shd w:val="clear" w:color="auto" w:fill="FFFFFF"/>
          <w:lang w:val="ru-RU" w:eastAsia="ar-SA"/>
        </w:rPr>
        <w:t xml:space="preserve">применения мер по </w:t>
      </w:r>
      <w:r>
        <w:rPr>
          <w:rFonts w:hint="default" w:ascii="Times New Roman" w:hAnsi="Times New Roman" w:cs="Times New Roman"/>
          <w:b/>
          <w:bCs/>
          <w:i/>
          <w:iCs/>
          <w:sz w:val="28"/>
          <w:szCs w:val="28"/>
          <w:lang w:val="ru-RU"/>
        </w:rPr>
        <w:t>ненадлежащему исполнению обязательств Поставщиком.</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7.2.5.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b w:val="0"/>
          <w:bCs w:val="0"/>
          <w:sz w:val="28"/>
          <w:szCs w:val="28"/>
          <w:lang w:val="ru-RU"/>
        </w:rPr>
        <w:t>В соответствии со</w:t>
      </w:r>
      <w:r>
        <w:rPr>
          <w:rFonts w:hint="default" w:ascii="Times New Roman" w:hAnsi="Times New Roman" w:cs="Times New Roman"/>
          <w:b w:val="0"/>
          <w:bCs w:val="0"/>
          <w:sz w:val="28"/>
          <w:szCs w:val="28"/>
        </w:rPr>
        <w:t xml:space="preserve"> стать</w:t>
      </w:r>
      <w:r>
        <w:rPr>
          <w:rFonts w:hint="default" w:ascii="Times New Roman" w:hAnsi="Times New Roman" w:cs="Times New Roman"/>
          <w:b w:val="0"/>
          <w:bCs w:val="0"/>
          <w:sz w:val="28"/>
          <w:szCs w:val="28"/>
          <w:lang w:val="ru-RU"/>
        </w:rPr>
        <w:t>ей</w:t>
      </w:r>
      <w:r>
        <w:rPr>
          <w:rFonts w:hint="default" w:ascii="Times New Roman" w:hAnsi="Times New Roman" w:cs="Times New Roman"/>
          <w:b w:val="0"/>
          <w:bCs w:val="0"/>
          <w:sz w:val="28"/>
          <w:szCs w:val="28"/>
        </w:rPr>
        <w:t xml:space="preserve"> 506</w:t>
      </w:r>
      <w:r>
        <w:rPr>
          <w:rFonts w:hint="default" w:ascii="Times New Roman" w:hAnsi="Times New Roman" w:cs="Times New Roman"/>
          <w:b w:val="0"/>
          <w:bCs w:val="0"/>
          <w:sz w:val="28"/>
          <w:szCs w:val="28"/>
          <w:lang w:val="ru-RU"/>
        </w:rPr>
        <w:t xml:space="preserve"> ч</w:t>
      </w:r>
      <w:r>
        <w:rPr>
          <w:rFonts w:hint="default" w:ascii="Times New Roman" w:hAnsi="Times New Roman" w:cs="Times New Roman"/>
          <w:b w:val="0"/>
          <w:bCs w:val="0"/>
          <w:sz w:val="28"/>
          <w:szCs w:val="28"/>
        </w:rPr>
        <w:t>аст</w:t>
      </w:r>
      <w:r>
        <w:rPr>
          <w:rFonts w:hint="default" w:ascii="Times New Roman" w:hAnsi="Times New Roman" w:cs="Times New Roman"/>
          <w:b w:val="0"/>
          <w:bCs w:val="0"/>
          <w:sz w:val="28"/>
          <w:szCs w:val="28"/>
          <w:lang w:val="ru-RU"/>
        </w:rPr>
        <w:t>ью</w:t>
      </w:r>
      <w:r>
        <w:rPr>
          <w:rFonts w:hint="default" w:ascii="Times New Roman" w:hAnsi="Times New Roman" w:cs="Times New Roman"/>
          <w:b w:val="0"/>
          <w:bCs w:val="0"/>
          <w:sz w:val="28"/>
          <w:szCs w:val="28"/>
        </w:rPr>
        <w:t xml:space="preserve"> второй Гражданского Кодекса Российской Федерации от 26.01.1996г. № 14-ФЗ (далее – ГК РФ) д</w:t>
      </w:r>
      <w:r>
        <w:rPr>
          <w:rFonts w:hint="default" w:ascii="Times New Roman" w:hAnsi="Times New Roman" w:cs="Times New Roman"/>
          <w:sz w:val="28"/>
          <w:szCs w:val="28"/>
        </w:rPr>
        <w:t>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eastAsia="Times New Roman"/>
          <w:sz w:val="28"/>
          <w:szCs w:val="24"/>
        </w:rPr>
        <w:t>.</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b w:val="0"/>
          <w:bCs w:val="0"/>
          <w:sz w:val="28"/>
          <w:szCs w:val="28"/>
          <w:lang w:val="ru-RU"/>
        </w:rPr>
        <w:t>Однако, у Заказчика имеется договор, гд</w:t>
      </w:r>
      <w:r>
        <w:rPr>
          <w:rFonts w:hint="default" w:ascii="Times New Roman" w:hAnsi="Times New Roman" w:cs="Times New Roman"/>
          <w:sz w:val="28"/>
          <w:szCs w:val="28"/>
          <w:lang w:val="ru-RU"/>
        </w:rPr>
        <w:t>е данное требование отсутствует:</w:t>
      </w:r>
    </w:p>
    <w:p>
      <w:pPr>
        <w:pStyle w:val="24"/>
        <w:tabs>
          <w:tab w:val="left" w:pos="1190"/>
        </w:tabs>
        <w:ind w:firstLine="708"/>
        <w:jc w:val="both"/>
        <w:rPr>
          <w:rFonts w:hint="default" w:ascii="Times New Roman" w:hAnsi="Times New Roman"/>
          <w:sz w:val="28"/>
          <w:szCs w:val="28"/>
          <w:lang w:val="ru-RU" w:eastAsia="ar-SA"/>
        </w:rPr>
      </w:pPr>
      <w:r>
        <w:rPr>
          <w:rFonts w:hint="default" w:ascii="Times New Roman" w:hAnsi="Times New Roman"/>
          <w:b w:val="0"/>
          <w:bCs w:val="0"/>
          <w:color w:val="000000" w:themeColor="text1"/>
          <w:sz w:val="28"/>
          <w:szCs w:val="28"/>
          <w:lang w:val="ru-RU" w:eastAsia="ar-SA"/>
        </w:rPr>
        <w:t>-</w:t>
      </w:r>
      <w:r>
        <w:rPr>
          <w:rFonts w:ascii="Times New Roman" w:hAnsi="Times New Roman"/>
          <w:sz w:val="28"/>
          <w:szCs w:val="28"/>
          <w:lang w:eastAsia="ar-SA"/>
        </w:rPr>
        <w:t xml:space="preserve"> договор №</w:t>
      </w:r>
      <w:r>
        <w:rPr>
          <w:rFonts w:hint="default" w:ascii="Times New Roman" w:hAnsi="Times New Roman"/>
          <w:sz w:val="28"/>
          <w:szCs w:val="28"/>
          <w:lang w:val="ru-RU" w:eastAsia="ar-SA"/>
        </w:rPr>
        <w:t>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04</w:t>
      </w:r>
      <w:r>
        <w:rPr>
          <w:rFonts w:ascii="Times New Roman" w:hAnsi="Times New Roman"/>
          <w:sz w:val="28"/>
          <w:szCs w:val="28"/>
          <w:lang w:eastAsia="ar-SA"/>
        </w:rPr>
        <w:t>.0</w:t>
      </w:r>
      <w:r>
        <w:rPr>
          <w:rFonts w:hint="default" w:ascii="Times New Roman" w:hAnsi="Times New Roman"/>
          <w:sz w:val="28"/>
          <w:szCs w:val="28"/>
          <w:lang w:val="ru-RU" w:eastAsia="ar-SA"/>
        </w:rPr>
        <w:t>4</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 с ООО «</w:t>
      </w:r>
      <w:r>
        <w:rPr>
          <w:rFonts w:ascii="Times New Roman" w:hAnsi="Times New Roman"/>
          <w:sz w:val="28"/>
          <w:szCs w:val="28"/>
          <w:lang w:val="ru-RU" w:eastAsia="ar-SA"/>
        </w:rPr>
        <w:t>Доктор</w:t>
      </w:r>
      <w:r>
        <w:rPr>
          <w:rFonts w:hint="default" w:ascii="Times New Roman" w:hAnsi="Times New Roman"/>
          <w:sz w:val="28"/>
          <w:szCs w:val="28"/>
          <w:lang w:val="ru-RU" w:eastAsia="ar-SA"/>
        </w:rPr>
        <w:t>-Ч</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w:t>
      </w:r>
      <w:r>
        <w:rPr>
          <w:rFonts w:ascii="Times New Roman" w:hAnsi="Times New Roman"/>
          <w:sz w:val="28"/>
          <w:szCs w:val="28"/>
          <w:lang w:eastAsia="ar-SA"/>
        </w:rPr>
        <w:t>,</w:t>
      </w:r>
      <w:r>
        <w:rPr>
          <w:rFonts w:hint="default" w:ascii="Times New Roman" w:hAnsi="Times New Roman"/>
          <w:sz w:val="28"/>
          <w:szCs w:val="28"/>
          <w:lang w:val="ru-RU" w:eastAsia="ar-SA"/>
        </w:rPr>
        <w:t>79</w:t>
      </w:r>
      <w:r>
        <w:rPr>
          <w:rFonts w:ascii="Times New Roman" w:hAnsi="Times New Roman"/>
          <w:sz w:val="28"/>
          <w:szCs w:val="28"/>
          <w:lang w:eastAsia="ar-SA"/>
        </w:rPr>
        <w:t xml:space="preserve"> тыс.рублей</w:t>
      </w:r>
      <w:r>
        <w:rPr>
          <w:rFonts w:hint="default" w:ascii="Times New Roman" w:hAnsi="Times New Roman"/>
          <w:sz w:val="28"/>
          <w:szCs w:val="28"/>
          <w:lang w:val="ru-RU" w:eastAsia="ar-SA"/>
        </w:rPr>
        <w:t xml:space="preserve"> (Приложение 32).</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Таким образом, Заказчиком при заключении договор</w:t>
      </w:r>
      <w:r>
        <w:rPr>
          <w:rFonts w:ascii="Times New Roman" w:hAnsi="Times New Roman"/>
          <w:b/>
          <w:bCs/>
          <w:i/>
          <w:iCs/>
          <w:color w:val="000000" w:themeColor="text1"/>
          <w:sz w:val="28"/>
          <w:szCs w:val="28"/>
          <w:lang w:val="ru-RU"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lang w:val="ru-RU" w:eastAsia="zh-CN"/>
        </w:rPr>
        <w:t>статьи</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w:t>
      </w:r>
      <w:r>
        <w:rPr>
          <w:rFonts w:hint="default" w:ascii="Times New Roman" w:hAnsi="Times New Roman" w:cs="Times New Roman"/>
          <w:b/>
          <w:bCs/>
          <w:i/>
          <w:iCs/>
          <w:sz w:val="28"/>
          <w:szCs w:val="28"/>
        </w:rPr>
        <w:t xml:space="preserve"> </w:t>
      </w:r>
      <w:r>
        <w:rPr>
          <w:rFonts w:hint="default" w:ascii="Times New Roman" w:hAnsi="Times New Roman" w:cs="Times New Roman"/>
          <w:b/>
          <w:bCs/>
          <w:i/>
          <w:iCs/>
          <w:sz w:val="28"/>
          <w:szCs w:val="28"/>
          <w:lang w:val="ru-RU"/>
        </w:rPr>
        <w:t>ГК</w:t>
      </w: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val="ru-RU" w:eastAsia="ar-SA"/>
        </w:rPr>
        <w:t>РФ</w:t>
      </w:r>
      <w:r>
        <w:rPr>
          <w:rFonts w:hint="default" w:ascii="Times New Roman" w:hAnsi="Times New Roman"/>
          <w:b/>
          <w:bCs/>
          <w:i/>
          <w:iCs/>
          <w:color w:val="000000" w:themeColor="text1"/>
          <w:sz w:val="28"/>
          <w:szCs w:val="28"/>
          <w:shd w:val="clear" w:color="auto" w:fill="FFFFFF"/>
          <w:lang w:val="ru-RU" w:eastAsia="ar-SA"/>
        </w:rPr>
        <w:t xml:space="preserve"> </w:t>
      </w:r>
      <w:r>
        <w:rPr>
          <w:rFonts w:ascii="Times New Roman" w:hAnsi="Times New Roman"/>
          <w:b/>
          <w:bCs/>
          <w:i/>
          <w:iCs/>
          <w:color w:val="000000" w:themeColor="text1"/>
          <w:sz w:val="28"/>
          <w:szCs w:val="28"/>
          <w:shd w:val="clear" w:color="auto" w:fill="FFFFFF"/>
          <w:lang w:eastAsia="ar-SA"/>
        </w:rPr>
        <w:t xml:space="preserve">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договоре</w:t>
      </w:r>
      <w:r>
        <w:rPr>
          <w:rFonts w:ascii="Times New Roman" w:hAnsi="Times New Roman"/>
          <w:b/>
          <w:bCs/>
          <w:i/>
          <w:iCs/>
          <w:color w:val="000000" w:themeColor="text1"/>
          <w:sz w:val="28"/>
          <w:szCs w:val="28"/>
          <w:shd w:val="clear" w:color="auto" w:fill="FFFFFF"/>
          <w:lang w:eastAsia="ar-SA"/>
        </w:rPr>
        <w:t xml:space="preserve"> 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b w:val="0"/>
          <w:bCs w:val="0"/>
          <w:sz w:val="28"/>
          <w:szCs w:val="28"/>
        </w:rPr>
        <w:t>7.2.</w:t>
      </w:r>
      <w:r>
        <w:rPr>
          <w:rFonts w:hint="default" w:ascii="Times New Roman" w:hAnsi="Times New Roman"/>
          <w:b w:val="0"/>
          <w:bCs w:val="0"/>
          <w:sz w:val="28"/>
          <w:szCs w:val="28"/>
          <w:lang w:val="ru-RU"/>
        </w:rPr>
        <w:t>6</w:t>
      </w:r>
      <w:r>
        <w:rPr>
          <w:rFonts w:ascii="Times New Roman" w:hAnsi="Times New Roman"/>
          <w:b w:val="0"/>
          <w:bCs w:val="0"/>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w:t>
      </w:r>
      <w:r>
        <w:rPr>
          <w:rFonts w:ascii="Times New Roman" w:hAnsi="Times New Roman"/>
          <w:b/>
          <w:bCs/>
          <w:i/>
          <w:iCs/>
          <w:sz w:val="28"/>
          <w:szCs w:val="28"/>
        </w:rPr>
        <w:t xml:space="preserve">,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w:t>
      </w:r>
      <w:r>
        <w:rPr>
          <w:rFonts w:ascii="Times New Roman" w:hAnsi="Times New Roman"/>
          <w:b w:val="0"/>
          <w:bCs w:val="0"/>
          <w:color w:val="000000"/>
          <w:sz w:val="28"/>
          <w:szCs w:val="28"/>
          <w:shd w:val="clear" w:color="auto" w:fill="FFFFFF"/>
          <w:lang w:eastAsia="ar-SA"/>
        </w:rPr>
        <w:t>договор</w:t>
      </w:r>
      <w:r>
        <w:rPr>
          <w:rFonts w:hint="default" w:ascii="Times New Roman" w:hAnsi="Times New Roman"/>
          <w:b w:val="0"/>
          <w:bCs w:val="0"/>
          <w:color w:val="000000"/>
          <w:sz w:val="28"/>
          <w:szCs w:val="28"/>
          <w:shd w:val="clear" w:color="auto" w:fill="FFFFFF"/>
          <w:lang w:val="ru-RU" w:eastAsia="ar-SA"/>
        </w:rPr>
        <w:t xml:space="preserve"> №22</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867 от 18.11.2022г. с ООО «Спутник Север» на сумму 3,83 тыс. рублей (Приложение 28);</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-№17633 от 28.11.2022г. с ИП Коротковым А.А. на сумму 8,89 тыс. рублей (Приложение 29);</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-№22</w:t>
      </w:r>
      <w:r>
        <w:rPr>
          <w:rFonts w:hint="default" w:ascii="Times New Roman" w:hAnsi="Times New Roman"/>
          <w:b w:val="0"/>
          <w:bCs w:val="0"/>
          <w:color w:val="000000" w:themeColor="text1"/>
          <w:sz w:val="28"/>
          <w:szCs w:val="28"/>
          <w:lang w:val="en-US" w:eastAsia="ar-SA"/>
        </w:rPr>
        <w:t>/992</w:t>
      </w:r>
      <w:r>
        <w:rPr>
          <w:rFonts w:hint="default" w:ascii="Times New Roman" w:hAnsi="Times New Roman"/>
          <w:b w:val="0"/>
          <w:bCs w:val="0"/>
          <w:color w:val="000000" w:themeColor="text1"/>
          <w:sz w:val="28"/>
          <w:szCs w:val="28"/>
          <w:lang w:val="ru-RU" w:eastAsia="ar-SA"/>
        </w:rPr>
        <w:t xml:space="preserve"> от 16.12.2022г. с ООО «Спутник Север» на сумму 2,02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-№22</w:t>
      </w:r>
      <w:r>
        <w:rPr>
          <w:rFonts w:hint="default" w:ascii="Times New Roman" w:hAnsi="Times New Roman"/>
          <w:b w:val="0"/>
          <w:bCs w:val="0"/>
          <w:color w:val="000000" w:themeColor="text1"/>
          <w:sz w:val="28"/>
          <w:szCs w:val="28"/>
          <w:lang w:val="en-US" w:eastAsia="ar-SA"/>
        </w:rPr>
        <w:t>/99</w:t>
      </w:r>
      <w:r>
        <w:rPr>
          <w:rFonts w:hint="default" w:ascii="Times New Roman" w:hAnsi="Times New Roman"/>
          <w:b w:val="0"/>
          <w:bCs w:val="0"/>
          <w:color w:val="000000" w:themeColor="text1"/>
          <w:sz w:val="28"/>
          <w:szCs w:val="28"/>
          <w:lang w:val="ru-RU" w:eastAsia="ar-SA"/>
        </w:rPr>
        <w:t>3 от 16.12.2022г. с ООО «Спутник Север» на сумму 4,71 тыс. рублей;</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-№63007 от 12.01.2023г. с ООО «Спецсервис» на сумму 13,58 тыс. рублей (Приложение 30);</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№23</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118 от 17.02.2023г. с ООО «Спутник Север» на сумму 3,84 тыс. рублей (Приложение 31);</w:t>
      </w:r>
    </w:p>
    <w:p>
      <w:pPr>
        <w:pStyle w:val="24"/>
        <w:tabs>
          <w:tab w:val="left" w:pos="1190"/>
        </w:tabs>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lang w:val="ru-RU" w:eastAsia="ar-SA"/>
        </w:rPr>
        <w:t>-</w:t>
      </w:r>
      <w:r>
        <w:rPr>
          <w:rFonts w:ascii="Times New Roman" w:hAnsi="Times New Roman"/>
          <w:b w:val="0"/>
          <w:bCs w:val="0"/>
          <w:sz w:val="28"/>
          <w:szCs w:val="28"/>
          <w:lang w:eastAsia="ar-SA"/>
        </w:rPr>
        <w:t xml:space="preserve"> договор №</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с ООО «</w:t>
      </w:r>
      <w:r>
        <w:rPr>
          <w:rFonts w:ascii="Times New Roman" w:hAnsi="Times New Roman"/>
          <w:b w:val="0"/>
          <w:bCs w:val="0"/>
          <w:sz w:val="28"/>
          <w:szCs w:val="28"/>
          <w:lang w:val="ru-RU" w:eastAsia="ar-SA"/>
        </w:rPr>
        <w:t>Доктор</w:t>
      </w:r>
      <w:r>
        <w:rPr>
          <w:rFonts w:hint="default" w:ascii="Times New Roman" w:hAnsi="Times New Roman"/>
          <w:b w:val="0"/>
          <w:bCs w:val="0"/>
          <w:sz w:val="28"/>
          <w:szCs w:val="28"/>
          <w:lang w:val="ru-RU" w:eastAsia="ar-SA"/>
        </w:rPr>
        <w:t>-Ч</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79</w:t>
      </w:r>
      <w:r>
        <w:rPr>
          <w:rFonts w:ascii="Times New Roman" w:hAnsi="Times New Roman"/>
          <w:b w:val="0"/>
          <w:bCs w:val="0"/>
          <w:sz w:val="28"/>
          <w:szCs w:val="28"/>
          <w:lang w:eastAsia="ar-SA"/>
        </w:rPr>
        <w:t xml:space="preserve"> тыс.рублей</w:t>
      </w:r>
      <w:r>
        <w:rPr>
          <w:rFonts w:hint="default" w:ascii="Times New Roman" w:hAnsi="Times New Roman"/>
          <w:b w:val="0"/>
          <w:bCs w:val="0"/>
          <w:sz w:val="28"/>
          <w:szCs w:val="28"/>
          <w:lang w:val="ru-RU" w:eastAsia="ar-SA"/>
        </w:rPr>
        <w:t xml:space="preserve"> (Приложение 32);</w:t>
      </w:r>
    </w:p>
    <w:p>
      <w:pPr>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w:t>
      </w:r>
      <w:r>
        <w:rPr>
          <w:rFonts w:hint="default" w:ascii="Times New Roman" w:hAnsi="Times New Roman"/>
          <w:b w:val="0"/>
          <w:bCs w:val="0"/>
          <w:color w:val="000000" w:themeColor="text1"/>
          <w:sz w:val="28"/>
          <w:szCs w:val="28"/>
          <w:lang w:val="en-US" w:eastAsia="ar-SA"/>
        </w:rPr>
        <w:t>D</w:t>
      </w:r>
      <w:r>
        <w:rPr>
          <w:rFonts w:hint="default" w:ascii="Times New Roman" w:hAnsi="Times New Roman"/>
          <w:b w:val="0"/>
          <w:bCs w:val="0"/>
          <w:color w:val="000000" w:themeColor="text1"/>
          <w:sz w:val="28"/>
          <w:szCs w:val="28"/>
          <w:lang w:val="ru-RU" w:eastAsia="ar-SA"/>
        </w:rPr>
        <w:t>0000002391 от 24.08.2022г. с ООО «Дом Спорта» на сумму 10,62 тыс. рублей (Приложение 33);</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color w:val="000000" w:themeColor="text1"/>
          <w:sz w:val="28"/>
          <w:szCs w:val="28"/>
          <w:shd w:val="clear" w:color="auto" w:fill="FFFFFF"/>
          <w:lang w:eastAsia="ar-SA"/>
        </w:rPr>
        <w:t xml:space="preserve"> </w:t>
      </w:r>
      <w:r>
        <w:rPr>
          <w:rFonts w:hint="default" w:ascii="Times New Roman" w:hAnsi="Times New Roman"/>
          <w:b w:val="0"/>
          <w:bCs w:val="0"/>
          <w:color w:val="000000" w:themeColor="text1"/>
          <w:sz w:val="28"/>
          <w:szCs w:val="28"/>
          <w:lang w:val="ru-RU" w:eastAsia="ar-SA"/>
        </w:rPr>
        <w:t>№79 от 14.11.2022г. с ГБУЗ «Городская больница им.А.П.Силаева г.Кыштым» на сумму 71,86 тыс. рублей (Приложение 34);</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themeColor="text1"/>
          <w:sz w:val="28"/>
          <w:szCs w:val="28"/>
          <w:shd w:val="clear" w:color="auto" w:fill="FFFFFF"/>
          <w:lang w:val="ru-RU" w:eastAsia="ar-SA"/>
        </w:rPr>
        <w:t>- №КА-175526 от 12.12.2022г. с ООО «ИнтерСервис ЛТД» на сумму 65,93 тыс. рублей (Приложение 35);</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Алексеевой</w:t>
      </w:r>
      <w:r>
        <w:rPr>
          <w:rFonts w:hint="default" w:ascii="Times New Roman" w:hAnsi="Times New Roman"/>
          <w:b w:val="0"/>
          <w:bCs w:val="0"/>
          <w:sz w:val="28"/>
          <w:szCs w:val="28"/>
          <w:lang w:val="ru-RU" w:eastAsia="ar-SA"/>
        </w:rPr>
        <w:t xml:space="preserve"> А. В. </w:t>
      </w:r>
      <w:r>
        <w:rPr>
          <w:rFonts w:ascii="Times New Roman" w:hAnsi="Times New Roman"/>
          <w:b w:val="0"/>
          <w:bCs w:val="0"/>
          <w:sz w:val="28"/>
          <w:szCs w:val="28"/>
          <w:lang w:eastAsia="ar-SA"/>
        </w:rPr>
        <w:t xml:space="preserve">на сумму </w:t>
      </w:r>
      <w:r>
        <w:rPr>
          <w:rFonts w:hint="default" w:ascii="Times New Roman" w:hAnsi="Times New Roman"/>
          <w:b w:val="0"/>
          <w:bCs w:val="0"/>
          <w:sz w:val="28"/>
          <w:szCs w:val="28"/>
          <w:lang w:val="ru-RU" w:eastAsia="ar-SA"/>
        </w:rPr>
        <w:t>131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76 </w:t>
      </w:r>
      <w:r>
        <w:rPr>
          <w:rFonts w:ascii="Times New Roman" w:hAnsi="Times New Roman"/>
          <w:b w:val="0"/>
          <w:bCs w:val="0"/>
          <w:sz w:val="28"/>
          <w:szCs w:val="28"/>
          <w:lang w:eastAsia="ar-SA"/>
        </w:rPr>
        <w:t>тыс.</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руб</w:t>
      </w:r>
      <w:r>
        <w:rPr>
          <w:rFonts w:ascii="Times New Roman" w:hAnsi="Times New Roman"/>
          <w:b w:val="0"/>
          <w:bCs w:val="0"/>
          <w:sz w:val="28"/>
          <w:szCs w:val="28"/>
          <w:lang w:val="ru-RU" w:eastAsia="ar-SA"/>
        </w:rPr>
        <w:t>лей</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-№207</w:t>
      </w:r>
      <w:r>
        <w:rPr>
          <w:rFonts w:hint="default" w:ascii="Times New Roman" w:hAnsi="Times New Roman"/>
          <w:b w:val="0"/>
          <w:bCs w:val="0"/>
          <w:color w:val="000000"/>
          <w:sz w:val="28"/>
          <w:szCs w:val="28"/>
          <w:shd w:val="clear" w:color="auto" w:fill="FFFFFF"/>
          <w:lang w:val="en-US" w:eastAsia="ar-SA"/>
        </w:rPr>
        <w:t>/</w:t>
      </w:r>
      <w:r>
        <w:rPr>
          <w:rFonts w:hint="default" w:ascii="Times New Roman" w:hAnsi="Times New Roman"/>
          <w:b w:val="0"/>
          <w:bCs w:val="0"/>
          <w:color w:val="000000"/>
          <w:sz w:val="28"/>
          <w:szCs w:val="28"/>
          <w:shd w:val="clear" w:color="auto" w:fill="FFFFFF"/>
          <w:lang w:val="ru-RU" w:eastAsia="ar-SA"/>
        </w:rPr>
        <w:t>У от 10.11.2022г. с КГО ЧООООО «ВДПО» на сумму 9,0 тыс. Рублей (Приложение 38);</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-от 20.03.2023г. с ГБУЗ «Городская больница им.А.П.Силаева г.Кыштым» на сумму 23,24 тыс. рублей (Приложение 39);</w:t>
      </w:r>
    </w:p>
    <w:p>
      <w:pPr>
        <w:widowControl w:val="0"/>
        <w:autoSpaceDE w:val="0"/>
        <w:autoSpaceDN w:val="0"/>
        <w:adjustRightInd w:val="0"/>
        <w:spacing w:after="0" w:line="240" w:lineRule="auto"/>
        <w:ind w:firstLine="709"/>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-№49 от 13.03.2023г. с ООО  «ЭлектроАрсенал» на сумму  70,75 тыс. рублей (Приложение 40);</w:t>
      </w:r>
    </w:p>
    <w:p>
      <w:pPr>
        <w:autoSpaceDE w:val="0"/>
        <w:autoSpaceDN w:val="0"/>
        <w:adjustRightInd w:val="0"/>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color w:val="000000"/>
          <w:sz w:val="28"/>
          <w:szCs w:val="28"/>
          <w:shd w:val="clear" w:color="auto" w:fill="FFFFFF"/>
          <w:lang w:val="ru-RU" w:eastAsia="ar-SA"/>
        </w:rPr>
        <w:t>- №46 от 01.12.2022г. с ИП Нестеровым Д.А. на сумму 3,5 тыс. рублей;</w:t>
      </w:r>
    </w:p>
    <w:p>
      <w:pPr>
        <w:widowControl w:val="0"/>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-№574 002 203 490_ВН от 13.01.2023г. с ПАО «Ростелеком» на сумму 29,93 тыс. рублей;</w:t>
      </w:r>
    </w:p>
    <w:p>
      <w:pPr>
        <w:widowControl w:val="0"/>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-№574 000 998 521 от 13.01.2023г. с ПАО «Ростелеком» на сумму 4,45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xml:space="preserve"> -№154 от 13.01.2023г. с ООО «Кыштымводоканал» на сумму 13,15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 №14.1.Ю.080 от 13.01.2023г. с ФГУП «Охрана» на сумму 10,34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color w:val="000000" w:themeColor="text1"/>
          <w:sz w:val="28"/>
          <w:szCs w:val="28"/>
          <w:lang w:val="ru-RU" w:eastAsia="ar-SA"/>
        </w:rPr>
        <w:t>-№10 от 13.01.2023г. с КГО ЧОО ООО «ВДПО» на сумму 48,56 тыс. рублей;</w:t>
      </w:r>
    </w:p>
    <w:p>
      <w:pPr>
        <w:widowControl w:val="0"/>
        <w:autoSpaceDE w:val="0"/>
        <w:autoSpaceDN w:val="0"/>
        <w:adjustRightInd w:val="0"/>
        <w:spacing w:after="0" w:line="240" w:lineRule="auto"/>
        <w:ind w:firstLine="709"/>
        <w:jc w:val="both"/>
        <w:rPr>
          <w:rFonts w:hint="default" w:ascii="Times New Roman" w:hAnsi="Times New Roman"/>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 №10</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КГО от 01.04.2023г. с ЧГО ЧОО ООО ВДПО на сумму 25,2 тыс. рублей.</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pPr>
        <w:spacing w:after="0" w:line="240" w:lineRule="auto"/>
        <w:ind w:firstLine="709"/>
        <w:jc w:val="center"/>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en-US"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г. </w:t>
      </w:r>
      <w:r>
        <w:rPr>
          <w:rFonts w:ascii="Times New Roman" w:hAnsi="Times New Roman"/>
          <w:b w:val="0"/>
          <w:bCs w:val="0"/>
          <w:sz w:val="28"/>
          <w:szCs w:val="28"/>
          <w:lang w:val="ru-RU" w:eastAsia="ar-SA"/>
        </w:rPr>
        <w:t>№</w:t>
      </w:r>
      <w:r>
        <w:rPr>
          <w:rFonts w:hint="default" w:ascii="Times New Roman" w:hAnsi="Times New Roman"/>
          <w:b w:val="0"/>
          <w:bCs w:val="0"/>
          <w:sz w:val="28"/>
          <w:szCs w:val="28"/>
          <w:lang w:val="en-US" w:eastAsia="ar-SA"/>
        </w:rPr>
        <w:t>0</w:t>
      </w:r>
      <w:r>
        <w:rPr>
          <w:rFonts w:hint="default" w:ascii="Times New Roman" w:hAnsi="Times New Roman"/>
          <w:b w:val="0"/>
          <w:bCs w:val="0"/>
          <w:sz w:val="28"/>
          <w:szCs w:val="28"/>
          <w:lang w:val="ru-RU" w:eastAsia="ar-SA"/>
        </w:rPr>
        <w:t xml:space="preserve">4-ОД </w:t>
      </w:r>
      <w:r>
        <w:rPr>
          <w:rFonts w:ascii="Times New Roman" w:hAnsi="Times New Roman"/>
          <w:b w:val="0"/>
          <w:bCs w:val="0"/>
          <w:sz w:val="28"/>
          <w:szCs w:val="28"/>
          <w:lang w:eastAsia="ar-SA"/>
        </w:rPr>
        <w:t>«О</w:t>
      </w:r>
      <w:r>
        <w:rPr>
          <w:rFonts w:hint="default" w:ascii="Times New Roman" w:hAnsi="Times New Roman"/>
          <w:b w:val="0"/>
          <w:bCs w:val="0"/>
          <w:sz w:val="28"/>
          <w:szCs w:val="28"/>
          <w:lang w:val="ru-RU" w:eastAsia="ar-SA"/>
        </w:rPr>
        <w:t xml:space="preserve"> назначении ответственных лиц ответственных за организацию приемки товаров, работ, услуг, включая проведение экспертизы предоставленных поставщиком товаров, работ, услуг, предусмотренных контрактом» </w:t>
      </w:r>
      <w:r>
        <w:rPr>
          <w:rFonts w:ascii="Times New Roman" w:hAnsi="Times New Roman"/>
          <w:b w:val="0"/>
          <w:bCs w:val="0"/>
          <w:sz w:val="28"/>
          <w:szCs w:val="28"/>
          <w:lang w:eastAsia="ar-SA"/>
        </w:rPr>
        <w:t xml:space="preserve">назначены ответственные лица за проведение экспертизы и приёмку (Приложение </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color w:val="000000"/>
          <w:sz w:val="28"/>
          <w:szCs w:val="28"/>
          <w:lang w:val="ru-RU"/>
        </w:rPr>
      </w:pP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xml:space="preserve"> поставленных товаров, выполненных работ или оказанных услуг - заместитель директора по финансовым вопросам </w:t>
      </w:r>
      <w:r>
        <w:rPr>
          <w:rFonts w:ascii="Times New Roman" w:hAnsi="Times New Roman"/>
          <w:b w:val="0"/>
          <w:bCs w:val="0"/>
          <w:color w:val="000000"/>
          <w:sz w:val="28"/>
          <w:szCs w:val="28"/>
        </w:rPr>
        <w:t xml:space="preserve">- </w:t>
      </w:r>
      <w:r>
        <w:rPr>
          <w:rFonts w:ascii="Times New Roman" w:hAnsi="Times New Roman"/>
          <w:b w:val="0"/>
          <w:bCs w:val="0"/>
          <w:color w:val="000000"/>
          <w:sz w:val="28"/>
          <w:szCs w:val="28"/>
          <w:lang w:val="ru-RU"/>
        </w:rPr>
        <w:t>Филоненко</w:t>
      </w:r>
      <w:r>
        <w:rPr>
          <w:rFonts w:hint="default" w:ascii="Times New Roman" w:hAnsi="Times New Roman"/>
          <w:b w:val="0"/>
          <w:bCs w:val="0"/>
          <w:color w:val="000000"/>
          <w:sz w:val="28"/>
          <w:szCs w:val="28"/>
          <w:lang w:val="ru-RU"/>
        </w:rPr>
        <w:t xml:space="preserve"> Елена Михайловна.</w:t>
      </w:r>
    </w:p>
    <w:p>
      <w:pPr>
        <w:widowControl w:val="0"/>
        <w:spacing w:after="0" w:line="240" w:lineRule="auto"/>
        <w:ind w:firstLine="709"/>
        <w:jc w:val="both"/>
        <w:rPr>
          <w:rFonts w:hint="default" w:ascii="Times New Roman" w:hAnsi="Times New Roman"/>
          <w:b w:val="0"/>
          <w:bCs w:val="0"/>
          <w:color w:val="000000"/>
          <w:sz w:val="28"/>
          <w:szCs w:val="28"/>
          <w:lang w:val="ru-RU"/>
        </w:rPr>
      </w:pPr>
      <w:r>
        <w:rPr>
          <w:rFonts w:hint="default" w:ascii="Times New Roman" w:hAnsi="Times New Roman"/>
          <w:b w:val="0"/>
          <w:bCs w:val="0"/>
          <w:sz w:val="28"/>
          <w:szCs w:val="28"/>
          <w:lang w:val="ru-RU" w:eastAsia="ar-SA"/>
        </w:rPr>
        <w:t xml:space="preserve">Ответственное лицо за приемку - директор Заказчика </w:t>
      </w:r>
      <w:r>
        <w:rPr>
          <w:rFonts w:ascii="Times New Roman" w:hAnsi="Times New Roman"/>
          <w:b w:val="0"/>
          <w:bCs w:val="0"/>
          <w:color w:val="000000"/>
          <w:sz w:val="28"/>
          <w:szCs w:val="28"/>
        </w:rPr>
        <w:t>-</w:t>
      </w:r>
      <w:r>
        <w:rPr>
          <w:rFonts w:ascii="Times New Roman" w:hAnsi="Times New Roman"/>
          <w:b w:val="0"/>
          <w:bCs w:val="0"/>
          <w:color w:val="000000"/>
          <w:sz w:val="28"/>
          <w:szCs w:val="28"/>
          <w:lang w:val="ru-RU"/>
        </w:rPr>
        <w:t>Конюхов</w:t>
      </w:r>
      <w:r>
        <w:rPr>
          <w:rFonts w:hint="default" w:ascii="Times New Roman" w:hAnsi="Times New Roman"/>
          <w:b w:val="0"/>
          <w:bCs w:val="0"/>
          <w:color w:val="000000"/>
          <w:sz w:val="28"/>
          <w:szCs w:val="28"/>
          <w:lang w:val="ru-RU"/>
        </w:rPr>
        <w:t xml:space="preserve"> О.В. </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Заказчиком, а также </w:t>
      </w:r>
      <w:r>
        <w:rPr>
          <w:rFonts w:ascii="Times New Roman" w:hAnsi="Times New Roman"/>
          <w:sz w:val="28"/>
          <w:szCs w:val="28"/>
          <w:lang w:eastAsia="ar-SA"/>
        </w:rPr>
        <w:t>исполнение контракта.</w:t>
      </w:r>
    </w:p>
    <w:p>
      <w:pPr>
        <w:pStyle w:val="24"/>
        <w:ind w:firstLine="540"/>
        <w:jc w:val="both"/>
        <w:rPr>
          <w:rFonts w:ascii="Times New Roman" w:hAnsi="Times New Roman" w:cs="Times New Roman"/>
          <w:sz w:val="28"/>
          <w:szCs w:val="28"/>
        </w:rPr>
      </w:pPr>
      <w:r>
        <w:rPr>
          <w:rFonts w:ascii="Times New Roman" w:hAnsi="Times New Roman" w:cs="Times New Roman"/>
          <w:sz w:val="28"/>
          <w:szCs w:val="28"/>
          <w:lang w:eastAsia="ar-SA"/>
        </w:rPr>
        <w:t>Согласно части</w:t>
      </w:r>
      <w:r>
        <w:rPr>
          <w:rFonts w:ascii="Times New Roman" w:hAnsi="Times New Roman"/>
          <w:sz w:val="28"/>
          <w:szCs w:val="28"/>
          <w:lang w:eastAsia="ar-SA"/>
        </w:rPr>
        <w:t xml:space="preserve"> 3 статьи 94</w:t>
      </w:r>
      <w:r>
        <w:rPr>
          <w:rFonts w:ascii="Times New Roman" w:hAnsi="Times New Roman"/>
          <w:bCs/>
          <w:kern w:val="36"/>
          <w:sz w:val="28"/>
          <w:szCs w:val="28"/>
        </w:rPr>
        <w:t xml:space="preserve"> Закона о контрактной системе</w:t>
      </w:r>
      <w:r>
        <w:rPr>
          <w:rFonts w:ascii="Times New Roman" w:hAnsi="Times New Roman"/>
          <w:sz w:val="28"/>
          <w:szCs w:val="28"/>
          <w:lang w:eastAsia="ar-SA"/>
        </w:rPr>
        <w:t xml:space="preserve"> д</w:t>
      </w:r>
      <w:r>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bCs/>
          <w:kern w:val="36"/>
          <w:sz w:val="28"/>
          <w:szCs w:val="28"/>
        </w:rPr>
        <w:t>Законом о контрактной системе</w:t>
      </w:r>
      <w:r>
        <w:rPr>
          <w:rFonts w:ascii="Times New Roman" w:hAnsi="Times New Roman" w:cs="Times New Roman"/>
          <w:sz w:val="28"/>
          <w:szCs w:val="28"/>
        </w:rPr>
        <w:t>.</w:t>
      </w:r>
    </w:p>
    <w:p>
      <w:pPr>
        <w:tabs>
          <w:tab w:val="left" w:pos="540"/>
        </w:tabs>
        <w:autoSpaceDE w:val="0"/>
        <w:spacing w:after="0" w:line="240" w:lineRule="atLeast"/>
        <w:ind w:right="40" w:firstLine="709"/>
        <w:contextualSpacing/>
        <w:jc w:val="both"/>
        <w:rPr>
          <w:rFonts w:ascii="Times New Roman" w:hAnsi="Times New Roman"/>
          <w:sz w:val="28"/>
          <w:szCs w:val="28"/>
        </w:rPr>
      </w:pPr>
      <w:r>
        <w:rPr>
          <w:rFonts w:ascii="Times New Roman" w:hAnsi="Times New Roman"/>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частью 13 статьи 94 Закона о контрактной системе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r>
        <w:fldChar w:fldCharType="begin"/>
      </w:r>
      <w:r>
        <w:instrText xml:space="preserve"> HYPERLINK "consultantplus://offline/ref=EC9CB261B824F45A4C95AE9E90B1ADD56D1970354EF2F23851F671341835894662627D75F349426D26A4C7A6E5985876706E0564D1F8T3X0F" </w:instrText>
      </w:r>
      <w:r>
        <w:fldChar w:fldCharType="separate"/>
      </w:r>
      <w:r>
        <w:rPr>
          <w:rStyle w:val="9"/>
          <w:rFonts w:ascii="Times New Roman" w:hAnsi="Times New Roman"/>
          <w:color w:val="000000" w:themeColor="text1"/>
          <w:sz w:val="28"/>
          <w:szCs w:val="28"/>
          <w:u w:val="none"/>
        </w:rPr>
        <w:t>пунктом 5 части 11 статьи 24</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поставщик (подрядчик, исполнитель) в срок, установленный в контракте в соответствии с </w:t>
      </w:r>
      <w:r>
        <w:fldChar w:fldCharType="begin"/>
      </w:r>
      <w:r>
        <w:instrText xml:space="preserve"> HYPERLINK "consultantplus://offline/ref=EC9CB261B824F45A4C95AE9E90B1ADD56D1970354EF2F23851F671341835894662627D75F44F406D26A4C7A6E5985876706E0564D1F8T3X0F" </w:instrText>
      </w:r>
      <w:r>
        <w:fldChar w:fldCharType="separate"/>
      </w:r>
      <w:r>
        <w:rPr>
          <w:rStyle w:val="9"/>
          <w:rFonts w:ascii="Times New Roman" w:hAnsi="Times New Roman"/>
          <w:color w:val="000000" w:themeColor="text1"/>
          <w:sz w:val="28"/>
          <w:szCs w:val="28"/>
          <w:u w:val="none"/>
        </w:rPr>
        <w:t>подпунктом "а" пункта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включенные в контракт в соответствии с </w:t>
      </w:r>
      <w:r>
        <w:fldChar w:fldCharType="begin"/>
      </w:r>
      <w:r>
        <w:instrText xml:space="preserve"> HYPERLINK "consultantplus://offline/ref=EC9CB261B824F45A4C95AE9E90B1ADD56D1970354EF2F23851F671341835894662627D75F44F416D26A4C7A6E5985876706E0564D1F8T3X0F" </w:instrText>
      </w:r>
      <w:r>
        <w:fldChar w:fldCharType="separate"/>
      </w:r>
      <w:r>
        <w:rPr>
          <w:rStyle w:val="9"/>
          <w:rFonts w:ascii="Times New Roman" w:hAnsi="Times New Roman"/>
          <w:color w:val="000000" w:themeColor="text1"/>
          <w:sz w:val="28"/>
          <w:szCs w:val="28"/>
          <w:u w:val="none"/>
        </w:rPr>
        <w:t>пунктом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r>
        <w:fldChar w:fldCharType="begin"/>
      </w:r>
      <w:r>
        <w:instrText xml:space="preserve"> HYPERLINK "consultantplus://offline/ref=EC9CB261B824F45A4C95AE9E90B1ADD56D1970354EF2F23851F671341835894662627D75F14F456D26A4C7A6E5985876706E0564D1F8T3X0F" </w:instrText>
      </w:r>
      <w:r>
        <w:fldChar w:fldCharType="separate"/>
      </w:r>
      <w:r>
        <w:rPr>
          <w:rStyle w:val="9"/>
          <w:rFonts w:ascii="Times New Roman" w:hAnsi="Times New Roman"/>
          <w:color w:val="000000" w:themeColor="text1"/>
          <w:sz w:val="28"/>
          <w:szCs w:val="28"/>
          <w:u w:val="none"/>
        </w:rPr>
        <w:t>подпунктами "а"</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"consultantplus://offline/ref=EC9CB261B824F45A4C95AE9E90B1ADD56D1970354EF2F23851F671341835894662627D75F14F4A6D26A4C7A6E5985876706E0564D1F8T3X0F" </w:instrText>
      </w:r>
      <w:r>
        <w:fldChar w:fldCharType="separate"/>
      </w:r>
      <w:r>
        <w:rPr>
          <w:rStyle w:val="9"/>
          <w:rFonts w:ascii="Times New Roman" w:hAnsi="Times New Roman"/>
          <w:color w:val="000000" w:themeColor="text1"/>
          <w:sz w:val="28"/>
          <w:szCs w:val="28"/>
          <w:u w:val="none"/>
        </w:rPr>
        <w:t>"г"</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и </w:t>
      </w:r>
      <w:r>
        <w:fldChar w:fldCharType="begin"/>
      </w:r>
      <w:r>
        <w:instrText xml:space="preserve"> HYPERLINK "consultantplus://offline/ref=EC9CB261B824F45A4C95AE9E90B1ADD56D1970354EF2F23851F671341835894662627D75F14E426D26A4C7A6E5985876706E0564D1F8T3X0F" </w:instrText>
      </w:r>
      <w:r>
        <w:fldChar w:fldCharType="separate"/>
      </w:r>
      <w:r>
        <w:rPr>
          <w:rStyle w:val="9"/>
          <w:rFonts w:ascii="Times New Roman" w:hAnsi="Times New Roman"/>
          <w:color w:val="000000" w:themeColor="text1"/>
          <w:sz w:val="28"/>
          <w:szCs w:val="28"/>
          <w:u w:val="none"/>
        </w:rPr>
        <w:t>"е" части 1 статьи 43</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б) наименование поставленного товара,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д) информацию об объеме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ж) иную информацию с учетом требований, установленных в соответствии с </w:t>
      </w:r>
      <w:r>
        <w:fldChar w:fldCharType="begin"/>
      </w:r>
      <w:r>
        <w:instrText xml:space="preserve"> HYPERLINK "consultantplus://offline/ref=EC9CB261B824F45A4C95AE9E90B1ADD56D1970354EF2F23851F671341835894662627D75F245446D26A4C7A6E5985876706E0564D1F8T3X0F" </w:instrText>
      </w:r>
      <w:r>
        <w:fldChar w:fldCharType="separate"/>
      </w:r>
      <w:r>
        <w:rPr>
          <w:rStyle w:val="9"/>
          <w:rFonts w:ascii="Times New Roman" w:hAnsi="Times New Roman"/>
          <w:color w:val="000000" w:themeColor="text1"/>
          <w:sz w:val="28"/>
          <w:szCs w:val="28"/>
          <w:u w:val="none"/>
        </w:rPr>
        <w:t>частью 3 статьи 5</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color w:val="000000" w:themeColor="text1"/>
          <w:sz w:val="28"/>
          <w:szCs w:val="28"/>
          <w:lang w:val="ru-RU"/>
        </w:rPr>
        <w:tab/>
      </w:r>
      <w:r>
        <w:rPr>
          <w:rFonts w:ascii="Times New Roman" w:hAnsi="Times New Roman"/>
          <w:b w:val="0"/>
          <w:bCs w:val="0"/>
          <w:color w:val="000000" w:themeColor="text1"/>
          <w:sz w:val="28"/>
          <w:szCs w:val="28"/>
          <w:lang w:val="ru-RU"/>
        </w:rPr>
        <w:t>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в части проведения экспертизы установлено</w:t>
      </w:r>
      <w:r>
        <w:rPr>
          <w:rFonts w:hint="default" w:ascii="Times New Roman" w:hAnsi="Times New Roman"/>
          <w:b w:val="0"/>
          <w:bCs w:val="0"/>
          <w:sz w:val="28"/>
          <w:szCs w:val="28"/>
          <w:lang w:val="ru-RU" w:eastAsia="ar-SA"/>
        </w:rPr>
        <w:t xml:space="preserve"> следующее.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Н</w:t>
      </w:r>
      <w:r>
        <w:rPr>
          <w:rFonts w:ascii="Times New Roman" w:hAnsi="Times New Roman"/>
          <w:b w:val="0"/>
          <w:bCs w:val="0"/>
          <w:sz w:val="28"/>
          <w:szCs w:val="28"/>
          <w:lang w:eastAsia="ar-SA"/>
        </w:rPr>
        <w:t>а документах о приёмке</w:t>
      </w:r>
      <w:r>
        <w:rPr>
          <w:rFonts w:hint="default" w:ascii="Times New Roman" w:hAnsi="Times New Roman"/>
          <w:b w:val="0"/>
          <w:bCs w:val="0"/>
          <w:sz w:val="28"/>
          <w:szCs w:val="28"/>
          <w:lang w:val="ru-RU" w:eastAsia="ar-SA"/>
        </w:rPr>
        <w:t>, по договорам заключенным на основании пунктов 8 и 29</w:t>
      </w:r>
      <w:r>
        <w:rPr>
          <w:rFonts w:ascii="Times New Roman" w:hAnsi="Times New Roman"/>
          <w:b w:val="0"/>
          <w:bCs w:val="0"/>
          <w:sz w:val="28"/>
          <w:szCs w:val="28"/>
          <w:lang w:eastAsia="ar-SA"/>
        </w:rPr>
        <w:t xml:space="preserve"> части 1 статьи 93 Закона о контрактной системе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экспертиза Заказчиком осуществляется путем </w:t>
      </w:r>
      <w:r>
        <w:rPr>
          <w:rFonts w:ascii="Times New Roman" w:hAnsi="Times New Roman"/>
          <w:b w:val="0"/>
          <w:bCs w:val="0"/>
          <w:sz w:val="28"/>
          <w:szCs w:val="28"/>
          <w:lang w:val="ru-RU" w:eastAsia="ar-SA"/>
        </w:rPr>
        <w:t>указания</w:t>
      </w:r>
      <w:r>
        <w:rPr>
          <w:rFonts w:hint="default" w:ascii="Times New Roman" w:hAnsi="Times New Roman"/>
          <w:b w:val="0"/>
          <w:bCs w:val="0"/>
          <w:sz w:val="28"/>
          <w:szCs w:val="28"/>
          <w:lang w:val="ru-RU" w:eastAsia="ar-SA"/>
        </w:rPr>
        <w:t xml:space="preserve"> фразы «Экспертиза проведена. Качество соответствует»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Проверкой установлено, что на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ascii="Times New Roman" w:hAnsi="Times New Roman"/>
          <w:sz w:val="28"/>
          <w:szCs w:val="28"/>
          <w:lang w:eastAsia="ar-SA"/>
        </w:rPr>
        <w:t>При проверке договоров, заключенных на основании пункт</w:t>
      </w:r>
      <w:r>
        <w:rPr>
          <w:rFonts w:ascii="Times New Roman" w:hAnsi="Times New Roman"/>
          <w:sz w:val="28"/>
          <w:szCs w:val="28"/>
          <w:lang w:val="ru-RU" w:eastAsia="ar-SA"/>
        </w:rPr>
        <w:t>ов</w:t>
      </w:r>
      <w:r>
        <w:rPr>
          <w:rFonts w:ascii="Times New Roman" w:hAnsi="Times New Roman"/>
          <w:sz w:val="28"/>
          <w:szCs w:val="28"/>
          <w:lang w:eastAsia="ar-SA"/>
        </w:rPr>
        <w:t xml:space="preserve"> </w:t>
      </w:r>
      <w:r>
        <w:rPr>
          <w:rFonts w:hint="default" w:ascii="Times New Roman" w:hAnsi="Times New Roman"/>
          <w:sz w:val="28"/>
          <w:szCs w:val="28"/>
          <w:lang w:val="ru-RU" w:eastAsia="ar-SA"/>
        </w:rPr>
        <w:t xml:space="preserve">4 и 5 </w:t>
      </w:r>
      <w:r>
        <w:rPr>
          <w:rFonts w:ascii="Times New Roman" w:hAnsi="Times New Roman"/>
          <w:sz w:val="28"/>
          <w:szCs w:val="28"/>
          <w:lang w:eastAsia="ar-SA"/>
        </w:rPr>
        <w:t>части 1 статьи 93 Закона о контрактной системе, в ходе которых проверено исполнение договоров, заключенных Заказчиком в части проведения экспертизы установлено, что на документах о приемке отсутствует факт проведения экспертизы ответственным лицом по приказу Заказчика. Также, отдельного документа о проведении экспертизы Заказчиком на проверку не представлено.</w:t>
      </w:r>
      <w:r>
        <w:rPr>
          <w:rFonts w:hint="default" w:ascii="Times New Roman" w:hAnsi="Times New Roman"/>
          <w:sz w:val="28"/>
          <w:szCs w:val="28"/>
          <w:lang w:val="ru-RU" w:eastAsia="ar-SA"/>
        </w:rPr>
        <w:t xml:space="preserve"> </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hint="default" w:ascii="Times New Roman" w:hAnsi="Times New Roman"/>
          <w:b/>
          <w:bCs/>
          <w:i/>
          <w:iCs/>
          <w:sz w:val="28"/>
          <w:szCs w:val="28"/>
          <w:lang w:val="ru-RU" w:eastAsia="ar-SA"/>
        </w:rPr>
        <w:tab/>
      </w:r>
      <w:r>
        <w:rPr>
          <w:rFonts w:ascii="Times New Roman" w:hAnsi="Times New Roman"/>
          <w:b/>
          <w:bCs/>
          <w:i/>
          <w:iCs/>
          <w:sz w:val="28"/>
          <w:szCs w:val="28"/>
          <w:lang w:eastAsia="ar-SA"/>
        </w:rPr>
        <w:t>Таким образом, Заказчиком нарушены требования части 3 статьи 94 Закона о контрактной системе в части отсутствия факта подтверждения проведения экспертизы.</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Заказчиком осуществляется путем проставления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tabs>
          <w:tab w:val="left" w:pos="0"/>
        </w:tabs>
        <w:autoSpaceDE w:val="0"/>
        <w:spacing w:after="0" w:line="240" w:lineRule="auto"/>
        <w:ind w:firstLine="567"/>
        <w:jc w:val="both"/>
        <w:rPr>
          <w:rFonts w:ascii="Times New Roman" w:hAnsi="Times New Roman"/>
          <w:b/>
          <w:color w:val="000000"/>
          <w:sz w:val="28"/>
          <w:szCs w:val="28"/>
          <w:shd w:val="clear" w:color="auto" w:fill="FFFFFF"/>
          <w:lang w:eastAsia="ar-SA"/>
        </w:rPr>
      </w:pPr>
      <w:r>
        <w:rPr>
          <w:rFonts w:hint="default" w:ascii="Times New Roman" w:hAnsi="Times New Roman"/>
          <w:sz w:val="28"/>
          <w:szCs w:val="28"/>
          <w:shd w:val="clear" w:color="auto" w:fill="FFFFFF"/>
          <w:lang w:val="ru-RU" w:eastAsia="ar-SA"/>
        </w:rPr>
        <w:tab/>
      </w: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 xml:space="preserve">проверке договоров, </w:t>
      </w:r>
      <w:r>
        <w:rPr>
          <w:rFonts w:ascii="Times New Roman" w:hAnsi="Times New Roman"/>
          <w:color w:val="000000"/>
          <w:sz w:val="28"/>
          <w:szCs w:val="28"/>
          <w:shd w:val="clear" w:color="auto" w:fill="FFFFFF"/>
          <w:lang w:eastAsia="ar-SA"/>
        </w:rPr>
        <w:t xml:space="preserve">установлено </w:t>
      </w:r>
      <w:r>
        <w:rPr>
          <w:rFonts w:ascii="Times New Roman" w:hAnsi="Times New Roman"/>
          <w:sz w:val="28"/>
          <w:szCs w:val="28"/>
          <w:lang w:eastAsia="ar-SA"/>
        </w:rPr>
        <w:t>нарушение</w:t>
      </w:r>
      <w:r>
        <w:rPr>
          <w:rFonts w:ascii="Times New Roman" w:hAnsi="Times New Roman"/>
          <w:sz w:val="28"/>
          <w:szCs w:val="28"/>
          <w:shd w:val="clear" w:color="auto" w:fill="FFFFFF"/>
        </w:rPr>
        <w:t xml:space="preserve"> час</w:t>
      </w:r>
      <w:r>
        <w:rPr>
          <w:rFonts w:ascii="Times New Roman" w:hAnsi="Times New Roman"/>
          <w:sz w:val="28"/>
          <w:szCs w:val="28"/>
        </w:rPr>
        <w:t xml:space="preserve">ти 1 статьи 781 ГК РФ </w:t>
      </w:r>
      <w:r>
        <w:rPr>
          <w:rFonts w:ascii="Times New Roman" w:hAnsi="Times New Roman"/>
          <w:sz w:val="28"/>
          <w:szCs w:val="28"/>
          <w:lang w:val="ru-RU"/>
        </w:rPr>
        <w:t>в</w:t>
      </w:r>
      <w:r>
        <w:rPr>
          <w:rFonts w:hint="default" w:ascii="Times New Roman" w:hAnsi="Times New Roman"/>
          <w:sz w:val="28"/>
          <w:szCs w:val="28"/>
          <w:lang w:val="ru-RU"/>
        </w:rPr>
        <w:t xml:space="preserve"> следующих </w:t>
      </w:r>
      <w:r>
        <w:rPr>
          <w:rFonts w:ascii="Times New Roman" w:hAnsi="Times New Roman"/>
          <w:sz w:val="28"/>
          <w:szCs w:val="28"/>
        </w:rPr>
        <w:t>случа</w:t>
      </w:r>
      <w:r>
        <w:rPr>
          <w:rFonts w:ascii="Times New Roman" w:hAnsi="Times New Roman"/>
          <w:sz w:val="28"/>
          <w:szCs w:val="28"/>
          <w:lang w:val="ru-RU"/>
        </w:rPr>
        <w:t>ях</w:t>
      </w:r>
      <w:r>
        <w:rPr>
          <w:rFonts w:ascii="Times New Roman" w:hAnsi="Times New Roman"/>
          <w:color w:val="000000"/>
          <w:sz w:val="28"/>
          <w:szCs w:val="28"/>
          <w:shd w:val="clear" w:color="auto" w:fill="FFFFFF"/>
          <w:lang w:eastAsia="ar-SA"/>
        </w:rPr>
        <w:t xml:space="preserve">: </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961"/>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235"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4961"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Номер и дата документа о приемке,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Последняя дата оплаты в соответствии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с условиями контракта</w:t>
            </w:r>
          </w:p>
        </w:tc>
        <w:tc>
          <w:tcPr>
            <w:tcW w:w="1559"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Фактическая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в </w:t>
            </w:r>
            <w:r>
              <w:rPr>
                <w:rFonts w:ascii="Times New Roman" w:hAnsi="Times New Roman"/>
                <w:color w:val="000000"/>
                <w:lang w:val="ru-RU" w:eastAsia="ar-SA"/>
              </w:rPr>
              <w:t>раб</w:t>
            </w:r>
            <w:r>
              <w:rPr>
                <w:rFonts w:ascii="Times New Roman" w:hAnsi="Times New Roman"/>
                <w:color w:val="000000"/>
                <w:lang w:eastAsia="ar-SA"/>
              </w:rPr>
              <w:t>.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Договор №23</w:t>
            </w:r>
            <w:r>
              <w:rPr>
                <w:rFonts w:hint="default" w:ascii="Times New Roman" w:hAnsi="Times New Roman"/>
                <w:b w:val="0"/>
                <w:bCs w:val="0"/>
                <w:sz w:val="22"/>
                <w:szCs w:val="22"/>
                <w:lang w:val="en-US" w:eastAsia="ar-SA"/>
              </w:rPr>
              <w:t>/</w:t>
            </w:r>
            <w:r>
              <w:rPr>
                <w:rFonts w:hint="default" w:ascii="Times New Roman" w:hAnsi="Times New Roman"/>
                <w:b w:val="0"/>
                <w:bCs w:val="0"/>
                <w:sz w:val="22"/>
                <w:szCs w:val="22"/>
                <w:lang w:val="ru-RU" w:eastAsia="ar-SA"/>
              </w:rPr>
              <w:t xml:space="preserve">118 от 17.02.2023г. с ООО «Спутник Север» на сумму 3,84 тыс. рублей </w:t>
            </w:r>
          </w:p>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(Приложение 31)</w:t>
            </w:r>
          </w:p>
          <w:p>
            <w:pPr>
              <w:tabs>
                <w:tab w:val="left" w:pos="742"/>
              </w:tabs>
              <w:spacing w:after="0" w:line="240" w:lineRule="auto"/>
              <w:ind w:right="-108"/>
              <w:jc w:val="center"/>
              <w:rPr>
                <w:rFonts w:ascii="Times New Roman" w:hAnsi="Times New Roman"/>
                <w:b w:val="0"/>
                <w:bCs w:val="0"/>
                <w:color w:val="000000"/>
                <w:sz w:val="22"/>
                <w:szCs w:val="22"/>
                <w:highlight w:val="yellow"/>
                <w:lang w:eastAsia="ar-SA"/>
              </w:rPr>
            </w:pPr>
          </w:p>
        </w:tc>
        <w:tc>
          <w:tcPr>
            <w:tcW w:w="4961" w:type="dxa"/>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val="ru-RU" w:eastAsia="ar-SA"/>
              </w:rPr>
              <w:t>Пункт</w:t>
            </w:r>
            <w:r>
              <w:rPr>
                <w:rFonts w:hint="default" w:ascii="Times New Roman" w:hAnsi="Times New Roman"/>
                <w:b w:val="0"/>
                <w:bCs w:val="0"/>
                <w:color w:val="000000"/>
                <w:lang w:val="ru-RU" w:eastAsia="ar-SA"/>
              </w:rPr>
              <w:t xml:space="preserve"> 4.2. договора:оплата по настоящему договору производится в порядке безналичного расчета с отсрочкой 5 (пять) календарных дней с момента получения товара.</w:t>
            </w:r>
          </w:p>
          <w:p>
            <w:pPr>
              <w:tabs>
                <w:tab w:val="left" w:pos="742"/>
              </w:tabs>
              <w:spacing w:after="0" w:line="240" w:lineRule="auto"/>
              <w:ind w:right="-108"/>
              <w:jc w:val="center"/>
              <w:rPr>
                <w:rFonts w:ascii="Times New Roman" w:hAnsi="Times New Roman"/>
                <w:b w:val="0"/>
                <w:bCs w:val="0"/>
                <w:color w:val="000000"/>
                <w:lang w:eastAsia="ar-SA"/>
              </w:rPr>
            </w:pPr>
          </w:p>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Универсальн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передаточн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документ</w:t>
            </w:r>
            <w:r>
              <w:rPr>
                <w:rFonts w:hint="default" w:ascii="Times New Roman" w:hAnsi="Times New Roman"/>
                <w:b w:val="0"/>
                <w:bCs w:val="0"/>
                <w:color w:val="000000"/>
                <w:lang w:val="ru-RU" w:eastAsia="ar-SA"/>
              </w:rPr>
              <w:t xml:space="preserve"> </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17</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02</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 -  срок  оплаты </w:t>
            </w:r>
            <w:r>
              <w:rPr>
                <w:rFonts w:hint="default" w:ascii="Times New Roman" w:hAnsi="Times New Roman"/>
                <w:b w:val="0"/>
                <w:bCs w:val="0"/>
                <w:color w:val="000000"/>
                <w:lang w:val="ru-RU" w:eastAsia="ar-SA"/>
              </w:rPr>
              <w:t>24</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02</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tc>
        <w:tc>
          <w:tcPr>
            <w:tcW w:w="1559" w:type="dxa"/>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 xml:space="preserve">п/п № </w:t>
            </w:r>
            <w:r>
              <w:rPr>
                <w:rFonts w:hint="default" w:ascii="Times New Roman" w:hAnsi="Times New Roman"/>
                <w:b w:val="0"/>
                <w:bCs w:val="0"/>
                <w:color w:val="000000"/>
                <w:lang w:val="ru-RU" w:eastAsia="ar-SA"/>
              </w:rPr>
              <w:t>10754</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от 2</w:t>
            </w:r>
            <w:r>
              <w:rPr>
                <w:rFonts w:hint="default" w:ascii="Times New Roman" w:hAnsi="Times New Roman"/>
                <w:b w:val="0"/>
                <w:bCs w:val="0"/>
                <w:color w:val="000000"/>
                <w:lang w:val="ru-RU" w:eastAsia="ar-SA"/>
              </w:rPr>
              <w:t>1</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03</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на сумму </w:t>
            </w:r>
          </w:p>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84</w:t>
            </w:r>
            <w:r>
              <w:rPr>
                <w:rFonts w:ascii="Times New Roman" w:hAnsi="Times New Roman"/>
                <w:b w:val="0"/>
                <w:bCs w:val="0"/>
                <w:color w:val="000000"/>
                <w:lang w:eastAsia="ar-SA"/>
              </w:rPr>
              <w:t xml:space="preserve"> тыс.руб.</w:t>
            </w:r>
          </w:p>
          <w:p>
            <w:pPr>
              <w:tabs>
                <w:tab w:val="left" w:pos="742"/>
              </w:tabs>
              <w:spacing w:after="0" w:line="240" w:lineRule="auto"/>
              <w:ind w:right="-108"/>
              <w:jc w:val="center"/>
              <w:rPr>
                <w:rFonts w:ascii="Times New Roman" w:hAnsi="Times New Roman"/>
                <w:b w:val="0"/>
                <w:bCs w:val="0"/>
                <w:color w:val="000000"/>
                <w:lang w:eastAsia="ar-SA"/>
              </w:rPr>
            </w:pPr>
          </w:p>
        </w:tc>
        <w:tc>
          <w:tcPr>
            <w:tcW w:w="1276" w:type="dxa"/>
          </w:tcPr>
          <w:p>
            <w:pPr>
              <w:tabs>
                <w:tab w:val="left" w:pos="388"/>
                <w:tab w:val="center" w:pos="530"/>
                <w:tab w:val="left" w:pos="742"/>
              </w:tabs>
              <w:spacing w:after="0" w:line="240" w:lineRule="auto"/>
              <w:jc w:val="center"/>
              <w:rPr>
                <w:rFonts w:hint="default" w:ascii="Times New Roman" w:hAnsi="Times New Roman"/>
                <w:b w:val="0"/>
                <w:bCs w:val="0"/>
                <w:color w:val="000000"/>
                <w:lang w:val="ru-RU" w:eastAsia="ar-SA"/>
              </w:rPr>
            </w:pPr>
            <w:r>
              <w:rPr>
                <w:rFonts w:hint="default" w:ascii="Times New Roman" w:hAnsi="Times New Roman"/>
                <w:b w:val="0"/>
                <w:bCs w:val="0"/>
                <w:color w:val="000000"/>
                <w:lang w:val="ru-RU" w:eastAsia="ar-SA"/>
              </w:rPr>
              <w:t xml:space="preserve"> </w:t>
            </w:r>
          </w:p>
          <w:p>
            <w:pPr>
              <w:tabs>
                <w:tab w:val="left" w:pos="388"/>
                <w:tab w:val="center" w:pos="530"/>
                <w:tab w:val="left" w:pos="742"/>
              </w:tabs>
              <w:spacing w:after="0" w:line="240" w:lineRule="auto"/>
              <w:jc w:val="center"/>
              <w:rPr>
                <w:rFonts w:hint="default" w:ascii="Times New Roman" w:hAnsi="Times New Roman"/>
                <w:b w:val="0"/>
                <w:bCs w:val="0"/>
                <w:color w:val="000000"/>
                <w:lang w:val="ru-RU" w:eastAsia="ar-SA"/>
              </w:rPr>
            </w:pPr>
          </w:p>
          <w:p>
            <w:pPr>
              <w:tabs>
                <w:tab w:val="left" w:pos="388"/>
                <w:tab w:val="center" w:pos="530"/>
                <w:tab w:val="left" w:pos="742"/>
              </w:tabs>
              <w:spacing w:after="0" w:line="240" w:lineRule="auto"/>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15</w:t>
            </w:r>
          </w:p>
          <w:p>
            <w:pPr>
              <w:tabs>
                <w:tab w:val="left" w:pos="742"/>
              </w:tabs>
              <w:spacing w:after="0" w:line="240" w:lineRule="auto"/>
              <w:ind w:right="-108"/>
              <w:jc w:val="center"/>
              <w:rPr>
                <w:rFonts w:ascii="Times New Roman" w:hAnsi="Times New Roman"/>
                <w:b w:val="0"/>
                <w:bCs w:val="0"/>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Договор №1 от 04.04.2023г. с ООО «Доктор-Ч» на сумму 14,79 тыс. рублей</w:t>
            </w:r>
          </w:p>
          <w:p>
            <w:pPr>
              <w:widowControl w:val="0"/>
              <w:tabs>
                <w:tab w:val="left" w:pos="567"/>
              </w:tabs>
              <w:autoSpaceDE w:val="0"/>
              <w:autoSpaceDN w:val="0"/>
              <w:adjustRightInd w:val="0"/>
              <w:spacing w:after="0" w:line="240" w:lineRule="auto"/>
              <w:contextualSpacing/>
              <w:jc w:val="center"/>
              <w:rPr>
                <w:rFonts w:ascii="Times New Roman" w:hAnsi="Times New Roman"/>
                <w:b w:val="0"/>
                <w:bCs w:val="0"/>
                <w:color w:val="000000"/>
                <w:sz w:val="22"/>
                <w:szCs w:val="22"/>
                <w:lang w:eastAsia="ar-SA"/>
              </w:rPr>
            </w:pPr>
            <w:r>
              <w:rPr>
                <w:rFonts w:hint="default" w:ascii="Times New Roman" w:hAnsi="Times New Roman"/>
                <w:b w:val="0"/>
                <w:bCs w:val="0"/>
                <w:sz w:val="22"/>
                <w:szCs w:val="22"/>
                <w:lang w:val="ru-RU" w:eastAsia="ar-SA"/>
              </w:rPr>
              <w:t>(Приложение 32)</w:t>
            </w:r>
          </w:p>
        </w:tc>
        <w:tc>
          <w:tcPr>
            <w:tcW w:w="4961" w:type="dxa"/>
            <w:vAlign w:val="top"/>
          </w:tcPr>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Пункт 5.2. договора: Покупатель обязуется оплатить товар в течении 14 календарных дней после поставки товара</w:t>
            </w:r>
          </w:p>
          <w:p>
            <w:pPr>
              <w:tabs>
                <w:tab w:val="left" w:pos="742"/>
              </w:tabs>
              <w:spacing w:after="0" w:line="240" w:lineRule="auto"/>
              <w:ind w:right="-108" w:rightChars="0"/>
              <w:jc w:val="center"/>
              <w:rPr>
                <w:rFonts w:ascii="Times New Roman" w:hAnsi="Times New Roman"/>
                <w:b w:val="0"/>
                <w:bCs w:val="0"/>
                <w:color w:val="000000"/>
                <w:lang w:val="ru-RU" w:eastAsia="ar-SA"/>
              </w:rPr>
            </w:pPr>
          </w:p>
          <w:p>
            <w:pPr>
              <w:tabs>
                <w:tab w:val="left" w:pos="742"/>
              </w:tabs>
              <w:spacing w:after="0" w:line="240" w:lineRule="auto"/>
              <w:ind w:right="-108" w:rightChars="0"/>
              <w:jc w:val="center"/>
              <w:rPr>
                <w:rFonts w:hint="default" w:ascii="Times New Roman" w:hAnsi="Times New Roman"/>
                <w:b w:val="0"/>
                <w:bCs w:val="0"/>
                <w:color w:val="000000"/>
                <w:lang w:val="ru-RU" w:eastAsia="ar-SA"/>
              </w:rPr>
            </w:pPr>
            <w:r>
              <w:rPr>
                <w:rFonts w:ascii="Times New Roman" w:hAnsi="Times New Roman"/>
                <w:b w:val="0"/>
                <w:bCs w:val="0"/>
                <w:color w:val="000000"/>
                <w:lang w:val="ru-RU" w:eastAsia="ar-SA"/>
              </w:rPr>
              <w:t>Товарная</w:t>
            </w:r>
            <w:r>
              <w:rPr>
                <w:rFonts w:hint="default" w:ascii="Times New Roman" w:hAnsi="Times New Roman"/>
                <w:b w:val="0"/>
                <w:bCs w:val="0"/>
                <w:color w:val="000000"/>
                <w:lang w:val="ru-RU" w:eastAsia="ar-SA"/>
              </w:rPr>
              <w:t xml:space="preserve"> накладная №350 от 04.04.2023г.</w:t>
            </w:r>
          </w:p>
          <w:p>
            <w:pPr>
              <w:tabs>
                <w:tab w:val="left" w:pos="742"/>
              </w:tabs>
              <w:spacing w:after="0" w:line="240" w:lineRule="auto"/>
              <w:ind w:right="-108" w:rightChars="0"/>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  </w:t>
            </w:r>
            <w:r>
              <w:rPr>
                <w:rFonts w:hint="default" w:ascii="Times New Roman" w:hAnsi="Times New Roman"/>
                <w:b w:val="0"/>
                <w:bCs w:val="0"/>
                <w:color w:val="000000"/>
                <w:lang w:val="ru-RU" w:eastAsia="ar-SA"/>
              </w:rPr>
              <w:t>-</w:t>
            </w:r>
            <w:r>
              <w:rPr>
                <w:rFonts w:ascii="Times New Roman" w:hAnsi="Times New Roman"/>
                <w:b w:val="0"/>
                <w:bCs w:val="0"/>
                <w:color w:val="000000"/>
                <w:lang w:eastAsia="ar-SA"/>
              </w:rPr>
              <w:t xml:space="preserve">срок  оплаты </w:t>
            </w:r>
            <w:r>
              <w:rPr>
                <w:rFonts w:hint="default" w:ascii="Times New Roman" w:hAnsi="Times New Roman"/>
                <w:b w:val="0"/>
                <w:bCs w:val="0"/>
                <w:color w:val="000000"/>
                <w:lang w:val="ru-RU" w:eastAsia="ar-SA"/>
              </w:rPr>
              <w:t>18</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04</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 xml:space="preserve">п/п № </w:t>
            </w:r>
            <w:r>
              <w:rPr>
                <w:rFonts w:hint="default" w:ascii="Times New Roman" w:hAnsi="Times New Roman"/>
                <w:b w:val="0"/>
                <w:bCs w:val="0"/>
                <w:color w:val="000000"/>
                <w:lang w:val="ru-RU" w:eastAsia="ar-SA"/>
              </w:rPr>
              <w:t>16027</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19</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04</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 на сумму</w:t>
            </w:r>
          </w:p>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14</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79</w:t>
            </w:r>
            <w:r>
              <w:rPr>
                <w:rFonts w:ascii="Times New Roman" w:hAnsi="Times New Roman"/>
                <w:b w:val="0"/>
                <w:bCs w:val="0"/>
                <w:color w:val="000000"/>
                <w:lang w:eastAsia="ar-SA"/>
              </w:rPr>
              <w:t xml:space="preserve"> тыс.руб.</w:t>
            </w:r>
          </w:p>
          <w:p>
            <w:pPr>
              <w:tabs>
                <w:tab w:val="left" w:pos="742"/>
              </w:tabs>
              <w:spacing w:after="0" w:line="240" w:lineRule="auto"/>
              <w:ind w:right="-108" w:rightChars="0"/>
              <w:jc w:val="center"/>
              <w:rPr>
                <w:rFonts w:ascii="Times New Roman" w:hAnsi="Times New Roman"/>
                <w:b w:val="0"/>
                <w:bCs w:val="0"/>
                <w:color w:val="000000"/>
                <w:lang w:eastAsia="ar-SA"/>
              </w:rPr>
            </w:pPr>
          </w:p>
        </w:tc>
        <w:tc>
          <w:tcPr>
            <w:tcW w:w="1276" w:type="dxa"/>
            <w:vAlign w:val="top"/>
          </w:tcPr>
          <w:p>
            <w:pPr>
              <w:tabs>
                <w:tab w:val="left" w:pos="742"/>
              </w:tabs>
              <w:spacing w:after="0" w:line="240" w:lineRule="auto"/>
              <w:jc w:val="center"/>
              <w:rPr>
                <w:rFonts w:ascii="Times New Roman" w:hAnsi="Times New Roman"/>
                <w:b w:val="0"/>
                <w:bCs w:val="0"/>
                <w:color w:val="000000"/>
                <w:lang w:eastAsia="ar-SA"/>
              </w:rPr>
            </w:pPr>
          </w:p>
          <w:p>
            <w:pPr>
              <w:tabs>
                <w:tab w:val="left" w:pos="742"/>
              </w:tabs>
              <w:spacing w:after="0" w:line="240" w:lineRule="auto"/>
              <w:jc w:val="center"/>
              <w:rPr>
                <w:rFonts w:ascii="Times New Roman" w:hAnsi="Times New Roman"/>
                <w:b w:val="0"/>
                <w:bCs w:val="0"/>
                <w:color w:val="000000"/>
                <w:lang w:eastAsia="ar-SA"/>
              </w:rPr>
            </w:pPr>
          </w:p>
          <w:p>
            <w:pPr>
              <w:tabs>
                <w:tab w:val="left" w:pos="742"/>
              </w:tabs>
              <w:spacing w:after="0" w:line="240" w:lineRule="auto"/>
              <w:jc w:val="center"/>
              <w:rPr>
                <w:rFonts w:hint="default" w:ascii="Times New Roman" w:hAnsi="Times New Roman"/>
                <w:b w:val="0"/>
                <w:bCs w:val="0"/>
                <w:color w:val="000000"/>
                <w:lang w:val="ru-RU" w:eastAsia="ar-SA"/>
              </w:rPr>
            </w:pPr>
            <w:r>
              <w:rPr>
                <w:rFonts w:hint="default" w:ascii="Times New Roman" w:hAnsi="Times New Roman"/>
                <w:b w:val="0"/>
                <w:bCs w:val="0"/>
                <w:color w:val="000000"/>
                <w:lang w:val="ru-RU" w:eastAsia="ar-SA"/>
              </w:rPr>
              <w:t>1</w:t>
            </w:r>
          </w:p>
          <w:p>
            <w:pPr>
              <w:tabs>
                <w:tab w:val="left" w:pos="742"/>
              </w:tabs>
              <w:spacing w:after="0" w:line="240" w:lineRule="auto"/>
              <w:jc w:val="center"/>
              <w:rPr>
                <w:rFonts w:ascii="Times New Roman" w:hAnsi="Times New Roman"/>
                <w:b w:val="0"/>
                <w:bCs w:val="0"/>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vAlign w:val="top"/>
          </w:tcPr>
          <w:p>
            <w:pPr>
              <w:autoSpaceDE w:val="0"/>
              <w:autoSpaceDN w:val="0"/>
              <w:adjustRightInd w:val="0"/>
              <w:spacing w:after="0" w:line="240" w:lineRule="auto"/>
              <w:jc w:val="center"/>
              <w:rPr>
                <w:rFonts w:hint="default" w:ascii="Times New Roman" w:hAnsi="Times New Roman"/>
                <w:b w:val="0"/>
                <w:bCs w:val="0"/>
                <w:color w:val="000000" w:themeColor="text1"/>
                <w:sz w:val="22"/>
                <w:szCs w:val="22"/>
                <w:lang w:val="ru-RU" w:eastAsia="ar-SA"/>
              </w:rPr>
            </w:pPr>
            <w:r>
              <w:rPr>
                <w:rFonts w:hint="default" w:ascii="Times New Roman" w:hAnsi="Times New Roman"/>
                <w:b w:val="0"/>
                <w:bCs w:val="0"/>
                <w:color w:val="000000" w:themeColor="text1"/>
                <w:sz w:val="22"/>
                <w:szCs w:val="22"/>
                <w:lang w:val="ru-RU" w:eastAsia="ar-SA"/>
              </w:rPr>
              <w:t xml:space="preserve">Договор </w:t>
            </w:r>
            <w:r>
              <w:rPr>
                <w:rFonts w:hint="default" w:ascii="Times New Roman" w:hAnsi="Times New Roman"/>
                <w:b w:val="0"/>
                <w:bCs w:val="0"/>
                <w:color w:val="000000" w:themeColor="text1"/>
                <w:sz w:val="22"/>
                <w:szCs w:val="22"/>
                <w:lang w:val="en-US" w:eastAsia="ar-SA"/>
              </w:rPr>
              <w:t>D</w:t>
            </w:r>
            <w:r>
              <w:rPr>
                <w:rFonts w:hint="default" w:ascii="Times New Roman" w:hAnsi="Times New Roman"/>
                <w:b w:val="0"/>
                <w:bCs w:val="0"/>
                <w:color w:val="000000" w:themeColor="text1"/>
                <w:sz w:val="22"/>
                <w:szCs w:val="22"/>
                <w:lang w:val="ru-RU" w:eastAsia="ar-SA"/>
              </w:rPr>
              <w:t>0000002391 от 24.08.2022г. с ООО «Дом Спорта» на сумму 10,62 тыс. рублей</w:t>
            </w:r>
          </w:p>
          <w:p>
            <w:pPr>
              <w:autoSpaceDE w:val="0"/>
              <w:autoSpaceDN w:val="0"/>
              <w:adjustRightInd w:val="0"/>
              <w:spacing w:after="0" w:line="240" w:lineRule="auto"/>
              <w:ind w:firstLine="330" w:firstLineChars="150"/>
              <w:jc w:val="both"/>
              <w:rPr>
                <w:rFonts w:hint="default" w:ascii="Times New Roman" w:hAnsi="Times New Roman"/>
                <w:b w:val="0"/>
                <w:bCs w:val="0"/>
                <w:color w:val="000000" w:themeColor="text1"/>
                <w:sz w:val="22"/>
                <w:szCs w:val="22"/>
                <w:lang w:val="ru-RU" w:eastAsia="ar-SA"/>
              </w:rPr>
            </w:pPr>
            <w:r>
              <w:rPr>
                <w:rFonts w:hint="default" w:ascii="Times New Roman" w:hAnsi="Times New Roman"/>
                <w:b w:val="0"/>
                <w:bCs w:val="0"/>
                <w:color w:val="000000" w:themeColor="text1"/>
                <w:sz w:val="22"/>
                <w:szCs w:val="22"/>
                <w:lang w:val="ru-RU" w:eastAsia="ar-SA"/>
              </w:rPr>
              <w:t>(Приложение 33)</w:t>
            </w:r>
          </w:p>
          <w:p>
            <w:pPr>
              <w:widowControl w:val="0"/>
              <w:tabs>
                <w:tab w:val="left" w:pos="567"/>
              </w:tabs>
              <w:autoSpaceDE w:val="0"/>
              <w:autoSpaceDN w:val="0"/>
              <w:adjustRightInd w:val="0"/>
              <w:spacing w:after="0" w:line="240" w:lineRule="auto"/>
              <w:contextualSpacing/>
              <w:jc w:val="center"/>
              <w:rPr>
                <w:rFonts w:ascii="Times New Roman" w:hAnsi="Times New Roman" w:eastAsia="Times New Roman" w:cs="Times New Roman"/>
                <w:b w:val="0"/>
                <w:bCs w:val="0"/>
                <w:color w:val="000000"/>
                <w:sz w:val="22"/>
                <w:szCs w:val="22"/>
                <w:lang w:val="ru-RU" w:eastAsia="ar-SA" w:bidi="ar-SA"/>
              </w:rPr>
            </w:pPr>
          </w:p>
        </w:tc>
        <w:tc>
          <w:tcPr>
            <w:tcW w:w="4961" w:type="dxa"/>
            <w:vAlign w:val="top"/>
          </w:tcPr>
          <w:p>
            <w:pPr>
              <w:tabs>
                <w:tab w:val="left" w:pos="742"/>
              </w:tabs>
              <w:spacing w:after="0" w:line="240" w:lineRule="auto"/>
              <w:ind w:right="-108"/>
              <w:jc w:val="center"/>
              <w:rPr>
                <w:rFonts w:ascii="Times New Roman" w:hAnsi="Times New Roman"/>
                <w:b w:val="0"/>
                <w:bCs w:val="0"/>
                <w:color w:val="000000"/>
                <w:sz w:val="22"/>
                <w:szCs w:val="22"/>
                <w:lang w:val="ru-RU" w:eastAsia="ar-SA"/>
              </w:rPr>
            </w:pPr>
            <w:r>
              <w:rPr>
                <w:rFonts w:hint="default" w:ascii="Times New Roman" w:hAnsi="Times New Roman"/>
                <w:b w:val="0"/>
                <w:bCs w:val="0"/>
                <w:color w:val="000000" w:themeColor="text1"/>
                <w:sz w:val="22"/>
                <w:szCs w:val="22"/>
                <w:lang w:val="ru-RU" w:eastAsia="ar-SA"/>
              </w:rPr>
              <w:t>пункт 2.4.3.договора: Заказчик на основании выставленного Поставщиком счета перечисляет авансовый платеж 100% от общей цены Договора, что составляет 10 615 рублей, в течение 5 (пяти) дней со дня выставления счета на оплату товара).</w:t>
            </w: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Универсальный передаточный документ, счет на оплату от 24.08.2023, от 25.11.2022г.</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r>
              <w:rPr>
                <w:rFonts w:ascii="Times New Roman" w:hAnsi="Times New Roman"/>
                <w:b w:val="0"/>
                <w:bCs w:val="0"/>
                <w:color w:val="000000"/>
                <w:sz w:val="22"/>
                <w:szCs w:val="22"/>
                <w:lang w:eastAsia="ar-SA"/>
              </w:rPr>
              <w:t>-  срок  оплаты</w:t>
            </w:r>
            <w:r>
              <w:rPr>
                <w:rFonts w:hint="default" w:ascii="Times New Roman" w:hAnsi="Times New Roman"/>
                <w:b w:val="0"/>
                <w:bCs w:val="0"/>
                <w:color w:val="000000"/>
                <w:sz w:val="22"/>
                <w:szCs w:val="22"/>
                <w:lang w:val="ru-RU" w:eastAsia="ar-SA"/>
              </w:rPr>
              <w:t xml:space="preserve"> 31</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08</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eastAsia="ar-SA"/>
              </w:rPr>
              <w:t xml:space="preserve">п/п № </w:t>
            </w:r>
            <w:r>
              <w:rPr>
                <w:rFonts w:hint="default" w:ascii="Times New Roman" w:hAnsi="Times New Roman"/>
                <w:b w:val="0"/>
                <w:bCs w:val="0"/>
                <w:color w:val="000000"/>
                <w:sz w:val="22"/>
                <w:szCs w:val="22"/>
                <w:lang w:val="ru-RU" w:eastAsia="ar-SA"/>
              </w:rPr>
              <w:t>41458</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от </w:t>
            </w:r>
            <w:r>
              <w:rPr>
                <w:rFonts w:hint="default" w:ascii="Times New Roman" w:hAnsi="Times New Roman"/>
                <w:b w:val="0"/>
                <w:bCs w:val="0"/>
                <w:color w:val="000000"/>
                <w:sz w:val="22"/>
                <w:szCs w:val="22"/>
                <w:lang w:val="ru-RU" w:eastAsia="ar-SA"/>
              </w:rPr>
              <w:t>14</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09</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 на сумму</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10</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61</w:t>
            </w:r>
            <w:r>
              <w:rPr>
                <w:rFonts w:ascii="Times New Roman" w:hAnsi="Times New Roman"/>
                <w:b w:val="0"/>
                <w:bCs w:val="0"/>
                <w:color w:val="000000"/>
                <w:sz w:val="22"/>
                <w:szCs w:val="22"/>
                <w:lang w:eastAsia="ar-SA"/>
              </w:rPr>
              <w:t xml:space="preserve"> тыс.руб.</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p>
        </w:tc>
        <w:tc>
          <w:tcPr>
            <w:tcW w:w="1276" w:type="dxa"/>
            <w:vAlign w:val="top"/>
          </w:tcPr>
          <w:p>
            <w:pPr>
              <w:tabs>
                <w:tab w:val="left" w:pos="742"/>
              </w:tabs>
              <w:spacing w:after="0" w:line="240" w:lineRule="auto"/>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9</w:t>
            </w:r>
            <w:r>
              <w:rPr>
                <w:rFonts w:ascii="Times New Roman" w:hAnsi="Times New Roman"/>
                <w:b w:val="0"/>
                <w:bCs w:val="0"/>
                <w:color w:val="000000"/>
                <w:sz w:val="22"/>
                <w:szCs w:val="22"/>
                <w:lang w:eastAsia="ar-SA"/>
              </w:rPr>
              <w:t xml:space="preserve"> </w:t>
            </w:r>
          </w:p>
          <w:p>
            <w:pPr>
              <w:tabs>
                <w:tab w:val="left" w:pos="742"/>
              </w:tabs>
              <w:spacing w:after="0" w:line="240" w:lineRule="auto"/>
              <w:jc w:val="center"/>
              <w:rPr>
                <w:rFonts w:ascii="Times New Roman" w:hAnsi="Times New Roman" w:eastAsia="Times New Roman" w:cs="Times New Roman"/>
                <w:b w:val="0"/>
                <w:bCs w:val="0"/>
                <w:color w:val="000000"/>
                <w:sz w:val="22"/>
                <w:szCs w:val="22"/>
                <w:lang w:val="ru-RU" w:eastAsia="ar-SA"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vAlign w:val="top"/>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color w:val="000000" w:themeColor="text1"/>
                <w:sz w:val="22"/>
                <w:szCs w:val="22"/>
                <w:lang w:val="ru-RU" w:eastAsia="ar-SA"/>
              </w:rPr>
            </w:pPr>
            <w:r>
              <w:rPr>
                <w:rFonts w:ascii="Times New Roman" w:hAnsi="Times New Roman"/>
                <w:b w:val="0"/>
                <w:bCs w:val="0"/>
                <w:color w:val="000000" w:themeColor="text1"/>
                <w:sz w:val="22"/>
                <w:szCs w:val="22"/>
                <w:shd w:val="clear" w:color="auto" w:fill="FFFFFF"/>
                <w:lang w:val="ru-RU" w:eastAsia="ar-SA"/>
              </w:rPr>
              <w:t>Договор</w:t>
            </w:r>
            <w:r>
              <w:rPr>
                <w:rFonts w:ascii="Times New Roman" w:hAnsi="Times New Roman"/>
                <w:b w:val="0"/>
                <w:bCs w:val="0"/>
                <w:color w:val="000000" w:themeColor="text1"/>
                <w:sz w:val="22"/>
                <w:szCs w:val="22"/>
                <w:shd w:val="clear" w:color="auto" w:fill="FFFFFF"/>
                <w:lang w:eastAsia="ar-SA"/>
              </w:rPr>
              <w:t xml:space="preserve"> </w:t>
            </w:r>
            <w:r>
              <w:rPr>
                <w:rFonts w:hint="default" w:ascii="Times New Roman" w:hAnsi="Times New Roman"/>
                <w:b w:val="0"/>
                <w:bCs w:val="0"/>
                <w:color w:val="000000" w:themeColor="text1"/>
                <w:sz w:val="22"/>
                <w:szCs w:val="22"/>
                <w:lang w:val="ru-RU" w:eastAsia="ar-SA"/>
              </w:rPr>
              <w:t>№79 от 14.11.2022г. с ГБУЗ «Городская больница им.А.П.Силаева г.Кыштым» на сумму 71,86 тыс. рублей</w:t>
            </w:r>
          </w:p>
          <w:p>
            <w:pPr>
              <w:widowControl w:val="0"/>
              <w:tabs>
                <w:tab w:val="left" w:pos="567"/>
              </w:tabs>
              <w:autoSpaceDE w:val="0"/>
              <w:autoSpaceDN w:val="0"/>
              <w:adjustRightInd w:val="0"/>
              <w:spacing w:after="0" w:line="240" w:lineRule="auto"/>
              <w:contextualSpacing/>
              <w:jc w:val="center"/>
              <w:rPr>
                <w:rFonts w:ascii="Times New Roman" w:hAnsi="Times New Roman" w:eastAsia="Times New Roman" w:cs="Times New Roman"/>
                <w:b w:val="0"/>
                <w:bCs w:val="0"/>
                <w:color w:val="000000"/>
                <w:sz w:val="22"/>
                <w:szCs w:val="22"/>
                <w:lang w:val="ru-RU" w:eastAsia="ar-SA" w:bidi="ar-SA"/>
              </w:rPr>
            </w:pPr>
            <w:r>
              <w:rPr>
                <w:rFonts w:hint="default" w:ascii="Times New Roman" w:hAnsi="Times New Roman"/>
                <w:b w:val="0"/>
                <w:bCs w:val="0"/>
                <w:color w:val="000000" w:themeColor="text1"/>
                <w:sz w:val="22"/>
                <w:szCs w:val="22"/>
                <w:lang w:val="ru-RU" w:eastAsia="ar-SA"/>
              </w:rPr>
              <w:t xml:space="preserve"> (Приложение 34)</w:t>
            </w:r>
          </w:p>
        </w:tc>
        <w:tc>
          <w:tcPr>
            <w:tcW w:w="4961" w:type="dxa"/>
            <w:vAlign w:val="top"/>
          </w:tcPr>
          <w:p>
            <w:pPr>
              <w:tabs>
                <w:tab w:val="left" w:pos="742"/>
              </w:tabs>
              <w:spacing w:after="0" w:line="240" w:lineRule="auto"/>
              <w:ind w:right="-108"/>
              <w:jc w:val="center"/>
              <w:rPr>
                <w:rFonts w:ascii="Times New Roman" w:hAnsi="Times New Roman"/>
                <w:b w:val="0"/>
                <w:bCs w:val="0"/>
                <w:color w:val="000000"/>
                <w:sz w:val="22"/>
                <w:szCs w:val="22"/>
                <w:lang w:val="ru-RU" w:eastAsia="ar-SA"/>
              </w:rPr>
            </w:pP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Акт №1234 и счет фактура от 14.11.2022г.</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r>
              <w:rPr>
                <w:rFonts w:ascii="Times New Roman" w:hAnsi="Times New Roman"/>
                <w:b w:val="0"/>
                <w:bCs w:val="0"/>
                <w:color w:val="000000"/>
                <w:sz w:val="22"/>
                <w:szCs w:val="22"/>
                <w:lang w:eastAsia="ar-SA"/>
              </w:rPr>
              <w:t>-  срок  оплаты</w:t>
            </w:r>
            <w:r>
              <w:rPr>
                <w:rFonts w:hint="default" w:ascii="Times New Roman" w:hAnsi="Times New Roman"/>
                <w:b w:val="0"/>
                <w:bCs w:val="0"/>
                <w:color w:val="000000"/>
                <w:sz w:val="22"/>
                <w:szCs w:val="22"/>
                <w:lang w:val="ru-RU" w:eastAsia="ar-SA"/>
              </w:rPr>
              <w:t xml:space="preserve"> 28</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11</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eastAsia="ar-SA"/>
              </w:rPr>
              <w:t xml:space="preserve">п/п № </w:t>
            </w:r>
            <w:r>
              <w:rPr>
                <w:rFonts w:hint="default" w:ascii="Times New Roman" w:hAnsi="Times New Roman"/>
                <w:b w:val="0"/>
                <w:bCs w:val="0"/>
                <w:color w:val="000000"/>
                <w:sz w:val="22"/>
                <w:szCs w:val="22"/>
                <w:lang w:val="ru-RU" w:eastAsia="ar-SA"/>
              </w:rPr>
              <w:t>55156</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от </w:t>
            </w:r>
            <w:r>
              <w:rPr>
                <w:rFonts w:hint="default" w:ascii="Times New Roman" w:hAnsi="Times New Roman"/>
                <w:b w:val="0"/>
                <w:bCs w:val="0"/>
                <w:color w:val="000000"/>
                <w:sz w:val="22"/>
                <w:szCs w:val="22"/>
                <w:lang w:val="ru-RU" w:eastAsia="ar-SA"/>
              </w:rPr>
              <w:t>01</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12</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 на сумму</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71,86</w:t>
            </w:r>
            <w:r>
              <w:rPr>
                <w:rFonts w:ascii="Times New Roman" w:hAnsi="Times New Roman"/>
                <w:b w:val="0"/>
                <w:bCs w:val="0"/>
                <w:color w:val="000000"/>
                <w:sz w:val="22"/>
                <w:szCs w:val="22"/>
                <w:lang w:eastAsia="ar-SA"/>
              </w:rPr>
              <w:t xml:space="preserve"> тыс.руб.</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p>
        </w:tc>
        <w:tc>
          <w:tcPr>
            <w:tcW w:w="1276" w:type="dxa"/>
            <w:vAlign w:val="top"/>
          </w:tcPr>
          <w:p>
            <w:pPr>
              <w:tabs>
                <w:tab w:val="left" w:pos="742"/>
              </w:tabs>
              <w:spacing w:after="0" w:line="240" w:lineRule="auto"/>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2</w:t>
            </w:r>
          </w:p>
          <w:p>
            <w:pPr>
              <w:tabs>
                <w:tab w:val="left" w:pos="742"/>
              </w:tabs>
              <w:spacing w:after="0" w:line="240" w:lineRule="auto"/>
              <w:jc w:val="center"/>
              <w:rPr>
                <w:rFonts w:ascii="Times New Roman" w:hAnsi="Times New Roman" w:eastAsia="Times New Roman" w:cs="Times New Roman"/>
                <w:b w:val="0"/>
                <w:bCs w:val="0"/>
                <w:color w:val="000000"/>
                <w:sz w:val="22"/>
                <w:szCs w:val="22"/>
                <w:lang w:val="ru-RU" w:eastAsia="ar-SA"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color w:val="000000"/>
                <w:sz w:val="22"/>
                <w:szCs w:val="22"/>
                <w:shd w:val="clear" w:color="auto" w:fill="FFFFFF"/>
                <w:lang w:val="ru-RU" w:eastAsia="ar-SA"/>
              </w:rPr>
            </w:pPr>
            <w:r>
              <w:rPr>
                <w:rFonts w:hint="default" w:ascii="Times New Roman" w:hAnsi="Times New Roman"/>
                <w:b w:val="0"/>
                <w:bCs w:val="0"/>
                <w:color w:val="000000"/>
                <w:sz w:val="22"/>
                <w:szCs w:val="22"/>
                <w:shd w:val="clear" w:color="auto" w:fill="FFFFFF"/>
                <w:lang w:val="ru-RU" w:eastAsia="ar-SA"/>
              </w:rPr>
              <w:t>Договор 207</w:t>
            </w:r>
            <w:r>
              <w:rPr>
                <w:rFonts w:hint="default" w:ascii="Times New Roman" w:hAnsi="Times New Roman"/>
                <w:b w:val="0"/>
                <w:bCs w:val="0"/>
                <w:color w:val="000000"/>
                <w:sz w:val="22"/>
                <w:szCs w:val="22"/>
                <w:shd w:val="clear" w:color="auto" w:fill="FFFFFF"/>
                <w:lang w:val="en-US" w:eastAsia="ar-SA"/>
              </w:rPr>
              <w:t>/</w:t>
            </w:r>
            <w:r>
              <w:rPr>
                <w:rFonts w:hint="default" w:ascii="Times New Roman" w:hAnsi="Times New Roman"/>
                <w:b w:val="0"/>
                <w:bCs w:val="0"/>
                <w:color w:val="000000"/>
                <w:sz w:val="22"/>
                <w:szCs w:val="22"/>
                <w:shd w:val="clear" w:color="auto" w:fill="FFFFFF"/>
                <w:lang w:val="ru-RU" w:eastAsia="ar-SA"/>
              </w:rPr>
              <w:t xml:space="preserve">У от 10.11.2022г. с КГО ЧООООО «ВДПО» на сумму 9,0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b w:val="0"/>
                <w:bCs w:val="0"/>
                <w:color w:val="000000"/>
                <w:lang w:eastAsia="ar-SA"/>
              </w:rPr>
            </w:pPr>
            <w:r>
              <w:rPr>
                <w:rFonts w:hint="default" w:ascii="Times New Roman" w:hAnsi="Times New Roman"/>
                <w:b w:val="0"/>
                <w:bCs w:val="0"/>
                <w:color w:val="000000"/>
                <w:sz w:val="22"/>
                <w:szCs w:val="22"/>
                <w:shd w:val="clear" w:color="auto" w:fill="FFFFFF"/>
                <w:lang w:val="ru-RU" w:eastAsia="ar-SA"/>
              </w:rPr>
              <w:t>(Приложение 38)</w:t>
            </w:r>
          </w:p>
        </w:tc>
        <w:tc>
          <w:tcPr>
            <w:tcW w:w="4961"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val="ru-RU" w:eastAsia="ar-SA"/>
              </w:rPr>
              <w:t>Пункт</w:t>
            </w:r>
            <w:r>
              <w:rPr>
                <w:rFonts w:hint="default" w:ascii="Times New Roman" w:hAnsi="Times New Roman"/>
                <w:b w:val="0"/>
                <w:bCs w:val="0"/>
                <w:color w:val="000000"/>
                <w:sz w:val="22"/>
                <w:szCs w:val="22"/>
                <w:lang w:val="ru-RU" w:eastAsia="ar-SA"/>
              </w:rPr>
              <w:t xml:space="preserve"> 2.2.1 договора: оплата работ производится в течении 10 (десять) рабочих дней после выставления счета и акта выполненных работ Исполнителем.</w:t>
            </w: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Акт №00693 и счет фактура от 10.11.2022г.</w:t>
            </w:r>
          </w:p>
          <w:p>
            <w:pPr>
              <w:tabs>
                <w:tab w:val="left" w:pos="742"/>
              </w:tabs>
              <w:spacing w:after="0" w:line="240" w:lineRule="auto"/>
              <w:ind w:right="-108" w:rightChars="0"/>
              <w:jc w:val="center"/>
              <w:rPr>
                <w:rFonts w:ascii="Times New Roman" w:hAnsi="Times New Roman"/>
                <w:b w:val="0"/>
                <w:bCs w:val="0"/>
                <w:color w:val="000000"/>
                <w:lang w:eastAsia="ar-SA"/>
              </w:rPr>
            </w:pPr>
            <w:r>
              <w:rPr>
                <w:rFonts w:ascii="Times New Roman" w:hAnsi="Times New Roman"/>
                <w:b w:val="0"/>
                <w:bCs w:val="0"/>
                <w:color w:val="000000"/>
                <w:sz w:val="22"/>
                <w:szCs w:val="22"/>
                <w:lang w:eastAsia="ar-SA"/>
              </w:rPr>
              <w:t>-  срок  оплаты</w:t>
            </w:r>
            <w:r>
              <w:rPr>
                <w:rFonts w:hint="default" w:ascii="Times New Roman" w:hAnsi="Times New Roman"/>
                <w:b w:val="0"/>
                <w:bCs w:val="0"/>
                <w:color w:val="000000"/>
                <w:sz w:val="22"/>
                <w:szCs w:val="22"/>
                <w:lang w:val="ru-RU" w:eastAsia="ar-SA"/>
              </w:rPr>
              <w:t xml:space="preserve"> 24</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11</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eastAsia="ar-SA"/>
              </w:rPr>
              <w:t xml:space="preserve">п/п № </w:t>
            </w:r>
            <w:r>
              <w:rPr>
                <w:rFonts w:hint="default" w:ascii="Times New Roman" w:hAnsi="Times New Roman"/>
                <w:b w:val="0"/>
                <w:bCs w:val="0"/>
                <w:color w:val="000000"/>
                <w:sz w:val="22"/>
                <w:szCs w:val="22"/>
                <w:lang w:val="ru-RU" w:eastAsia="ar-SA"/>
              </w:rPr>
              <w:t>58811</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от </w:t>
            </w:r>
            <w:r>
              <w:rPr>
                <w:rFonts w:hint="default" w:ascii="Times New Roman" w:hAnsi="Times New Roman"/>
                <w:b w:val="0"/>
                <w:bCs w:val="0"/>
                <w:color w:val="000000"/>
                <w:sz w:val="22"/>
                <w:szCs w:val="22"/>
                <w:lang w:val="ru-RU" w:eastAsia="ar-SA"/>
              </w:rPr>
              <w:t>15</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12</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2</w:t>
            </w:r>
            <w:r>
              <w:rPr>
                <w:rFonts w:ascii="Times New Roman" w:hAnsi="Times New Roman"/>
                <w:b w:val="0"/>
                <w:bCs w:val="0"/>
                <w:color w:val="000000"/>
                <w:sz w:val="22"/>
                <w:szCs w:val="22"/>
                <w:lang w:eastAsia="ar-SA"/>
              </w:rPr>
              <w:t>г. на сумму</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9,00</w:t>
            </w:r>
            <w:r>
              <w:rPr>
                <w:rFonts w:ascii="Times New Roman" w:hAnsi="Times New Roman"/>
                <w:b w:val="0"/>
                <w:bCs w:val="0"/>
                <w:color w:val="000000"/>
                <w:sz w:val="22"/>
                <w:szCs w:val="22"/>
                <w:lang w:eastAsia="ar-SA"/>
              </w:rPr>
              <w:t xml:space="preserve"> тыс.руб.</w:t>
            </w:r>
          </w:p>
          <w:p>
            <w:pPr>
              <w:tabs>
                <w:tab w:val="left" w:pos="742"/>
              </w:tabs>
              <w:spacing w:after="0" w:line="240" w:lineRule="auto"/>
              <w:ind w:right="-108" w:rightChars="0"/>
              <w:jc w:val="center"/>
              <w:rPr>
                <w:rFonts w:ascii="Times New Roman" w:hAnsi="Times New Roman"/>
                <w:b w:val="0"/>
                <w:bCs w:val="0"/>
                <w:color w:val="000000"/>
                <w:lang w:eastAsia="ar-SA"/>
              </w:rPr>
            </w:pPr>
          </w:p>
        </w:tc>
        <w:tc>
          <w:tcPr>
            <w:tcW w:w="1276" w:type="dxa"/>
            <w:vAlign w:val="top"/>
          </w:tcPr>
          <w:p>
            <w:pPr>
              <w:tabs>
                <w:tab w:val="left" w:pos="742"/>
              </w:tabs>
              <w:spacing w:after="0" w:line="240" w:lineRule="auto"/>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14</w:t>
            </w:r>
          </w:p>
          <w:p>
            <w:pPr>
              <w:tabs>
                <w:tab w:val="left" w:pos="742"/>
              </w:tabs>
              <w:spacing w:after="0" w:line="240" w:lineRule="auto"/>
              <w:jc w:val="center"/>
              <w:rPr>
                <w:rFonts w:ascii="Times New Roman" w:hAnsi="Times New Roman"/>
                <w:b w:val="0"/>
                <w:bCs w:val="0"/>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vAlign w:val="top"/>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color w:val="000000" w:themeColor="text1"/>
                <w:sz w:val="22"/>
                <w:szCs w:val="22"/>
                <w:lang w:val="ru-RU" w:eastAsia="ar-SA"/>
              </w:rPr>
            </w:pPr>
            <w:r>
              <w:rPr>
                <w:rFonts w:ascii="Times New Roman" w:hAnsi="Times New Roman"/>
                <w:b w:val="0"/>
                <w:bCs w:val="0"/>
                <w:color w:val="000000" w:themeColor="text1"/>
                <w:sz w:val="22"/>
                <w:szCs w:val="22"/>
                <w:shd w:val="clear" w:color="auto" w:fill="FFFFFF"/>
                <w:lang w:val="ru-RU" w:eastAsia="ar-SA"/>
              </w:rPr>
              <w:t>Договор</w:t>
            </w:r>
            <w:r>
              <w:rPr>
                <w:rFonts w:ascii="Times New Roman" w:hAnsi="Times New Roman"/>
                <w:b w:val="0"/>
                <w:bCs w:val="0"/>
                <w:color w:val="000000" w:themeColor="text1"/>
                <w:sz w:val="22"/>
                <w:szCs w:val="22"/>
                <w:shd w:val="clear" w:color="auto" w:fill="FFFFFF"/>
                <w:lang w:eastAsia="ar-SA"/>
              </w:rPr>
              <w:t xml:space="preserve"> </w:t>
            </w:r>
            <w:r>
              <w:rPr>
                <w:rFonts w:hint="default" w:ascii="Times New Roman" w:hAnsi="Times New Roman"/>
                <w:b w:val="0"/>
                <w:bCs w:val="0"/>
                <w:color w:val="000000" w:themeColor="text1"/>
                <w:sz w:val="22"/>
                <w:szCs w:val="22"/>
                <w:lang w:val="ru-RU" w:eastAsia="ar-SA"/>
              </w:rPr>
              <w:t>от 20.03.2023г. с ГБУЗ «Городская больница им.А.П.Силаева г.Кыштым» на сумму 23,24 тыс. рублей</w:t>
            </w:r>
          </w:p>
          <w:p>
            <w:pPr>
              <w:widowControl w:val="0"/>
              <w:tabs>
                <w:tab w:val="left" w:pos="567"/>
              </w:tabs>
              <w:autoSpaceDE w:val="0"/>
              <w:autoSpaceDN w:val="0"/>
              <w:adjustRightInd w:val="0"/>
              <w:spacing w:after="0" w:line="240" w:lineRule="auto"/>
              <w:contextualSpacing/>
              <w:jc w:val="center"/>
              <w:rPr>
                <w:rFonts w:hint="default" w:ascii="Times New Roman" w:hAnsi="Times New Roman" w:eastAsia="Times New Roman" w:cs="Times New Roman"/>
                <w:b w:val="0"/>
                <w:bCs w:val="0"/>
                <w:color w:val="000000" w:themeColor="text1"/>
                <w:sz w:val="22"/>
                <w:szCs w:val="22"/>
                <w:lang w:val="ru-RU" w:eastAsia="ar-SA" w:bidi="ar-SA"/>
              </w:rPr>
            </w:pPr>
            <w:r>
              <w:rPr>
                <w:rFonts w:hint="default" w:ascii="Times New Roman" w:hAnsi="Times New Roman"/>
                <w:b w:val="0"/>
                <w:bCs w:val="0"/>
                <w:color w:val="000000" w:themeColor="text1"/>
                <w:sz w:val="22"/>
                <w:szCs w:val="22"/>
                <w:lang w:val="ru-RU" w:eastAsia="ar-SA"/>
              </w:rPr>
              <w:t xml:space="preserve"> (Приложение 39)</w:t>
            </w:r>
          </w:p>
        </w:tc>
        <w:tc>
          <w:tcPr>
            <w:tcW w:w="4961"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Пункт 3.4 договора: оплата за оказанные услуги осуществляется в течение 7 (семи) рабочих дней со дня подписания сторонами Акта об оказанных услугах</w:t>
            </w:r>
          </w:p>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Акт №232 и счет фактура от 21.03.2023г.</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r>
              <w:rPr>
                <w:rFonts w:ascii="Times New Roman" w:hAnsi="Times New Roman"/>
                <w:b w:val="0"/>
                <w:bCs w:val="0"/>
                <w:color w:val="000000"/>
                <w:sz w:val="22"/>
                <w:szCs w:val="22"/>
                <w:lang w:eastAsia="ar-SA"/>
              </w:rPr>
              <w:t>-  срок  оплаты</w:t>
            </w:r>
            <w:r>
              <w:rPr>
                <w:rFonts w:hint="default" w:ascii="Times New Roman" w:hAnsi="Times New Roman"/>
                <w:b w:val="0"/>
                <w:bCs w:val="0"/>
                <w:color w:val="000000"/>
                <w:sz w:val="22"/>
                <w:szCs w:val="22"/>
                <w:lang w:val="ru-RU" w:eastAsia="ar-SA"/>
              </w:rPr>
              <w:t xml:space="preserve"> 30</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03</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3</w:t>
            </w:r>
            <w:r>
              <w:rPr>
                <w:rFonts w:ascii="Times New Roman" w:hAnsi="Times New Roman"/>
                <w:b w:val="0"/>
                <w:bCs w:val="0"/>
                <w:color w:val="000000"/>
                <w:sz w:val="22"/>
                <w:szCs w:val="22"/>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sz w:val="22"/>
                <w:szCs w:val="22"/>
                <w:lang w:val="ru-RU" w:eastAsia="ar-SA"/>
              </w:rPr>
            </w:pPr>
            <w:r>
              <w:rPr>
                <w:rFonts w:ascii="Times New Roman" w:hAnsi="Times New Roman"/>
                <w:b w:val="0"/>
                <w:bCs w:val="0"/>
                <w:color w:val="000000"/>
                <w:sz w:val="22"/>
                <w:szCs w:val="22"/>
                <w:lang w:eastAsia="ar-SA"/>
              </w:rPr>
              <w:t xml:space="preserve">п/п № </w:t>
            </w:r>
            <w:r>
              <w:rPr>
                <w:rFonts w:hint="default" w:ascii="Times New Roman" w:hAnsi="Times New Roman"/>
                <w:b w:val="0"/>
                <w:bCs w:val="0"/>
                <w:color w:val="000000"/>
                <w:sz w:val="22"/>
                <w:szCs w:val="22"/>
                <w:lang w:val="ru-RU" w:eastAsia="ar-SA"/>
              </w:rPr>
              <w:t>12525</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ascii="Times New Roman" w:hAnsi="Times New Roman"/>
                <w:b w:val="0"/>
                <w:bCs w:val="0"/>
                <w:color w:val="000000"/>
                <w:sz w:val="22"/>
                <w:szCs w:val="22"/>
                <w:lang w:eastAsia="ar-SA"/>
              </w:rPr>
              <w:t xml:space="preserve">от </w:t>
            </w:r>
            <w:r>
              <w:rPr>
                <w:rFonts w:hint="default" w:ascii="Times New Roman" w:hAnsi="Times New Roman"/>
                <w:b w:val="0"/>
                <w:bCs w:val="0"/>
                <w:color w:val="000000"/>
                <w:sz w:val="22"/>
                <w:szCs w:val="22"/>
                <w:lang w:val="ru-RU" w:eastAsia="ar-SA"/>
              </w:rPr>
              <w:t>04</w:t>
            </w:r>
            <w:r>
              <w:rPr>
                <w:rFonts w:ascii="Times New Roman" w:hAnsi="Times New Roman"/>
                <w:b w:val="0"/>
                <w:bCs w:val="0"/>
                <w:color w:val="000000"/>
                <w:sz w:val="22"/>
                <w:szCs w:val="22"/>
                <w:lang w:eastAsia="ar-SA"/>
              </w:rPr>
              <w:t>.</w:t>
            </w:r>
            <w:r>
              <w:rPr>
                <w:rFonts w:hint="default" w:ascii="Times New Roman" w:hAnsi="Times New Roman"/>
                <w:b w:val="0"/>
                <w:bCs w:val="0"/>
                <w:color w:val="000000"/>
                <w:sz w:val="22"/>
                <w:szCs w:val="22"/>
                <w:lang w:val="ru-RU" w:eastAsia="ar-SA"/>
              </w:rPr>
              <w:t>04</w:t>
            </w:r>
            <w:r>
              <w:rPr>
                <w:rFonts w:ascii="Times New Roman" w:hAnsi="Times New Roman"/>
                <w:b w:val="0"/>
                <w:bCs w:val="0"/>
                <w:color w:val="000000"/>
                <w:sz w:val="22"/>
                <w:szCs w:val="22"/>
                <w:lang w:eastAsia="ar-SA"/>
              </w:rPr>
              <w:t>.202</w:t>
            </w:r>
            <w:r>
              <w:rPr>
                <w:rFonts w:hint="default" w:ascii="Times New Roman" w:hAnsi="Times New Roman"/>
                <w:b w:val="0"/>
                <w:bCs w:val="0"/>
                <w:color w:val="000000"/>
                <w:sz w:val="22"/>
                <w:szCs w:val="22"/>
                <w:lang w:val="ru-RU" w:eastAsia="ar-SA"/>
              </w:rPr>
              <w:t>3</w:t>
            </w:r>
            <w:r>
              <w:rPr>
                <w:rFonts w:ascii="Times New Roman" w:hAnsi="Times New Roman"/>
                <w:b w:val="0"/>
                <w:bCs w:val="0"/>
                <w:color w:val="000000"/>
                <w:sz w:val="22"/>
                <w:szCs w:val="22"/>
                <w:lang w:eastAsia="ar-SA"/>
              </w:rPr>
              <w:t>г. на сумму</w:t>
            </w:r>
          </w:p>
          <w:p>
            <w:pPr>
              <w:tabs>
                <w:tab w:val="left" w:pos="742"/>
              </w:tabs>
              <w:spacing w:after="0" w:line="240" w:lineRule="auto"/>
              <w:ind w:right="-108"/>
              <w:jc w:val="center"/>
              <w:rPr>
                <w:rFonts w:ascii="Times New Roman" w:hAnsi="Times New Roman"/>
                <w:b w:val="0"/>
                <w:bCs w:val="0"/>
                <w:color w:val="000000"/>
                <w:sz w:val="22"/>
                <w:szCs w:val="22"/>
                <w:lang w:eastAsia="ar-SA"/>
              </w:rPr>
            </w:pPr>
            <w:r>
              <w:rPr>
                <w:rFonts w:hint="default" w:ascii="Times New Roman" w:hAnsi="Times New Roman"/>
                <w:b w:val="0"/>
                <w:bCs w:val="0"/>
                <w:color w:val="000000"/>
                <w:sz w:val="22"/>
                <w:szCs w:val="22"/>
                <w:lang w:val="ru-RU" w:eastAsia="ar-SA"/>
              </w:rPr>
              <w:t>23,24</w:t>
            </w:r>
            <w:r>
              <w:rPr>
                <w:rFonts w:ascii="Times New Roman" w:hAnsi="Times New Roman"/>
                <w:b w:val="0"/>
                <w:bCs w:val="0"/>
                <w:color w:val="000000"/>
                <w:sz w:val="22"/>
                <w:szCs w:val="22"/>
                <w:lang w:eastAsia="ar-SA"/>
              </w:rPr>
              <w:t xml:space="preserve"> тыс.руб.</w:t>
            </w:r>
          </w:p>
          <w:p>
            <w:pPr>
              <w:tabs>
                <w:tab w:val="left" w:pos="742"/>
              </w:tabs>
              <w:spacing w:after="0" w:line="240" w:lineRule="auto"/>
              <w:ind w:right="-108" w:rightChars="0"/>
              <w:jc w:val="center"/>
              <w:rPr>
                <w:rFonts w:ascii="Times New Roman" w:hAnsi="Times New Roman" w:eastAsia="Times New Roman" w:cs="Times New Roman"/>
                <w:b w:val="0"/>
                <w:bCs w:val="0"/>
                <w:color w:val="000000"/>
                <w:sz w:val="22"/>
                <w:szCs w:val="22"/>
                <w:lang w:val="ru-RU" w:eastAsia="ar-SA" w:bidi="ar-SA"/>
              </w:rPr>
            </w:pPr>
          </w:p>
        </w:tc>
        <w:tc>
          <w:tcPr>
            <w:tcW w:w="1276" w:type="dxa"/>
            <w:vAlign w:val="top"/>
          </w:tcPr>
          <w:p>
            <w:pPr>
              <w:tabs>
                <w:tab w:val="left" w:pos="742"/>
              </w:tabs>
              <w:spacing w:after="0" w:line="240" w:lineRule="auto"/>
              <w:jc w:val="center"/>
              <w:rPr>
                <w:rFonts w:hint="default" w:ascii="Times New Roman" w:hAnsi="Times New Roman"/>
                <w:b w:val="0"/>
                <w:bCs w:val="0"/>
                <w:color w:val="000000"/>
                <w:sz w:val="22"/>
                <w:szCs w:val="22"/>
                <w:lang w:val="ru-RU" w:eastAsia="ar-SA"/>
              </w:rPr>
            </w:pPr>
            <w:r>
              <w:rPr>
                <w:rFonts w:hint="default" w:ascii="Times New Roman" w:hAnsi="Times New Roman"/>
                <w:b w:val="0"/>
                <w:bCs w:val="0"/>
                <w:color w:val="000000"/>
                <w:sz w:val="22"/>
                <w:szCs w:val="22"/>
                <w:lang w:val="ru-RU" w:eastAsia="ar-SA"/>
              </w:rPr>
              <w:t>2</w:t>
            </w:r>
          </w:p>
          <w:p>
            <w:pPr>
              <w:tabs>
                <w:tab w:val="left" w:pos="742"/>
              </w:tabs>
              <w:spacing w:after="0" w:line="240" w:lineRule="auto"/>
              <w:jc w:val="center"/>
              <w:rPr>
                <w:rFonts w:ascii="Times New Roman" w:hAnsi="Times New Roman" w:eastAsia="Times New Roman" w:cs="Times New Roman"/>
                <w:b w:val="0"/>
                <w:bCs w:val="0"/>
                <w:color w:val="000000"/>
                <w:sz w:val="22"/>
                <w:szCs w:val="22"/>
                <w:lang w:val="ru-RU" w:eastAsia="ar-SA"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 xml:space="preserve">Договор №49 от 13.03.2023г. с ООО «ЭлектроАрсенал» на сумму 70,75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b w:val="0"/>
                <w:bCs w:val="0"/>
                <w:color w:val="000000"/>
                <w:sz w:val="22"/>
                <w:szCs w:val="22"/>
                <w:lang w:eastAsia="ar-SA"/>
              </w:rPr>
            </w:pPr>
            <w:r>
              <w:rPr>
                <w:rFonts w:hint="default" w:ascii="Times New Roman" w:hAnsi="Times New Roman"/>
                <w:b w:val="0"/>
                <w:bCs w:val="0"/>
                <w:sz w:val="22"/>
                <w:szCs w:val="22"/>
                <w:lang w:val="ru-RU" w:eastAsia="ar-SA"/>
              </w:rPr>
              <w:t>(Приложение 40)</w:t>
            </w:r>
          </w:p>
        </w:tc>
        <w:tc>
          <w:tcPr>
            <w:tcW w:w="4961" w:type="dxa"/>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val="ru-RU" w:eastAsia="ar-SA"/>
              </w:rPr>
              <w:t>Пункт</w:t>
            </w:r>
            <w:r>
              <w:rPr>
                <w:rFonts w:hint="default" w:ascii="Times New Roman" w:hAnsi="Times New Roman"/>
                <w:b w:val="0"/>
                <w:bCs w:val="0"/>
                <w:color w:val="000000"/>
                <w:lang w:val="ru-RU" w:eastAsia="ar-SA"/>
              </w:rPr>
              <w:t xml:space="preserve"> 4.2. договора: Покупатель производит оплату товара, путем перечисления денежных средств на расчетный счет Поставщика в течении 10 рабочих дней по факту поставки товара</w:t>
            </w:r>
          </w:p>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Универсальн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передаточн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документ</w:t>
            </w:r>
            <w:r>
              <w:rPr>
                <w:rFonts w:hint="default" w:ascii="Times New Roman" w:hAnsi="Times New Roman"/>
                <w:b w:val="0"/>
                <w:bCs w:val="0"/>
                <w:color w:val="000000"/>
                <w:lang w:val="ru-RU" w:eastAsia="ar-SA"/>
              </w:rPr>
              <w:t xml:space="preserve"> </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13</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03</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  срок  оплаты </w:t>
            </w:r>
            <w:r>
              <w:rPr>
                <w:rFonts w:hint="default" w:ascii="Times New Roman" w:hAnsi="Times New Roman"/>
                <w:b w:val="0"/>
                <w:bCs w:val="0"/>
                <w:color w:val="000000"/>
                <w:lang w:val="ru-RU" w:eastAsia="ar-SA"/>
              </w:rPr>
              <w:t>27</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03</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w:t>
            </w:r>
          </w:p>
        </w:tc>
        <w:tc>
          <w:tcPr>
            <w:tcW w:w="1559" w:type="dxa"/>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 xml:space="preserve">п/п № </w:t>
            </w:r>
            <w:r>
              <w:rPr>
                <w:rFonts w:hint="default" w:ascii="Times New Roman" w:hAnsi="Times New Roman"/>
                <w:b w:val="0"/>
                <w:bCs w:val="0"/>
                <w:color w:val="000000"/>
                <w:lang w:val="ru-RU" w:eastAsia="ar-SA"/>
              </w:rPr>
              <w:t>11512</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28</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03</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3</w:t>
            </w:r>
            <w:r>
              <w:rPr>
                <w:rFonts w:ascii="Times New Roman" w:hAnsi="Times New Roman"/>
                <w:b w:val="0"/>
                <w:bCs w:val="0"/>
                <w:color w:val="000000"/>
                <w:lang w:eastAsia="ar-SA"/>
              </w:rPr>
              <w:t>г. на сумму</w:t>
            </w:r>
          </w:p>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70</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75</w:t>
            </w:r>
            <w:r>
              <w:rPr>
                <w:rFonts w:ascii="Times New Roman" w:hAnsi="Times New Roman"/>
                <w:b w:val="0"/>
                <w:bCs w:val="0"/>
                <w:color w:val="000000"/>
                <w:lang w:eastAsia="ar-SA"/>
              </w:rPr>
              <w:t xml:space="preserve"> тыс.руб.</w:t>
            </w:r>
          </w:p>
          <w:p>
            <w:pPr>
              <w:tabs>
                <w:tab w:val="left" w:pos="742"/>
              </w:tabs>
              <w:spacing w:after="0" w:line="240" w:lineRule="auto"/>
              <w:ind w:right="-108"/>
              <w:jc w:val="center"/>
              <w:rPr>
                <w:rFonts w:ascii="Times New Roman" w:hAnsi="Times New Roman"/>
                <w:b w:val="0"/>
                <w:bCs w:val="0"/>
                <w:color w:val="000000"/>
                <w:lang w:eastAsia="ar-SA"/>
              </w:rPr>
            </w:pPr>
          </w:p>
        </w:tc>
        <w:tc>
          <w:tcPr>
            <w:tcW w:w="1276" w:type="dxa"/>
          </w:tcPr>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1</w:t>
            </w:r>
          </w:p>
          <w:p>
            <w:pPr>
              <w:tabs>
                <w:tab w:val="left" w:pos="742"/>
              </w:tabs>
              <w:spacing w:after="0" w:line="240" w:lineRule="auto"/>
              <w:jc w:val="center"/>
              <w:rPr>
                <w:rFonts w:ascii="Times New Roman" w:hAnsi="Times New Roman"/>
                <w:b w:val="0"/>
                <w:bCs w:val="0"/>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vAlign w:val="top"/>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Договор №20</w:t>
            </w:r>
            <w:r>
              <w:rPr>
                <w:rFonts w:hint="default" w:ascii="Times New Roman" w:hAnsi="Times New Roman"/>
                <w:b w:val="0"/>
                <w:bCs w:val="0"/>
                <w:sz w:val="22"/>
                <w:szCs w:val="22"/>
                <w:lang w:val="en-US" w:eastAsia="ar-SA"/>
              </w:rPr>
              <w:t>/</w:t>
            </w:r>
            <w:r>
              <w:rPr>
                <w:rFonts w:hint="default" w:ascii="Times New Roman" w:hAnsi="Times New Roman"/>
                <w:b w:val="0"/>
                <w:bCs w:val="0"/>
                <w:sz w:val="22"/>
                <w:szCs w:val="22"/>
                <w:lang w:val="ru-RU" w:eastAsia="ar-SA"/>
              </w:rPr>
              <w:t xml:space="preserve">22 от 18.07.2022г. с ООО «ОвенГрупп» на сумму 79,19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b w:val="0"/>
                <w:bCs w:val="0"/>
                <w:color w:val="000000"/>
                <w:sz w:val="22"/>
                <w:szCs w:val="22"/>
                <w:lang w:eastAsia="ar-SA"/>
              </w:rPr>
            </w:pPr>
            <w:r>
              <w:rPr>
                <w:rFonts w:hint="default" w:ascii="Times New Roman" w:hAnsi="Times New Roman"/>
                <w:b w:val="0"/>
                <w:bCs w:val="0"/>
                <w:sz w:val="22"/>
                <w:szCs w:val="22"/>
                <w:lang w:val="ru-RU" w:eastAsia="ar-SA"/>
              </w:rPr>
              <w:t>(Приложение 41)</w:t>
            </w:r>
          </w:p>
        </w:tc>
        <w:tc>
          <w:tcPr>
            <w:tcW w:w="4961" w:type="dxa"/>
            <w:vAlign w:val="top"/>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val="ru-RU" w:eastAsia="ar-SA"/>
              </w:rPr>
              <w:t>Пункт</w:t>
            </w:r>
            <w:r>
              <w:rPr>
                <w:rFonts w:hint="default" w:ascii="Times New Roman" w:hAnsi="Times New Roman"/>
                <w:b w:val="0"/>
                <w:bCs w:val="0"/>
                <w:color w:val="000000"/>
                <w:lang w:val="ru-RU" w:eastAsia="ar-SA"/>
              </w:rPr>
              <w:t xml:space="preserve"> 3.4. договора: оплата по настоящему договору осуществляется Заказчиком в течении 10 (десяти) рабочих дней после подписания сторонами документа о приемке - Акта оказанных услуг и предоставления Исполнителем расчетных документов для оплаты, путем перечисления денежных средств на расчетный счет Исполнителя.</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val="ru-RU" w:eastAsia="ar-SA"/>
              </w:rPr>
              <w:t>КС</w:t>
            </w:r>
            <w:r>
              <w:rPr>
                <w:rFonts w:hint="default" w:ascii="Times New Roman" w:hAnsi="Times New Roman"/>
                <w:b w:val="0"/>
                <w:bCs w:val="0"/>
                <w:color w:val="000000"/>
                <w:lang w:val="ru-RU" w:eastAsia="ar-SA"/>
              </w:rPr>
              <w:t>-№. Акты выполненных работ от</w:t>
            </w:r>
            <w:r>
              <w:rPr>
                <w:rFonts w:ascii="Times New Roman" w:hAnsi="Times New Roman"/>
                <w:b w:val="0"/>
                <w:bCs w:val="0"/>
                <w:color w:val="000000"/>
                <w:lang w:eastAsia="ar-SA"/>
              </w:rPr>
              <w:t xml:space="preserve"> </w:t>
            </w:r>
            <w:r>
              <w:rPr>
                <w:rFonts w:hint="default" w:ascii="Times New Roman" w:hAnsi="Times New Roman"/>
                <w:b w:val="0"/>
                <w:bCs w:val="0"/>
                <w:color w:val="000000"/>
                <w:lang w:val="ru-RU" w:eastAsia="ar-SA"/>
              </w:rPr>
              <w:t>05</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08</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w:t>
            </w:r>
          </w:p>
          <w:p>
            <w:pPr>
              <w:tabs>
                <w:tab w:val="left" w:pos="742"/>
              </w:tabs>
              <w:spacing w:after="0" w:line="240" w:lineRule="auto"/>
              <w:ind w:right="-108" w:rightChars="0"/>
              <w:jc w:val="center"/>
              <w:rPr>
                <w:rFonts w:ascii="Times New Roman" w:hAnsi="Times New Roman"/>
                <w:b w:val="0"/>
                <w:bCs w:val="0"/>
                <w:color w:val="000000"/>
                <w:sz w:val="22"/>
                <w:szCs w:val="22"/>
                <w:lang w:eastAsia="ar-SA"/>
              </w:rPr>
            </w:pPr>
            <w:r>
              <w:rPr>
                <w:rFonts w:ascii="Times New Roman" w:hAnsi="Times New Roman"/>
                <w:b w:val="0"/>
                <w:bCs w:val="0"/>
                <w:color w:val="000000"/>
                <w:lang w:eastAsia="ar-SA"/>
              </w:rPr>
              <w:t xml:space="preserve">-  срок  оплаты </w:t>
            </w:r>
            <w:r>
              <w:rPr>
                <w:rFonts w:hint="default" w:ascii="Times New Roman" w:hAnsi="Times New Roman"/>
                <w:b w:val="0"/>
                <w:bCs w:val="0"/>
                <w:color w:val="000000"/>
                <w:lang w:val="ru-RU" w:eastAsia="ar-SA"/>
              </w:rPr>
              <w:t>19</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08</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 xml:space="preserve">п/п № </w:t>
            </w:r>
            <w:r>
              <w:rPr>
                <w:rFonts w:hint="default" w:ascii="Times New Roman" w:hAnsi="Times New Roman"/>
                <w:b w:val="0"/>
                <w:bCs w:val="0"/>
                <w:color w:val="000000"/>
                <w:lang w:val="ru-RU" w:eastAsia="ar-SA"/>
              </w:rPr>
              <w:t>37451</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23</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08</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 на сумму</w:t>
            </w:r>
          </w:p>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79</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19</w:t>
            </w:r>
            <w:r>
              <w:rPr>
                <w:rFonts w:ascii="Times New Roman" w:hAnsi="Times New Roman"/>
                <w:b w:val="0"/>
                <w:bCs w:val="0"/>
                <w:color w:val="000000"/>
                <w:lang w:eastAsia="ar-SA"/>
              </w:rPr>
              <w:t xml:space="preserve"> тыс.руб.</w:t>
            </w:r>
          </w:p>
          <w:p>
            <w:pPr>
              <w:tabs>
                <w:tab w:val="left" w:pos="742"/>
              </w:tabs>
              <w:spacing w:after="0" w:line="240" w:lineRule="auto"/>
              <w:ind w:right="-108" w:rightChars="0"/>
              <w:jc w:val="center"/>
              <w:rPr>
                <w:rFonts w:ascii="Times New Roman" w:hAnsi="Times New Roman"/>
                <w:b w:val="0"/>
                <w:bCs w:val="0"/>
                <w:color w:val="000000"/>
                <w:sz w:val="22"/>
                <w:szCs w:val="22"/>
                <w:lang w:eastAsia="ar-SA"/>
              </w:rPr>
            </w:pPr>
          </w:p>
        </w:tc>
        <w:tc>
          <w:tcPr>
            <w:tcW w:w="1276" w:type="dxa"/>
            <w:vAlign w:val="top"/>
          </w:tcPr>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1</w:t>
            </w:r>
          </w:p>
          <w:p>
            <w:pPr>
              <w:tabs>
                <w:tab w:val="left" w:pos="742"/>
              </w:tabs>
              <w:spacing w:after="0" w:line="240" w:lineRule="auto"/>
              <w:jc w:val="center"/>
              <w:rPr>
                <w:rFonts w:ascii="Times New Roman" w:hAnsi="Times New Roman"/>
                <w:b w:val="0"/>
                <w:bCs w:val="0"/>
                <w:color w:val="000000"/>
                <w:sz w:val="22"/>
                <w:szCs w:val="22"/>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vAlign w:val="top"/>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 xml:space="preserve">Договор №37 от 05.12.2022г. с ИП Лывсенко М.В.  на сумму 4,20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b w:val="0"/>
                <w:bCs w:val="0"/>
                <w:color w:val="000000"/>
                <w:sz w:val="22"/>
                <w:szCs w:val="22"/>
                <w:lang w:eastAsia="ar-SA"/>
              </w:rPr>
            </w:pPr>
            <w:r>
              <w:rPr>
                <w:rFonts w:hint="default" w:ascii="Times New Roman" w:hAnsi="Times New Roman"/>
                <w:b w:val="0"/>
                <w:bCs w:val="0"/>
                <w:sz w:val="22"/>
                <w:szCs w:val="22"/>
                <w:lang w:val="ru-RU" w:eastAsia="ar-SA"/>
              </w:rPr>
              <w:t>(Приложение 42)</w:t>
            </w:r>
          </w:p>
        </w:tc>
        <w:tc>
          <w:tcPr>
            <w:tcW w:w="4961" w:type="dxa"/>
            <w:vAlign w:val="top"/>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val="ru-RU" w:eastAsia="ar-SA"/>
              </w:rPr>
              <w:t>Пункт</w:t>
            </w:r>
            <w:r>
              <w:rPr>
                <w:rFonts w:hint="default" w:ascii="Times New Roman" w:hAnsi="Times New Roman"/>
                <w:b w:val="0"/>
                <w:bCs w:val="0"/>
                <w:color w:val="000000"/>
                <w:lang w:val="ru-RU" w:eastAsia="ar-SA"/>
              </w:rPr>
              <w:t xml:space="preserve"> 3.5. договора: Заказчик осуществляет оплату поставленного товара в течении 10 (десяти) рабочих дней со дня подписания документов о приемке товара уполномоченными представителями сторон.</w:t>
            </w:r>
          </w:p>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Универсальн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передаточн</w:t>
            </w:r>
            <w:r>
              <w:rPr>
                <w:rFonts w:ascii="Times New Roman" w:hAnsi="Times New Roman"/>
                <w:b w:val="0"/>
                <w:bCs w:val="0"/>
                <w:color w:val="000000"/>
                <w:lang w:val="ru-RU" w:eastAsia="ar-SA"/>
              </w:rPr>
              <w:t>ый</w:t>
            </w:r>
            <w:r>
              <w:rPr>
                <w:rFonts w:ascii="Times New Roman" w:hAnsi="Times New Roman"/>
                <w:b w:val="0"/>
                <w:bCs w:val="0"/>
                <w:color w:val="000000"/>
                <w:lang w:eastAsia="ar-SA"/>
              </w:rPr>
              <w:t xml:space="preserve"> документ</w:t>
            </w:r>
            <w:r>
              <w:rPr>
                <w:rFonts w:hint="default" w:ascii="Times New Roman" w:hAnsi="Times New Roman"/>
                <w:b w:val="0"/>
                <w:bCs w:val="0"/>
                <w:color w:val="000000"/>
                <w:lang w:val="ru-RU" w:eastAsia="ar-SA"/>
              </w:rPr>
              <w:t xml:space="preserve"> </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05</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12</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w:t>
            </w:r>
          </w:p>
          <w:p>
            <w:pPr>
              <w:tabs>
                <w:tab w:val="left" w:pos="742"/>
              </w:tabs>
              <w:spacing w:after="0" w:line="240" w:lineRule="auto"/>
              <w:ind w:right="-108" w:rightChars="0"/>
              <w:jc w:val="center"/>
              <w:rPr>
                <w:rFonts w:ascii="Times New Roman" w:hAnsi="Times New Roman"/>
                <w:b w:val="0"/>
                <w:bCs w:val="0"/>
                <w:color w:val="000000"/>
                <w:sz w:val="22"/>
                <w:szCs w:val="22"/>
                <w:lang w:eastAsia="ar-SA"/>
              </w:rPr>
            </w:pPr>
            <w:r>
              <w:rPr>
                <w:rFonts w:ascii="Times New Roman" w:hAnsi="Times New Roman"/>
                <w:b w:val="0"/>
                <w:bCs w:val="0"/>
                <w:color w:val="000000"/>
                <w:lang w:eastAsia="ar-SA"/>
              </w:rPr>
              <w:t xml:space="preserve">-  срок  оплаты </w:t>
            </w:r>
            <w:r>
              <w:rPr>
                <w:rFonts w:hint="default" w:ascii="Times New Roman" w:hAnsi="Times New Roman"/>
                <w:b w:val="0"/>
                <w:bCs w:val="0"/>
                <w:color w:val="000000"/>
                <w:lang w:val="ru-RU" w:eastAsia="ar-SA"/>
              </w:rPr>
              <w:t>19</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12</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b w:val="0"/>
                <w:bCs w:val="0"/>
                <w:color w:val="000000"/>
                <w:lang w:val="ru-RU" w:eastAsia="ar-SA"/>
              </w:rPr>
            </w:pPr>
            <w:r>
              <w:rPr>
                <w:rFonts w:ascii="Times New Roman" w:hAnsi="Times New Roman"/>
                <w:b w:val="0"/>
                <w:bCs w:val="0"/>
                <w:color w:val="000000"/>
                <w:lang w:eastAsia="ar-SA"/>
              </w:rPr>
              <w:t xml:space="preserve">п/п № </w:t>
            </w:r>
            <w:r>
              <w:rPr>
                <w:rFonts w:hint="default" w:ascii="Times New Roman" w:hAnsi="Times New Roman"/>
                <w:b w:val="0"/>
                <w:bCs w:val="0"/>
                <w:color w:val="000000"/>
                <w:lang w:val="ru-RU" w:eastAsia="ar-SA"/>
              </w:rPr>
              <w:t>62737</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от </w:t>
            </w:r>
            <w:r>
              <w:rPr>
                <w:rFonts w:hint="default" w:ascii="Times New Roman" w:hAnsi="Times New Roman"/>
                <w:b w:val="0"/>
                <w:bCs w:val="0"/>
                <w:color w:val="000000"/>
                <w:lang w:val="ru-RU" w:eastAsia="ar-SA"/>
              </w:rPr>
              <w:t>27</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12</w:t>
            </w:r>
            <w:r>
              <w:rPr>
                <w:rFonts w:ascii="Times New Roman" w:hAnsi="Times New Roman"/>
                <w:b w:val="0"/>
                <w:bCs w:val="0"/>
                <w:color w:val="000000"/>
                <w:lang w:eastAsia="ar-SA"/>
              </w:rPr>
              <w:t>.202</w:t>
            </w:r>
            <w:r>
              <w:rPr>
                <w:rFonts w:hint="default" w:ascii="Times New Roman" w:hAnsi="Times New Roman"/>
                <w:b w:val="0"/>
                <w:bCs w:val="0"/>
                <w:color w:val="000000"/>
                <w:lang w:val="ru-RU" w:eastAsia="ar-SA"/>
              </w:rPr>
              <w:t>2</w:t>
            </w:r>
            <w:r>
              <w:rPr>
                <w:rFonts w:ascii="Times New Roman" w:hAnsi="Times New Roman"/>
                <w:b w:val="0"/>
                <w:bCs w:val="0"/>
                <w:color w:val="000000"/>
                <w:lang w:eastAsia="ar-SA"/>
              </w:rPr>
              <w:t>г. на сумму</w:t>
            </w:r>
          </w:p>
          <w:p>
            <w:pPr>
              <w:tabs>
                <w:tab w:val="left" w:pos="742"/>
              </w:tabs>
              <w:spacing w:after="0" w:line="240" w:lineRule="auto"/>
              <w:ind w:right="-108"/>
              <w:jc w:val="center"/>
              <w:rPr>
                <w:rFonts w:ascii="Times New Roman" w:hAnsi="Times New Roman"/>
                <w:b w:val="0"/>
                <w:bCs w:val="0"/>
                <w:color w:val="000000"/>
                <w:lang w:eastAsia="ar-SA"/>
              </w:rPr>
            </w:pPr>
            <w:r>
              <w:rPr>
                <w:rFonts w:hint="default" w:ascii="Times New Roman" w:hAnsi="Times New Roman"/>
                <w:b w:val="0"/>
                <w:bCs w:val="0"/>
                <w:color w:val="000000"/>
                <w:lang w:val="ru-RU" w:eastAsia="ar-SA"/>
              </w:rPr>
              <w:t>4</w:t>
            </w:r>
            <w:r>
              <w:rPr>
                <w:rFonts w:ascii="Times New Roman" w:hAnsi="Times New Roman"/>
                <w:b w:val="0"/>
                <w:bCs w:val="0"/>
                <w:color w:val="000000"/>
                <w:lang w:eastAsia="ar-SA"/>
              </w:rPr>
              <w:t>,</w:t>
            </w:r>
            <w:r>
              <w:rPr>
                <w:rFonts w:hint="default" w:ascii="Times New Roman" w:hAnsi="Times New Roman"/>
                <w:b w:val="0"/>
                <w:bCs w:val="0"/>
                <w:color w:val="000000"/>
                <w:lang w:val="ru-RU" w:eastAsia="ar-SA"/>
              </w:rPr>
              <w:t>18</w:t>
            </w:r>
            <w:r>
              <w:rPr>
                <w:rFonts w:ascii="Times New Roman" w:hAnsi="Times New Roman"/>
                <w:b w:val="0"/>
                <w:bCs w:val="0"/>
                <w:color w:val="000000"/>
                <w:lang w:eastAsia="ar-SA"/>
              </w:rPr>
              <w:t xml:space="preserve"> тыс.руб.</w:t>
            </w:r>
          </w:p>
          <w:p>
            <w:pPr>
              <w:tabs>
                <w:tab w:val="left" w:pos="742"/>
              </w:tabs>
              <w:spacing w:after="0" w:line="240" w:lineRule="auto"/>
              <w:ind w:right="-108" w:rightChars="0"/>
              <w:jc w:val="center"/>
              <w:rPr>
                <w:rFonts w:ascii="Times New Roman" w:hAnsi="Times New Roman"/>
                <w:b w:val="0"/>
                <w:bCs w:val="0"/>
                <w:color w:val="000000"/>
                <w:sz w:val="22"/>
                <w:szCs w:val="22"/>
                <w:lang w:eastAsia="ar-SA"/>
              </w:rPr>
            </w:pPr>
          </w:p>
        </w:tc>
        <w:tc>
          <w:tcPr>
            <w:tcW w:w="1276" w:type="dxa"/>
            <w:vAlign w:val="top"/>
          </w:tcPr>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hint="default" w:ascii="Times New Roman" w:hAnsi="Times New Roman"/>
                <w:b w:val="0"/>
                <w:bCs w:val="0"/>
                <w:color w:val="000000"/>
                <w:lang w:val="ru-RU" w:eastAsia="ar-SA"/>
              </w:rPr>
            </w:pPr>
          </w:p>
          <w:p>
            <w:pPr>
              <w:tabs>
                <w:tab w:val="left" w:pos="742"/>
              </w:tabs>
              <w:spacing w:after="0" w:line="240" w:lineRule="auto"/>
              <w:jc w:val="center"/>
              <w:rPr>
                <w:rFonts w:hint="default" w:ascii="Times New Roman" w:hAnsi="Times New Roman"/>
                <w:b w:val="0"/>
                <w:bCs w:val="0"/>
                <w:color w:val="000000"/>
                <w:lang w:val="ru-RU" w:eastAsia="ar-SA"/>
              </w:rPr>
            </w:pPr>
            <w:r>
              <w:rPr>
                <w:rFonts w:hint="default" w:ascii="Times New Roman" w:hAnsi="Times New Roman"/>
                <w:b w:val="0"/>
                <w:bCs w:val="0"/>
                <w:color w:val="000000"/>
                <w:lang w:val="ru-RU" w:eastAsia="ar-SA"/>
              </w:rPr>
              <w:t>5</w:t>
            </w:r>
          </w:p>
          <w:p>
            <w:pPr>
              <w:tabs>
                <w:tab w:val="left" w:pos="742"/>
              </w:tabs>
              <w:spacing w:after="0" w:line="240" w:lineRule="auto"/>
              <w:jc w:val="center"/>
              <w:rPr>
                <w:rFonts w:ascii="Times New Roman" w:hAnsi="Times New Roman"/>
                <w:b w:val="0"/>
                <w:bCs w:val="0"/>
                <w:color w:val="000000"/>
                <w:sz w:val="22"/>
                <w:szCs w:val="22"/>
                <w:lang w:eastAsia="ar-SA"/>
              </w:rPr>
            </w:pPr>
          </w:p>
        </w:tc>
      </w:tr>
    </w:tbl>
    <w:p>
      <w:pPr>
        <w:widowControl w:val="0"/>
        <w:spacing w:after="0" w:line="100" w:lineRule="atLeast"/>
        <w:ind w:firstLine="709"/>
        <w:jc w:val="both"/>
        <w:rPr>
          <w:rFonts w:ascii="Times New Roman" w:hAnsi="Times New Roman"/>
          <w:b/>
          <w:bCs/>
          <w:i/>
          <w:iCs/>
          <w:sz w:val="28"/>
          <w:szCs w:val="28"/>
          <w:shd w:val="clear" w:color="auto" w:fill="FFFFFF"/>
        </w:rPr>
      </w:pPr>
    </w:p>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части 1 статьи 781 ГК РФ,  Заказчик несвоевременно произвел оплату. </w:t>
      </w:r>
    </w:p>
    <w:p>
      <w:pPr>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16.12.2022г. №74020341001231;</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12.01.2023г. №52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23Б</w:t>
      </w:r>
    </w:p>
    <w:p>
      <w:pPr>
        <w:widowControl w:val="0"/>
        <w:spacing w:after="0" w:line="240" w:lineRule="auto"/>
        <w:ind w:firstLine="708" w:firstLineChars="0"/>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16.12.2022г. №74020341001231;</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12.01.2023г. №52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23Б</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16.12.2022г. №74020341001231;</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12.01.2023г. №52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23Б</w:t>
      </w:r>
    </w:p>
    <w:p>
      <w:pPr>
        <w:widowControl w:val="0"/>
        <w:spacing w:line="100" w:lineRule="atLeast"/>
        <w:ind w:firstLine="708" w:firstLineChars="0"/>
        <w:rPr>
          <w:rFonts w:ascii="Times New Roman" w:hAnsi="Times New Roman"/>
          <w:sz w:val="28"/>
          <w:szCs w:val="28"/>
        </w:rPr>
      </w:pP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p>
    <w:p>
      <w:pPr>
        <w:widowControl w:val="0"/>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случаев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 xml:space="preserve">части 1 статьи 2,  пункта 1 части 1 статьи 3, статей 6 и 7,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4, 5, 6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xml:space="preserve">, части 8 статьи 39 и части 3 статьи 94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ьи</w:t>
      </w:r>
      <w:r>
        <w:rPr>
          <w:rFonts w:hint="default" w:ascii="Times New Roman" w:hAnsi="Times New Roman"/>
          <w:b w:val="0"/>
          <w:bCs w:val="0"/>
          <w:sz w:val="28"/>
          <w:szCs w:val="28"/>
          <w:shd w:val="clear" w:color="auto" w:fill="FFFFFF"/>
          <w:lang w:val="ru-RU"/>
        </w:rPr>
        <w:t xml:space="preserve"> 506  и части 1 статьи 781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10</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w:t>
      </w:r>
      <w:r>
        <w:rPr>
          <w:b w:val="0"/>
          <w:bCs/>
          <w:sz w:val="28"/>
          <w:szCs w:val="28"/>
          <w:lang w:val="ru-RU"/>
        </w:rPr>
        <w:t>выписки</w:t>
      </w:r>
      <w:r>
        <w:rPr>
          <w:rFonts w:hint="default"/>
          <w:b w:val="0"/>
          <w:bCs/>
          <w:sz w:val="28"/>
          <w:szCs w:val="28"/>
          <w:lang w:val="ru-RU"/>
        </w:rPr>
        <w:t xml:space="preserve"> из </w:t>
      </w:r>
      <w:r>
        <w:rPr>
          <w:b w:val="0"/>
          <w:bCs/>
          <w:sz w:val="28"/>
          <w:szCs w:val="28"/>
        </w:rPr>
        <w:t xml:space="preserve">приказа о назначении на должность - на </w:t>
      </w:r>
      <w:r>
        <w:rPr>
          <w:rFonts w:hint="default"/>
          <w:b w:val="0"/>
          <w:bCs/>
          <w:sz w:val="28"/>
          <w:szCs w:val="28"/>
          <w:lang w:val="ru-RU"/>
        </w:rPr>
        <w:t>2</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lang w:val="ru-RU" w:eastAsia="ar-SA"/>
        </w:rPr>
        <w:t>Сведения</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11</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6</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3</w:t>
      </w:r>
      <w:r>
        <w:rPr>
          <w:b w:val="0"/>
          <w:bCs/>
          <w:sz w:val="28"/>
          <w:szCs w:val="28"/>
          <w:lang w:eastAsia="ar-SA"/>
        </w:rPr>
        <w:t xml:space="preserve"> листах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16</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hint="default" w:ascii="Times New Roman" w:hAnsi="Times New Roman"/>
          <w:b w:val="0"/>
          <w:bCs/>
          <w:sz w:val="28"/>
          <w:szCs w:val="28"/>
          <w:lang w:val="ru-RU" w:eastAsia="ar-SA"/>
        </w:rPr>
        <w:t xml:space="preserve"> назначении контрактного управляющего, должностная инструкция контрактного управляющего</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8</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 xml:space="preserve">4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Копии</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приказов о создании комиссии по осуществлению закупок, состав и положение - на </w:t>
      </w:r>
      <w:r>
        <w:rPr>
          <w:rFonts w:hint="default" w:ascii="Times New Roman" w:hAnsi="Times New Roman"/>
          <w:b w:val="0"/>
          <w:bCs/>
          <w:sz w:val="28"/>
          <w:szCs w:val="28"/>
          <w:lang w:val="ru-RU"/>
        </w:rPr>
        <w:t>9</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2 листах (Приложение 12).</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4</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1 листе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xml:space="preserve">. Справочная информация Заказчика, подготовленная Заказчиком - на </w:t>
      </w:r>
      <w:r>
        <w:rPr>
          <w:rFonts w:hint="default"/>
          <w:b w:val="0"/>
          <w:bCs/>
          <w:sz w:val="28"/>
          <w:szCs w:val="28"/>
          <w:lang w:val="ru-RU"/>
        </w:rPr>
        <w:t>2</w:t>
      </w:r>
      <w:r>
        <w:rPr>
          <w:b w:val="0"/>
          <w:bCs/>
          <w:sz w:val="28"/>
          <w:szCs w:val="28"/>
        </w:rPr>
        <w:t xml:space="preserve"> лист</w:t>
      </w:r>
      <w:r>
        <w:rPr>
          <w:b w:val="0"/>
          <w:bCs/>
          <w:sz w:val="28"/>
          <w:szCs w:val="28"/>
          <w:lang w:val="ru-RU"/>
        </w:rPr>
        <w:t>ах</w:t>
      </w:r>
      <w:r>
        <w:rPr>
          <w:b w:val="0"/>
          <w:bCs/>
          <w:sz w:val="28"/>
          <w:szCs w:val="28"/>
        </w:rPr>
        <w:t xml:space="preserve">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 xml:space="preserve">7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20</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w:t>
      </w:r>
      <w:r>
        <w:rPr>
          <w:rFonts w:hint="default" w:ascii="Times New Roman" w:hAnsi="Times New Roman"/>
          <w:b w:val="0"/>
          <w:bCs/>
          <w:sz w:val="28"/>
          <w:szCs w:val="28"/>
          <w:lang w:val="ru-RU" w:eastAsia="ar-SA"/>
        </w:rPr>
        <w:t xml:space="preserve"> 86</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21</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42</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28 </w:t>
      </w:r>
      <w:r>
        <w:rPr>
          <w:rFonts w:ascii="Times New Roman" w:hAnsi="Times New Roman"/>
          <w:b w:val="0"/>
          <w:bCs/>
          <w:sz w:val="28"/>
          <w:szCs w:val="28"/>
        </w:rPr>
        <w:t xml:space="preserve">листах с приложениями на </w:t>
      </w:r>
      <w:r>
        <w:rPr>
          <w:rFonts w:hint="default" w:ascii="Times New Roman" w:hAnsi="Times New Roman"/>
          <w:b w:val="0"/>
          <w:bCs/>
          <w:sz w:val="28"/>
          <w:szCs w:val="28"/>
          <w:lang w:val="ru-RU"/>
        </w:rPr>
        <w:t>182</w:t>
      </w:r>
      <w:r>
        <w:rPr>
          <w:rFonts w:ascii="Times New Roman" w:hAnsi="Times New Roman"/>
          <w:b w:val="0"/>
          <w:bCs/>
          <w:sz w:val="28"/>
          <w:szCs w:val="28"/>
        </w:rPr>
        <w:t xml:space="preserve"> лист</w:t>
      </w:r>
      <w:r>
        <w:rPr>
          <w:rFonts w:ascii="Times New Roman" w:hAnsi="Times New Roman"/>
          <w:b w:val="0"/>
          <w:bCs/>
          <w:sz w:val="28"/>
          <w:szCs w:val="28"/>
          <w:lang w:val="ru-RU"/>
        </w:rPr>
        <w:t>ах</w:t>
      </w:r>
      <w:bookmarkStart w:id="1" w:name="_GoBack"/>
      <w:bookmarkEnd w:id="1"/>
      <w:r>
        <w:rPr>
          <w:rFonts w:ascii="Times New Roman" w:hAnsi="Times New Roman"/>
          <w:b w:val="0"/>
          <w:bCs/>
          <w:sz w:val="28"/>
          <w:szCs w:val="28"/>
        </w:rPr>
        <w:t>.</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733AF6"/>
    <w:rsid w:val="02C45A46"/>
    <w:rsid w:val="02D309F2"/>
    <w:rsid w:val="02D54924"/>
    <w:rsid w:val="0311073B"/>
    <w:rsid w:val="037D0905"/>
    <w:rsid w:val="03A165C5"/>
    <w:rsid w:val="03EC08C4"/>
    <w:rsid w:val="03EE1054"/>
    <w:rsid w:val="0408076C"/>
    <w:rsid w:val="0425226D"/>
    <w:rsid w:val="0451447E"/>
    <w:rsid w:val="04AE7B23"/>
    <w:rsid w:val="04E92858"/>
    <w:rsid w:val="05014768"/>
    <w:rsid w:val="05092B9C"/>
    <w:rsid w:val="052D088C"/>
    <w:rsid w:val="052F0D81"/>
    <w:rsid w:val="06011AF5"/>
    <w:rsid w:val="067A02C5"/>
    <w:rsid w:val="06C2399A"/>
    <w:rsid w:val="06F00258"/>
    <w:rsid w:val="06F57839"/>
    <w:rsid w:val="073A74EE"/>
    <w:rsid w:val="07CC039E"/>
    <w:rsid w:val="081F309A"/>
    <w:rsid w:val="08342B83"/>
    <w:rsid w:val="085B664B"/>
    <w:rsid w:val="08A74FB5"/>
    <w:rsid w:val="08F22476"/>
    <w:rsid w:val="09030D4D"/>
    <w:rsid w:val="09216B15"/>
    <w:rsid w:val="092964DB"/>
    <w:rsid w:val="09992B4F"/>
    <w:rsid w:val="0A1F7670"/>
    <w:rsid w:val="0A9371A3"/>
    <w:rsid w:val="0AA43A5C"/>
    <w:rsid w:val="0AED79BE"/>
    <w:rsid w:val="0AF51B78"/>
    <w:rsid w:val="0AFC1741"/>
    <w:rsid w:val="0B0052A5"/>
    <w:rsid w:val="0B2E628D"/>
    <w:rsid w:val="0B695AFB"/>
    <w:rsid w:val="0B7A69B0"/>
    <w:rsid w:val="0B90063A"/>
    <w:rsid w:val="0B90374C"/>
    <w:rsid w:val="0BD360AB"/>
    <w:rsid w:val="0C392414"/>
    <w:rsid w:val="0C59353F"/>
    <w:rsid w:val="0C663F77"/>
    <w:rsid w:val="0D402795"/>
    <w:rsid w:val="0D404B09"/>
    <w:rsid w:val="0D407008"/>
    <w:rsid w:val="0D467862"/>
    <w:rsid w:val="0D534DC1"/>
    <w:rsid w:val="0D661A03"/>
    <w:rsid w:val="0D7E1682"/>
    <w:rsid w:val="0DBA12E6"/>
    <w:rsid w:val="0DF822DB"/>
    <w:rsid w:val="0F1131C7"/>
    <w:rsid w:val="0FC04C64"/>
    <w:rsid w:val="0FED7687"/>
    <w:rsid w:val="0FFE3FA3"/>
    <w:rsid w:val="106862CE"/>
    <w:rsid w:val="10B25C5E"/>
    <w:rsid w:val="11096AD5"/>
    <w:rsid w:val="11452811"/>
    <w:rsid w:val="115A60DA"/>
    <w:rsid w:val="116D3D64"/>
    <w:rsid w:val="11875306"/>
    <w:rsid w:val="12080872"/>
    <w:rsid w:val="13936861"/>
    <w:rsid w:val="13E175CD"/>
    <w:rsid w:val="13EC5B6B"/>
    <w:rsid w:val="14180BB8"/>
    <w:rsid w:val="14C61E25"/>
    <w:rsid w:val="16144DB1"/>
    <w:rsid w:val="16614676"/>
    <w:rsid w:val="16E36455"/>
    <w:rsid w:val="17500CF0"/>
    <w:rsid w:val="17970E00"/>
    <w:rsid w:val="17F6277E"/>
    <w:rsid w:val="18182333"/>
    <w:rsid w:val="1818476F"/>
    <w:rsid w:val="18736FCF"/>
    <w:rsid w:val="18AD7C0E"/>
    <w:rsid w:val="18BA4502"/>
    <w:rsid w:val="1A294869"/>
    <w:rsid w:val="1A91517D"/>
    <w:rsid w:val="1AB336C6"/>
    <w:rsid w:val="1AB8095B"/>
    <w:rsid w:val="1B011C15"/>
    <w:rsid w:val="1B463A76"/>
    <w:rsid w:val="1B8A585F"/>
    <w:rsid w:val="1BCD5B85"/>
    <w:rsid w:val="1C6A1CAD"/>
    <w:rsid w:val="1CDB1917"/>
    <w:rsid w:val="1CEF2A82"/>
    <w:rsid w:val="1D0B504C"/>
    <w:rsid w:val="1DFC0C2E"/>
    <w:rsid w:val="1E561C6C"/>
    <w:rsid w:val="1F3C1B5B"/>
    <w:rsid w:val="1F3C7DAD"/>
    <w:rsid w:val="1F490734"/>
    <w:rsid w:val="1F646E4C"/>
    <w:rsid w:val="1F6D6E17"/>
    <w:rsid w:val="1FA75FD9"/>
    <w:rsid w:val="1FE87F35"/>
    <w:rsid w:val="20126E5F"/>
    <w:rsid w:val="208319DF"/>
    <w:rsid w:val="217F3859"/>
    <w:rsid w:val="218B522A"/>
    <w:rsid w:val="21C549A1"/>
    <w:rsid w:val="222F6813"/>
    <w:rsid w:val="2260742F"/>
    <w:rsid w:val="227212BF"/>
    <w:rsid w:val="22A017E1"/>
    <w:rsid w:val="22AA3A21"/>
    <w:rsid w:val="22D833AF"/>
    <w:rsid w:val="232460DD"/>
    <w:rsid w:val="24064349"/>
    <w:rsid w:val="240954AE"/>
    <w:rsid w:val="2413090B"/>
    <w:rsid w:val="24477D36"/>
    <w:rsid w:val="252214A4"/>
    <w:rsid w:val="25387BEB"/>
    <w:rsid w:val="2557505D"/>
    <w:rsid w:val="25D23219"/>
    <w:rsid w:val="27521ABC"/>
    <w:rsid w:val="276C3EB5"/>
    <w:rsid w:val="27720F44"/>
    <w:rsid w:val="28076BCA"/>
    <w:rsid w:val="28337849"/>
    <w:rsid w:val="289F0E73"/>
    <w:rsid w:val="28B83D72"/>
    <w:rsid w:val="28E41A18"/>
    <w:rsid w:val="291F27A7"/>
    <w:rsid w:val="29FA5B8E"/>
    <w:rsid w:val="2B1C741A"/>
    <w:rsid w:val="2B3F3B51"/>
    <w:rsid w:val="2B8769A8"/>
    <w:rsid w:val="2BC75B38"/>
    <w:rsid w:val="2C222404"/>
    <w:rsid w:val="2C5D5807"/>
    <w:rsid w:val="2C634A4A"/>
    <w:rsid w:val="2C7F577D"/>
    <w:rsid w:val="2CF92AD5"/>
    <w:rsid w:val="2D3935A4"/>
    <w:rsid w:val="2DEB2311"/>
    <w:rsid w:val="2E087288"/>
    <w:rsid w:val="2E8314AF"/>
    <w:rsid w:val="2ED137CB"/>
    <w:rsid w:val="2EDC390C"/>
    <w:rsid w:val="2EEC2D6D"/>
    <w:rsid w:val="2F42449F"/>
    <w:rsid w:val="2F546A44"/>
    <w:rsid w:val="2F9B3A65"/>
    <w:rsid w:val="3056083F"/>
    <w:rsid w:val="30811A26"/>
    <w:rsid w:val="30913CD1"/>
    <w:rsid w:val="309B3C32"/>
    <w:rsid w:val="310939D5"/>
    <w:rsid w:val="3123615A"/>
    <w:rsid w:val="31C07B47"/>
    <w:rsid w:val="32455220"/>
    <w:rsid w:val="32562611"/>
    <w:rsid w:val="325F68B6"/>
    <w:rsid w:val="32B211FA"/>
    <w:rsid w:val="32C70B2F"/>
    <w:rsid w:val="33042BFF"/>
    <w:rsid w:val="33323549"/>
    <w:rsid w:val="336A2CE3"/>
    <w:rsid w:val="33765105"/>
    <w:rsid w:val="3385657E"/>
    <w:rsid w:val="33B922D5"/>
    <w:rsid w:val="33C83C71"/>
    <w:rsid w:val="33D12350"/>
    <w:rsid w:val="341C4404"/>
    <w:rsid w:val="3431735D"/>
    <w:rsid w:val="345F7C9A"/>
    <w:rsid w:val="35C51AFC"/>
    <w:rsid w:val="35F419D1"/>
    <w:rsid w:val="360936EB"/>
    <w:rsid w:val="362505D3"/>
    <w:rsid w:val="36780E6F"/>
    <w:rsid w:val="36A95791"/>
    <w:rsid w:val="36D421D2"/>
    <w:rsid w:val="37AB7360"/>
    <w:rsid w:val="37D429A6"/>
    <w:rsid w:val="380A6843"/>
    <w:rsid w:val="385C3CBF"/>
    <w:rsid w:val="387C2CB3"/>
    <w:rsid w:val="38C113A3"/>
    <w:rsid w:val="39041477"/>
    <w:rsid w:val="39460BF2"/>
    <w:rsid w:val="395A1004"/>
    <w:rsid w:val="3ABA48C2"/>
    <w:rsid w:val="3ABC7B9C"/>
    <w:rsid w:val="3ADA7245"/>
    <w:rsid w:val="3AE01FA4"/>
    <w:rsid w:val="3B5447D6"/>
    <w:rsid w:val="3BE63123"/>
    <w:rsid w:val="3C6400D9"/>
    <w:rsid w:val="3C741917"/>
    <w:rsid w:val="3CA44806"/>
    <w:rsid w:val="3D5F6E52"/>
    <w:rsid w:val="3D8B50C8"/>
    <w:rsid w:val="3E1A7CC9"/>
    <w:rsid w:val="3F56791F"/>
    <w:rsid w:val="3F6E7624"/>
    <w:rsid w:val="3F735F05"/>
    <w:rsid w:val="40197860"/>
    <w:rsid w:val="40797E04"/>
    <w:rsid w:val="40E81285"/>
    <w:rsid w:val="413D4A60"/>
    <w:rsid w:val="41486C0E"/>
    <w:rsid w:val="41661C69"/>
    <w:rsid w:val="419D27EA"/>
    <w:rsid w:val="41D65865"/>
    <w:rsid w:val="41DB6F8F"/>
    <w:rsid w:val="423C2E84"/>
    <w:rsid w:val="42E16E81"/>
    <w:rsid w:val="42F106C8"/>
    <w:rsid w:val="43362DC5"/>
    <w:rsid w:val="437A7FB9"/>
    <w:rsid w:val="43D96D98"/>
    <w:rsid w:val="43FA4083"/>
    <w:rsid w:val="445C6CFA"/>
    <w:rsid w:val="44BC0C9D"/>
    <w:rsid w:val="45692B8A"/>
    <w:rsid w:val="45A554D2"/>
    <w:rsid w:val="45D85A52"/>
    <w:rsid w:val="462727BD"/>
    <w:rsid w:val="462C48AB"/>
    <w:rsid w:val="463D6035"/>
    <w:rsid w:val="46DA3BD8"/>
    <w:rsid w:val="471073C8"/>
    <w:rsid w:val="471E1E25"/>
    <w:rsid w:val="47393A76"/>
    <w:rsid w:val="473E2E31"/>
    <w:rsid w:val="47BF1D09"/>
    <w:rsid w:val="47D23012"/>
    <w:rsid w:val="48236F37"/>
    <w:rsid w:val="48DA7F3A"/>
    <w:rsid w:val="48FB59C3"/>
    <w:rsid w:val="49383636"/>
    <w:rsid w:val="495D254A"/>
    <w:rsid w:val="499F2B63"/>
    <w:rsid w:val="49AD6FE1"/>
    <w:rsid w:val="49BC7123"/>
    <w:rsid w:val="4A436B62"/>
    <w:rsid w:val="4A891D7E"/>
    <w:rsid w:val="4A9621B8"/>
    <w:rsid w:val="4AEE3B45"/>
    <w:rsid w:val="4AF463A7"/>
    <w:rsid w:val="4B1443A1"/>
    <w:rsid w:val="4CE865CF"/>
    <w:rsid w:val="4D005971"/>
    <w:rsid w:val="4D203E0E"/>
    <w:rsid w:val="4D336A67"/>
    <w:rsid w:val="4D514625"/>
    <w:rsid w:val="4D732EA2"/>
    <w:rsid w:val="4D7847C8"/>
    <w:rsid w:val="4EE20642"/>
    <w:rsid w:val="4EE74617"/>
    <w:rsid w:val="4F5368C9"/>
    <w:rsid w:val="4F5B5F88"/>
    <w:rsid w:val="4F790917"/>
    <w:rsid w:val="4FD10E74"/>
    <w:rsid w:val="50E6470E"/>
    <w:rsid w:val="51A705DA"/>
    <w:rsid w:val="51D4535E"/>
    <w:rsid w:val="51E45A84"/>
    <w:rsid w:val="52383B54"/>
    <w:rsid w:val="52BB064A"/>
    <w:rsid w:val="52BF7DD2"/>
    <w:rsid w:val="547603B5"/>
    <w:rsid w:val="54F55D2D"/>
    <w:rsid w:val="552F1B42"/>
    <w:rsid w:val="554124D3"/>
    <w:rsid w:val="55DB0A2C"/>
    <w:rsid w:val="568832FC"/>
    <w:rsid w:val="56A05BA3"/>
    <w:rsid w:val="57303A22"/>
    <w:rsid w:val="577709C6"/>
    <w:rsid w:val="581E04D2"/>
    <w:rsid w:val="582F6157"/>
    <w:rsid w:val="58604B10"/>
    <w:rsid w:val="586C671C"/>
    <w:rsid w:val="58BE031B"/>
    <w:rsid w:val="58CD3A75"/>
    <w:rsid w:val="58FD12DA"/>
    <w:rsid w:val="59351CF1"/>
    <w:rsid w:val="5A3948DE"/>
    <w:rsid w:val="5ACA6FCE"/>
    <w:rsid w:val="5B0F696F"/>
    <w:rsid w:val="5B6B3AAA"/>
    <w:rsid w:val="5B8E5E73"/>
    <w:rsid w:val="5BEF7366"/>
    <w:rsid w:val="5C0753E1"/>
    <w:rsid w:val="5C7E4ED2"/>
    <w:rsid w:val="5C90184F"/>
    <w:rsid w:val="5D3F1314"/>
    <w:rsid w:val="5DB93D9B"/>
    <w:rsid w:val="5DD95605"/>
    <w:rsid w:val="5E6B229B"/>
    <w:rsid w:val="5ED80400"/>
    <w:rsid w:val="5FB15AF3"/>
    <w:rsid w:val="5FD75FCD"/>
    <w:rsid w:val="5FDD06F6"/>
    <w:rsid w:val="60365E5F"/>
    <w:rsid w:val="61241E74"/>
    <w:rsid w:val="613F29EC"/>
    <w:rsid w:val="626544F2"/>
    <w:rsid w:val="63653884"/>
    <w:rsid w:val="641903B2"/>
    <w:rsid w:val="644A1063"/>
    <w:rsid w:val="64B41760"/>
    <w:rsid w:val="64DD478C"/>
    <w:rsid w:val="65205A98"/>
    <w:rsid w:val="65622F6B"/>
    <w:rsid w:val="65C91A1C"/>
    <w:rsid w:val="65E00275"/>
    <w:rsid w:val="667630DF"/>
    <w:rsid w:val="668637AF"/>
    <w:rsid w:val="66E55DC9"/>
    <w:rsid w:val="679E04CA"/>
    <w:rsid w:val="67FB08CE"/>
    <w:rsid w:val="6819023D"/>
    <w:rsid w:val="688F17DC"/>
    <w:rsid w:val="68AA7102"/>
    <w:rsid w:val="68EF69B6"/>
    <w:rsid w:val="698A3417"/>
    <w:rsid w:val="69A65E1F"/>
    <w:rsid w:val="69D63F27"/>
    <w:rsid w:val="69FA2750"/>
    <w:rsid w:val="6A2C7123"/>
    <w:rsid w:val="6A51348B"/>
    <w:rsid w:val="6A794491"/>
    <w:rsid w:val="6A8B4E4A"/>
    <w:rsid w:val="6AD35263"/>
    <w:rsid w:val="6B505C26"/>
    <w:rsid w:val="6B7A4882"/>
    <w:rsid w:val="6BD5529F"/>
    <w:rsid w:val="6BFC2882"/>
    <w:rsid w:val="6C1D5E3D"/>
    <w:rsid w:val="6C262F44"/>
    <w:rsid w:val="6C3354DB"/>
    <w:rsid w:val="6C630B9B"/>
    <w:rsid w:val="6C9A260C"/>
    <w:rsid w:val="6C9D0C75"/>
    <w:rsid w:val="6D3B3BF1"/>
    <w:rsid w:val="6D7413B4"/>
    <w:rsid w:val="6DBE26F2"/>
    <w:rsid w:val="6E724657"/>
    <w:rsid w:val="6F573414"/>
    <w:rsid w:val="6F6340D3"/>
    <w:rsid w:val="6FE00A3B"/>
    <w:rsid w:val="70104C35"/>
    <w:rsid w:val="701F4B55"/>
    <w:rsid w:val="70E3264A"/>
    <w:rsid w:val="71435A18"/>
    <w:rsid w:val="714709F5"/>
    <w:rsid w:val="717F5C52"/>
    <w:rsid w:val="71B132B0"/>
    <w:rsid w:val="72A92360"/>
    <w:rsid w:val="73000508"/>
    <w:rsid w:val="73C761B3"/>
    <w:rsid w:val="747E33AE"/>
    <w:rsid w:val="74A714E6"/>
    <w:rsid w:val="74A77B0C"/>
    <w:rsid w:val="74AB0BFD"/>
    <w:rsid w:val="76451153"/>
    <w:rsid w:val="7661401E"/>
    <w:rsid w:val="77833646"/>
    <w:rsid w:val="77AD2BBF"/>
    <w:rsid w:val="77B101BE"/>
    <w:rsid w:val="77DC4F57"/>
    <w:rsid w:val="780E3843"/>
    <w:rsid w:val="782F2469"/>
    <w:rsid w:val="786B4BFD"/>
    <w:rsid w:val="78EA6D9F"/>
    <w:rsid w:val="794D419F"/>
    <w:rsid w:val="79D15FC7"/>
    <w:rsid w:val="79F857F4"/>
    <w:rsid w:val="7A8D08B4"/>
    <w:rsid w:val="7B3F7B7E"/>
    <w:rsid w:val="7B55416B"/>
    <w:rsid w:val="7B6257F7"/>
    <w:rsid w:val="7BD227A0"/>
    <w:rsid w:val="7C30244F"/>
    <w:rsid w:val="7C365F96"/>
    <w:rsid w:val="7C5546E4"/>
    <w:rsid w:val="7C62450D"/>
    <w:rsid w:val="7C6A678D"/>
    <w:rsid w:val="7CBA4FE2"/>
    <w:rsid w:val="7CEC42FE"/>
    <w:rsid w:val="7CFC4AF2"/>
    <w:rsid w:val="7F7B7410"/>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2</TotalTime>
  <ScaleCrop>false</ScaleCrop>
  <LinksUpToDate>false</LinksUpToDate>
  <CharactersWithSpaces>77043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2023-06-20T10:33:01Z</cp:lastPrinted>
  <dcterms:modified xsi:type="dcterms:W3CDTF">2023-06-20T11:32:00Z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56551668110E4273B9D65D6B276E9DB2</vt:lpwstr>
  </property>
</Properties>
</file>