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7</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05</w:t>
      </w:r>
      <w:r>
        <w:rPr>
          <w:rFonts w:ascii="Times New Roman" w:hAnsi="Times New Roman"/>
          <w:sz w:val="28"/>
          <w:szCs w:val="28"/>
        </w:rPr>
        <w:t>.</w:t>
      </w:r>
      <w:r>
        <w:rPr>
          <w:rFonts w:hint="default" w:ascii="Times New Roman" w:hAnsi="Times New Roman"/>
          <w:sz w:val="28"/>
          <w:szCs w:val="28"/>
          <w:lang w:val="ru-RU"/>
        </w:rPr>
        <w:t>07</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от </w:t>
      </w:r>
      <w:r>
        <w:rPr>
          <w:rStyle w:val="8"/>
          <w:rFonts w:hint="default" w:ascii="Times New Roman" w:hAnsi="Times New Roman"/>
          <w:i w:val="0"/>
          <w:sz w:val="28"/>
          <w:szCs w:val="28"/>
          <w:lang w:val="ru-RU"/>
        </w:rPr>
        <w:t>24</w:t>
      </w:r>
      <w:r>
        <w:rPr>
          <w:rStyle w:val="8"/>
          <w:rFonts w:ascii="Times New Roman" w:hAnsi="Times New Roman"/>
          <w:i w:val="0"/>
          <w:sz w:val="28"/>
          <w:szCs w:val="28"/>
        </w:rPr>
        <w:t>.</w:t>
      </w:r>
      <w:r>
        <w:rPr>
          <w:rStyle w:val="8"/>
          <w:rFonts w:hint="default" w:ascii="Times New Roman" w:hAnsi="Times New Roman"/>
          <w:i w:val="0"/>
          <w:sz w:val="28"/>
          <w:szCs w:val="28"/>
          <w:lang w:val="ru-RU"/>
        </w:rPr>
        <w:t>05</w:t>
      </w:r>
      <w:r>
        <w:rPr>
          <w:rStyle w:val="8"/>
          <w:rFonts w:ascii="Times New Roman" w:hAnsi="Times New Roman"/>
          <w:i w:val="0"/>
          <w:sz w:val="28"/>
          <w:szCs w:val="28"/>
        </w:rPr>
        <w:t>.202</w:t>
      </w:r>
      <w:r>
        <w:rPr>
          <w:rStyle w:val="8"/>
          <w:rFonts w:hint="default" w:ascii="Times New Roman" w:hAnsi="Times New Roman"/>
          <w:i w:val="0"/>
          <w:sz w:val="28"/>
          <w:szCs w:val="28"/>
          <w:lang w:val="ru-RU"/>
        </w:rPr>
        <w:t>3</w:t>
      </w:r>
      <w:r>
        <w:rPr>
          <w:rStyle w:val="8"/>
          <w:rFonts w:ascii="Times New Roman" w:hAnsi="Times New Roman"/>
          <w:i w:val="0"/>
          <w:sz w:val="28"/>
          <w:szCs w:val="28"/>
        </w:rPr>
        <w:t>г. №</w:t>
      </w:r>
      <w:r>
        <w:rPr>
          <w:rStyle w:val="8"/>
          <w:rFonts w:hint="default" w:ascii="Times New Roman" w:hAnsi="Times New Roman"/>
          <w:i w:val="0"/>
          <w:sz w:val="28"/>
          <w:szCs w:val="28"/>
          <w:lang w:val="ru-RU"/>
        </w:rPr>
        <w:t>62</w:t>
      </w:r>
      <w:r>
        <w:rPr>
          <w:rStyle w:val="8"/>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13</w:t>
      </w:r>
      <w:r>
        <w:rPr>
          <w:rFonts w:ascii="Times New Roman" w:hAnsi="Times New Roman"/>
          <w:sz w:val="28"/>
          <w:szCs w:val="28"/>
        </w:rPr>
        <w:t>.</w:t>
      </w:r>
      <w:r>
        <w:rPr>
          <w:rFonts w:hint="default" w:ascii="Times New Roman" w:hAnsi="Times New Roman"/>
          <w:sz w:val="28"/>
          <w:szCs w:val="28"/>
          <w:lang w:val="ru-RU"/>
        </w:rPr>
        <w:t>06</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30</w:t>
      </w:r>
      <w:r>
        <w:rPr>
          <w:rFonts w:ascii="Times New Roman" w:hAnsi="Times New Roman"/>
          <w:sz w:val="28"/>
          <w:szCs w:val="28"/>
          <w:lang w:eastAsia="ar-SA"/>
        </w:rPr>
        <w:t>.</w:t>
      </w:r>
      <w:r>
        <w:rPr>
          <w:rFonts w:hint="default" w:ascii="Times New Roman" w:hAnsi="Times New Roman"/>
          <w:sz w:val="28"/>
          <w:szCs w:val="28"/>
          <w:lang w:val="ru-RU" w:eastAsia="ar-SA"/>
        </w:rPr>
        <w:t>06</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31</w:t>
      </w:r>
      <w:r>
        <w:rPr>
          <w:rFonts w:ascii="Times New Roman" w:hAnsi="Times New Roman"/>
          <w:sz w:val="28"/>
          <w:szCs w:val="28"/>
        </w:rPr>
        <w:t>.</w:t>
      </w:r>
      <w:r>
        <w:rPr>
          <w:rFonts w:hint="default" w:ascii="Times New Roman" w:hAnsi="Times New Roman"/>
          <w:sz w:val="28"/>
          <w:szCs w:val="28"/>
          <w:lang w:val="ru-RU"/>
        </w:rPr>
        <w:t>05</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b w:val="0"/>
          <w:bCs w:val="0"/>
          <w:sz w:val="28"/>
          <w:szCs w:val="28"/>
        </w:rPr>
      </w:pPr>
      <w:r>
        <w:rPr>
          <w:rFonts w:ascii="Times New Roman" w:hAnsi="Times New Roman"/>
          <w:i/>
          <w:sz w:val="28"/>
          <w:szCs w:val="28"/>
        </w:rPr>
        <w:tab/>
      </w:r>
      <w:r>
        <w:rPr>
          <w:rFonts w:ascii="Times New Roman" w:hAnsi="Times New Roman"/>
          <w:b w:val="0"/>
          <w:bCs w:val="0"/>
          <w:sz w:val="28"/>
          <w:szCs w:val="28"/>
        </w:rPr>
        <w:t xml:space="preserve">Субъект контроля (проверки): </w:t>
      </w:r>
      <w:r>
        <w:rPr>
          <w:rFonts w:ascii="Times New Roman" w:hAnsi="Times New Roman"/>
          <w:b w:val="0"/>
          <w:bCs w:val="0"/>
          <w:sz w:val="28"/>
          <w:szCs w:val="28"/>
          <w:lang w:val="ru-RU"/>
        </w:rPr>
        <w:t>Управление</w:t>
      </w:r>
      <w:r>
        <w:rPr>
          <w:rFonts w:hint="default" w:ascii="Times New Roman" w:hAnsi="Times New Roman"/>
          <w:b w:val="0"/>
          <w:bCs w:val="0"/>
          <w:sz w:val="28"/>
          <w:szCs w:val="28"/>
          <w:lang w:val="ru-RU"/>
        </w:rPr>
        <w:t xml:space="preserve"> по делам образования администрации Кыштымского городского округа </w:t>
      </w:r>
      <w:r>
        <w:rPr>
          <w:rFonts w:ascii="Times New Roman" w:hAnsi="Times New Roman"/>
          <w:b w:val="0"/>
          <w:bCs w:val="0"/>
          <w:sz w:val="28"/>
          <w:szCs w:val="28"/>
        </w:rPr>
        <w:t>(далее - Заказчик).</w:t>
      </w:r>
    </w:p>
    <w:p>
      <w:pPr>
        <w:spacing w:after="0" w:line="240" w:lineRule="auto"/>
        <w:jc w:val="both"/>
        <w:rPr>
          <w:rFonts w:hint="default" w:ascii="Times New Roman" w:hAnsi="Times New Roman"/>
          <w:b w:val="0"/>
          <w:bCs w:val="0"/>
          <w:sz w:val="28"/>
          <w:szCs w:val="28"/>
          <w:lang w:val="ru-RU"/>
        </w:rPr>
      </w:pPr>
      <w:r>
        <w:rPr>
          <w:rFonts w:ascii="Times New Roman" w:hAnsi="Times New Roman"/>
          <w:b/>
          <w:bCs/>
          <w:sz w:val="28"/>
          <w:szCs w:val="28"/>
        </w:rPr>
        <w:tab/>
      </w:r>
      <w:r>
        <w:rPr>
          <w:rFonts w:ascii="Times New Roman" w:hAnsi="Times New Roman"/>
          <w:b w:val="0"/>
          <w:bCs w:val="0"/>
          <w:sz w:val="28"/>
          <w:szCs w:val="28"/>
        </w:rPr>
        <w:t xml:space="preserve">Сокращённое наименование: </w:t>
      </w:r>
      <w:r>
        <w:rPr>
          <w:rFonts w:ascii="Times New Roman" w:hAnsi="Times New Roman"/>
          <w:b w:val="0"/>
          <w:bCs w:val="0"/>
          <w:sz w:val="28"/>
          <w:szCs w:val="28"/>
          <w:lang w:val="ru-RU"/>
        </w:rPr>
        <w:t>Управление</w:t>
      </w:r>
      <w:r>
        <w:rPr>
          <w:rFonts w:hint="default" w:ascii="Times New Roman" w:hAnsi="Times New Roman"/>
          <w:b w:val="0"/>
          <w:bCs w:val="0"/>
          <w:sz w:val="28"/>
          <w:szCs w:val="28"/>
          <w:lang w:val="ru-RU"/>
        </w:rPr>
        <w:t xml:space="preserve"> по делам образования.</w:t>
      </w:r>
    </w:p>
    <w:p>
      <w:pPr>
        <w:spacing w:after="0" w:line="240" w:lineRule="auto"/>
        <w:jc w:val="both"/>
        <w:rPr>
          <w:rFonts w:ascii="Times New Roman" w:hAnsi="Times New Roman"/>
          <w:b w:val="0"/>
          <w:bCs w:val="0"/>
          <w:sz w:val="28"/>
          <w:szCs w:val="28"/>
          <w:lang w:eastAsia="ar-SA"/>
        </w:rPr>
      </w:pPr>
      <w:r>
        <w:rPr>
          <w:rFonts w:ascii="Times New Roman" w:hAnsi="Times New Roman"/>
          <w:b/>
          <w:bCs/>
          <w:sz w:val="28"/>
          <w:szCs w:val="28"/>
        </w:rPr>
        <w:tab/>
      </w:r>
      <w:r>
        <w:rPr>
          <w:rFonts w:ascii="Times New Roman" w:hAnsi="Times New Roman"/>
          <w:b w:val="0"/>
          <w:bCs w:val="0"/>
          <w:sz w:val="28"/>
          <w:szCs w:val="28"/>
        </w:rPr>
        <w:t>Юридический адрес:</w:t>
      </w:r>
      <w:r>
        <w:rPr>
          <w:rFonts w:ascii="Times New Roman" w:hAnsi="Times New Roman"/>
          <w:b w:val="0"/>
          <w:bCs w:val="0"/>
          <w:sz w:val="28"/>
          <w:szCs w:val="28"/>
          <w:lang w:eastAsia="ar-SA"/>
        </w:rPr>
        <w:t xml:space="preserve"> 4568</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Челябинская область, г.Кыштым, </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ул.</w:t>
      </w:r>
      <w:r>
        <w:rPr>
          <w:rFonts w:ascii="Times New Roman" w:hAnsi="Times New Roman"/>
          <w:b w:val="0"/>
          <w:bCs w:val="0"/>
          <w:sz w:val="28"/>
          <w:szCs w:val="28"/>
          <w:lang w:val="ru-RU" w:eastAsia="ar-SA"/>
        </w:rPr>
        <w:t>Ленина</w:t>
      </w:r>
      <w:r>
        <w:rPr>
          <w:rFonts w:ascii="Times New Roman" w:hAnsi="Times New Roman"/>
          <w:b w:val="0"/>
          <w:bCs w:val="0"/>
          <w:sz w:val="28"/>
          <w:szCs w:val="28"/>
          <w:lang w:eastAsia="ar-SA"/>
        </w:rPr>
        <w:t>, д.</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w:t>
      </w:r>
    </w:p>
    <w:p>
      <w:pPr>
        <w:pStyle w:val="16"/>
        <w:spacing w:before="0" w:after="0"/>
        <w:ind w:firstLine="709"/>
        <w:jc w:val="both"/>
        <w:rPr>
          <w:rFonts w:eastAsia="Times New Roman"/>
          <w:kern w:val="0"/>
          <w:sz w:val="28"/>
          <w:szCs w:val="28"/>
        </w:rPr>
      </w:pPr>
      <w:r>
        <w:rPr>
          <w:sz w:val="28"/>
          <w:szCs w:val="28"/>
        </w:rPr>
        <w:t>ИНН 74130</w:t>
      </w:r>
      <w:r>
        <w:rPr>
          <w:rFonts w:hint="default"/>
          <w:sz w:val="28"/>
          <w:szCs w:val="28"/>
          <w:lang w:val="ru-RU"/>
        </w:rPr>
        <w:t>15996</w:t>
      </w:r>
      <w:r>
        <w:rPr>
          <w:sz w:val="28"/>
          <w:szCs w:val="28"/>
        </w:rPr>
        <w:t>/7413010001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 xml:space="preserve">Заказчик действует на основании </w:t>
      </w:r>
      <w:r>
        <w:rPr>
          <w:rFonts w:ascii="Times New Roman" w:hAnsi="Times New Roman"/>
          <w:b w:val="0"/>
          <w:bCs w:val="0"/>
          <w:sz w:val="28"/>
          <w:szCs w:val="28"/>
          <w:lang w:val="ru-RU"/>
        </w:rPr>
        <w:t>Положения</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Решением Собрания депутатов </w:t>
      </w:r>
      <w:r>
        <w:rPr>
          <w:rFonts w:ascii="Times New Roman" w:hAnsi="Times New Roman"/>
          <w:b w:val="0"/>
          <w:bCs w:val="0"/>
          <w:sz w:val="28"/>
          <w:szCs w:val="28"/>
        </w:rPr>
        <w:t xml:space="preserve">Кыштымского городского округа от </w:t>
      </w:r>
      <w:r>
        <w:rPr>
          <w:rFonts w:hint="default" w:ascii="Times New Roman" w:hAnsi="Times New Roman"/>
          <w:b w:val="0"/>
          <w:bCs w:val="0"/>
          <w:sz w:val="28"/>
          <w:szCs w:val="28"/>
          <w:lang w:val="ru-RU"/>
        </w:rPr>
        <w:t>18</w:t>
      </w:r>
      <w:r>
        <w:rPr>
          <w:rFonts w:ascii="Times New Roman" w:hAnsi="Times New Roman"/>
          <w:b w:val="0"/>
          <w:bCs w:val="0"/>
          <w:sz w:val="28"/>
          <w:szCs w:val="28"/>
        </w:rPr>
        <w:t>.</w:t>
      </w:r>
      <w:r>
        <w:rPr>
          <w:rFonts w:hint="default" w:ascii="Times New Roman" w:hAnsi="Times New Roman"/>
          <w:b w:val="0"/>
          <w:bCs w:val="0"/>
          <w:sz w:val="28"/>
          <w:szCs w:val="28"/>
          <w:lang w:val="ru-RU"/>
        </w:rPr>
        <w:t>05</w:t>
      </w:r>
      <w:r>
        <w:rPr>
          <w:rFonts w:ascii="Times New Roman" w:hAnsi="Times New Roman"/>
          <w:b w:val="0"/>
          <w:bCs w:val="0"/>
          <w:sz w:val="28"/>
          <w:szCs w:val="28"/>
        </w:rPr>
        <w:t>.20</w:t>
      </w:r>
      <w:r>
        <w:rPr>
          <w:rFonts w:hint="default" w:ascii="Times New Roman" w:hAnsi="Times New Roman"/>
          <w:b w:val="0"/>
          <w:bCs w:val="0"/>
          <w:sz w:val="28"/>
          <w:szCs w:val="28"/>
          <w:lang w:val="ru-RU"/>
        </w:rPr>
        <w:t>17</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281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ascii="Times New Roman" w:hAnsi="Times New Roman"/>
          <w:b w:val="0"/>
          <w:bCs/>
          <w:sz w:val="28"/>
          <w:szCs w:val="28"/>
        </w:rPr>
      </w:pPr>
      <w:r>
        <w:rPr>
          <w:rFonts w:ascii="Times New Roman" w:hAnsi="Times New Roman"/>
          <w:b w:val="0"/>
          <w:bCs/>
          <w:sz w:val="28"/>
          <w:szCs w:val="28"/>
          <w:lang w:val="ru-RU"/>
        </w:rPr>
        <w:t>Распоряжением</w:t>
      </w:r>
      <w:r>
        <w:rPr>
          <w:rFonts w:ascii="Times New Roman" w:hAnsi="Times New Roman"/>
          <w:b w:val="0"/>
          <w:bCs/>
          <w:sz w:val="28"/>
          <w:szCs w:val="28"/>
        </w:rPr>
        <w:t xml:space="preserve"> администрации Кыштымского городского округа №</w:t>
      </w:r>
      <w:r>
        <w:rPr>
          <w:rFonts w:hint="default" w:ascii="Times New Roman" w:hAnsi="Times New Roman"/>
          <w:b w:val="0"/>
          <w:bCs/>
          <w:sz w:val="28"/>
          <w:szCs w:val="28"/>
          <w:lang w:val="ru-RU"/>
        </w:rPr>
        <w:t>05к</w:t>
      </w:r>
      <w:r>
        <w:rPr>
          <w:rFonts w:ascii="Times New Roman" w:hAnsi="Times New Roman"/>
          <w:b w:val="0"/>
          <w:bCs/>
          <w:sz w:val="28"/>
          <w:szCs w:val="28"/>
        </w:rPr>
        <w:t xml:space="preserve"> от </w:t>
      </w:r>
      <w:r>
        <w:rPr>
          <w:rFonts w:hint="default" w:ascii="Times New Roman" w:hAnsi="Times New Roman"/>
          <w:b w:val="0"/>
          <w:bCs/>
          <w:sz w:val="28"/>
          <w:szCs w:val="28"/>
          <w:lang w:val="en-US"/>
        </w:rPr>
        <w:t>1</w:t>
      </w:r>
      <w:r>
        <w:rPr>
          <w:rFonts w:hint="default" w:ascii="Times New Roman" w:hAnsi="Times New Roman"/>
          <w:b w:val="0"/>
          <w:bCs/>
          <w:sz w:val="28"/>
          <w:szCs w:val="28"/>
          <w:lang w:val="ru-RU"/>
        </w:rPr>
        <w:t>6</w:t>
      </w:r>
      <w:r>
        <w:rPr>
          <w:rFonts w:ascii="Times New Roman" w:hAnsi="Times New Roman"/>
          <w:b w:val="0"/>
          <w:bCs/>
          <w:sz w:val="28"/>
          <w:szCs w:val="28"/>
        </w:rPr>
        <w:t>.</w:t>
      </w:r>
      <w:r>
        <w:rPr>
          <w:rFonts w:hint="default" w:ascii="Times New Roman" w:hAnsi="Times New Roman"/>
          <w:b w:val="0"/>
          <w:bCs/>
          <w:sz w:val="28"/>
          <w:szCs w:val="28"/>
          <w:lang w:val="ru-RU"/>
        </w:rPr>
        <w:t>01</w:t>
      </w:r>
      <w:r>
        <w:rPr>
          <w:rFonts w:ascii="Times New Roman" w:hAnsi="Times New Roman"/>
          <w:b w:val="0"/>
          <w:bCs/>
          <w:sz w:val="28"/>
          <w:szCs w:val="28"/>
        </w:rPr>
        <w:t>.20</w:t>
      </w:r>
      <w:r>
        <w:rPr>
          <w:rFonts w:hint="default" w:ascii="Times New Roman" w:hAnsi="Times New Roman"/>
          <w:b w:val="0"/>
          <w:bCs/>
          <w:sz w:val="28"/>
          <w:szCs w:val="28"/>
          <w:lang w:val="ru-RU"/>
        </w:rPr>
        <w:t>14</w:t>
      </w:r>
      <w:r>
        <w:rPr>
          <w:rFonts w:ascii="Times New Roman" w:hAnsi="Times New Roman"/>
          <w:b w:val="0"/>
          <w:bCs/>
          <w:sz w:val="28"/>
          <w:szCs w:val="28"/>
        </w:rPr>
        <w:t>г.</w:t>
      </w:r>
      <w:r>
        <w:rPr>
          <w:rFonts w:hint="default" w:ascii="Times New Roman" w:hAnsi="Times New Roman"/>
          <w:b w:val="0"/>
          <w:bCs/>
          <w:sz w:val="28"/>
          <w:szCs w:val="28"/>
          <w:lang w:val="ru-RU"/>
        </w:rPr>
        <w:t xml:space="preserve"> начальником </w:t>
      </w:r>
      <w:r>
        <w:rPr>
          <w:rFonts w:ascii="Times New Roman" w:hAnsi="Times New Roman"/>
          <w:b w:val="0"/>
          <w:bCs/>
          <w:sz w:val="28"/>
          <w:szCs w:val="28"/>
        </w:rPr>
        <w:t>Заказчика назначен</w:t>
      </w:r>
      <w:r>
        <w:rPr>
          <w:rFonts w:ascii="Times New Roman" w:hAnsi="Times New Roman"/>
          <w:b w:val="0"/>
          <w:bCs/>
          <w:sz w:val="28"/>
          <w:szCs w:val="28"/>
          <w:lang w:val="ru-RU"/>
        </w:rPr>
        <w:t>а</w:t>
      </w:r>
      <w:r>
        <w:rPr>
          <w:rFonts w:hint="default" w:ascii="Times New Roman" w:hAnsi="Times New Roman"/>
          <w:b w:val="0"/>
          <w:bCs/>
          <w:sz w:val="28"/>
          <w:szCs w:val="28"/>
          <w:lang w:val="ru-RU"/>
        </w:rPr>
        <w:t xml:space="preserve"> Попинако Светлана Павловна (Приложение 2).</w:t>
      </w:r>
      <w:r>
        <w:rPr>
          <w:rFonts w:ascii="Times New Roman" w:hAnsi="Times New Roman"/>
          <w:b w:val="0"/>
          <w:bCs/>
          <w:sz w:val="28"/>
          <w:szCs w:val="28"/>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Совокупный годовой объём закупок Заказчика в 2022 году составил                  </w:t>
      </w:r>
      <w:r>
        <w:rPr>
          <w:rFonts w:ascii="Times New Roman" w:hAnsi="Times New Roman"/>
          <w:b w:val="0"/>
          <w:bCs w:val="0"/>
          <w:color w:val="000000"/>
          <w:sz w:val="28"/>
          <w:szCs w:val="28"/>
          <w:lang w:eastAsia="ar-SA"/>
        </w:rPr>
        <w:t>1</w:t>
      </w:r>
      <w:r>
        <w:rPr>
          <w:rFonts w:hint="default" w:ascii="Times New Roman" w:hAnsi="Times New Roman"/>
          <w:b w:val="0"/>
          <w:bCs w:val="0"/>
          <w:color w:val="000000"/>
          <w:sz w:val="28"/>
          <w:szCs w:val="28"/>
          <w:lang w:val="en-US" w:eastAsia="ar-SA"/>
        </w:rPr>
        <w:t xml:space="preserve"> 389</w:t>
      </w:r>
      <w:r>
        <w:rPr>
          <w:rFonts w:ascii="Times New Roman" w:hAnsi="Times New Roman"/>
          <w:b w:val="0"/>
          <w:bCs w:val="0"/>
          <w:sz w:val="28"/>
          <w:szCs w:val="28"/>
          <w:lang w:eastAsia="ar-SA"/>
        </w:rPr>
        <w:t>,</w:t>
      </w:r>
      <w:r>
        <w:rPr>
          <w:rFonts w:hint="default" w:ascii="Times New Roman" w:hAnsi="Times New Roman"/>
          <w:b w:val="0"/>
          <w:bCs w:val="0"/>
          <w:sz w:val="28"/>
          <w:szCs w:val="28"/>
          <w:lang w:val="en-US" w:eastAsia="ar-SA"/>
        </w:rPr>
        <w:t>004</w:t>
      </w:r>
      <w:r>
        <w:rPr>
          <w:rFonts w:ascii="Times New Roman" w:hAnsi="Times New Roman"/>
          <w:b w:val="0"/>
          <w:bCs w:val="0"/>
          <w:sz w:val="28"/>
          <w:szCs w:val="28"/>
          <w:lang w:eastAsia="ar-SA"/>
        </w:rPr>
        <w:t xml:space="preserve"> тыс. </w:t>
      </w:r>
      <w:r>
        <w:rPr>
          <w:rFonts w:ascii="Times New Roman" w:hAnsi="Times New Roman"/>
          <w:b w:val="0"/>
          <w:bCs w:val="0"/>
          <w:color w:val="000000"/>
          <w:sz w:val="28"/>
          <w:szCs w:val="28"/>
          <w:lang w:eastAsia="ar-SA"/>
        </w:rPr>
        <w:t>рублей .</w:t>
      </w:r>
    </w:p>
    <w:p>
      <w:pPr>
        <w:tabs>
          <w:tab w:val="left" w:pos="540"/>
        </w:tabs>
        <w:autoSpaceDE w:val="0"/>
        <w:spacing w:after="0" w:line="240" w:lineRule="auto"/>
        <w:ind w:right="41"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Совокупный годовой объём закупок Заказчика в 2023 году, на дату проведения плановой проверки, составил</w:t>
      </w:r>
      <w:r>
        <w:rPr>
          <w:rFonts w:hint="default" w:ascii="Times New Roman" w:hAnsi="Times New Roman"/>
          <w:b w:val="0"/>
          <w:bCs w:val="0"/>
          <w:color w:val="000000"/>
          <w:sz w:val="28"/>
          <w:szCs w:val="28"/>
          <w:lang w:val="ru-RU" w:eastAsia="ar-SA"/>
        </w:rPr>
        <w:t xml:space="preserve"> 1 298,26</w:t>
      </w:r>
      <w:r>
        <w:rPr>
          <w:rFonts w:ascii="Times New Roman" w:hAnsi="Times New Roman"/>
          <w:b w:val="0"/>
          <w:bCs w:val="0"/>
          <w:sz w:val="28"/>
          <w:szCs w:val="28"/>
          <w:lang w:eastAsia="ar-SA"/>
        </w:rPr>
        <w:t xml:space="preserve"> тыс.</w:t>
      </w:r>
      <w:r>
        <w:rPr>
          <w:rFonts w:hint="default" w:ascii="Times New Roman" w:hAnsi="Times New Roman"/>
          <w:b w:val="0"/>
          <w:bCs w:val="0"/>
          <w:sz w:val="28"/>
          <w:szCs w:val="28"/>
          <w:lang w:val="ru-RU" w:eastAsia="ar-SA"/>
        </w:rPr>
        <w:t xml:space="preserve"> </w:t>
      </w:r>
      <w:r>
        <w:rPr>
          <w:rFonts w:ascii="Times New Roman" w:hAnsi="Times New Roman"/>
          <w:b w:val="0"/>
          <w:bCs w:val="0"/>
          <w:color w:val="000000"/>
          <w:sz w:val="28"/>
          <w:szCs w:val="28"/>
          <w:lang w:eastAsia="ar-SA"/>
        </w:rPr>
        <w:t xml:space="preserve">рублей. </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рамках национальных проектов денежные средства Заказчику</w:t>
      </w:r>
      <w:r>
        <w:rPr>
          <w:rFonts w:hint="default" w:ascii="Times New Roman" w:hAnsi="Times New Roman"/>
          <w:color w:val="000000"/>
          <w:sz w:val="28"/>
          <w:szCs w:val="28"/>
          <w:lang w:val="ru-RU"/>
        </w:rPr>
        <w:t>,</w:t>
      </w:r>
      <w:r>
        <w:rPr>
          <w:rFonts w:ascii="Times New Roman" w:hAnsi="Times New Roman"/>
          <w:color w:val="000000"/>
          <w:sz w:val="28"/>
          <w:szCs w:val="28"/>
        </w:rPr>
        <w:t xml:space="preserve"> в </w:t>
      </w:r>
      <w:r>
        <w:rPr>
          <w:rFonts w:ascii="Times New Roman" w:hAnsi="Times New Roman"/>
          <w:color w:val="000000"/>
          <w:sz w:val="28"/>
          <w:szCs w:val="28"/>
          <w:lang w:val="ru-RU"/>
        </w:rPr>
        <w:t>проверяемом</w:t>
      </w:r>
      <w:r>
        <w:rPr>
          <w:rFonts w:hint="default" w:ascii="Times New Roman" w:hAnsi="Times New Roman"/>
          <w:color w:val="000000"/>
          <w:sz w:val="28"/>
          <w:szCs w:val="28"/>
          <w:lang w:val="ru-RU"/>
        </w:rPr>
        <w:t xml:space="preserve"> периоде, </w:t>
      </w:r>
      <w:r>
        <w:rPr>
          <w:rFonts w:ascii="Times New Roman" w:hAnsi="Times New Roman"/>
          <w:color w:val="000000"/>
          <w:sz w:val="28"/>
          <w:szCs w:val="28"/>
        </w:rPr>
        <w:t xml:space="preserve">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b/>
          <w:bCs/>
          <w:sz w:val="28"/>
          <w:szCs w:val="28"/>
        </w:rPr>
      </w:pPr>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2022 год доведены до Заказчика </w:t>
      </w:r>
      <w:r>
        <w:rPr>
          <w:rFonts w:hint="default" w:ascii="Times New Roman" w:hAnsi="Times New Roman"/>
          <w:color w:val="000000" w:themeColor="text1"/>
          <w:sz w:val="28"/>
          <w:szCs w:val="28"/>
          <w:lang w:val="ru-RU" w:eastAsia="ar-SA"/>
        </w:rPr>
        <w:t>30</w:t>
      </w:r>
      <w:r>
        <w:rPr>
          <w:rFonts w:ascii="Times New Roman" w:hAnsi="Times New Roman"/>
          <w:color w:val="000000" w:themeColor="text1"/>
          <w:sz w:val="28"/>
          <w:szCs w:val="28"/>
          <w:lang w:eastAsia="ar-SA"/>
        </w:rPr>
        <w:t>.</w:t>
      </w:r>
      <w:r>
        <w:rPr>
          <w:rFonts w:hint="default" w:ascii="Times New Roman" w:hAnsi="Times New Roman"/>
          <w:color w:val="000000" w:themeColor="text1"/>
          <w:sz w:val="28"/>
          <w:szCs w:val="28"/>
          <w:lang w:val="ru-RU" w:eastAsia="ar-SA"/>
        </w:rPr>
        <w:t>12</w:t>
      </w:r>
      <w:r>
        <w:rPr>
          <w:rFonts w:ascii="Times New Roman" w:hAnsi="Times New Roman"/>
          <w:color w:val="000000" w:themeColor="text1"/>
          <w:sz w:val="28"/>
          <w:szCs w:val="28"/>
          <w:lang w:eastAsia="ar-SA"/>
        </w:rPr>
        <w:t>.202</w:t>
      </w:r>
      <w:r>
        <w:rPr>
          <w:rFonts w:hint="default" w:ascii="Times New Roman" w:hAnsi="Times New Roman"/>
          <w:color w:val="000000" w:themeColor="text1"/>
          <w:sz w:val="28"/>
          <w:szCs w:val="28"/>
          <w:lang w:val="ru-RU" w:eastAsia="ar-SA"/>
        </w:rPr>
        <w:t>1</w:t>
      </w:r>
      <w:r>
        <w:rPr>
          <w:rFonts w:ascii="Times New Roman" w:hAnsi="Times New Roman"/>
          <w:color w:val="000000" w:themeColor="text1"/>
          <w:sz w:val="28"/>
          <w:szCs w:val="28"/>
          <w:lang w:eastAsia="ar-SA"/>
        </w:rPr>
        <w:t>г. (Приложение 3).</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20</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2022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sz w:val="28"/>
          <w:szCs w:val="28"/>
          <w:lang w:val="ru-RU"/>
        </w:rPr>
        <w:t>17</w:t>
      </w:r>
      <w:r>
        <w:rPr>
          <w:rFonts w:ascii="Times New Roman" w:hAnsi="Times New Roman"/>
          <w:sz w:val="28"/>
          <w:szCs w:val="28"/>
        </w:rPr>
        <w:t>.</w:t>
      </w:r>
      <w:r>
        <w:rPr>
          <w:rFonts w:hint="default" w:ascii="Times New Roman" w:hAnsi="Times New Roman"/>
          <w:sz w:val="28"/>
          <w:szCs w:val="28"/>
          <w:lang w:val="ru-RU"/>
        </w:rPr>
        <w:t>01</w:t>
      </w:r>
      <w:r>
        <w:rPr>
          <w:rFonts w:ascii="Times New Roman" w:hAnsi="Times New Roman"/>
          <w:sz w:val="28"/>
          <w:szCs w:val="28"/>
        </w:rPr>
        <w:t>.202</w:t>
      </w:r>
      <w:r>
        <w:rPr>
          <w:rFonts w:hint="default" w:ascii="Times New Roman" w:hAnsi="Times New Roman"/>
          <w:sz w:val="28"/>
          <w:szCs w:val="28"/>
          <w:lang w:val="ru-RU"/>
        </w:rPr>
        <w:t>2</w:t>
      </w:r>
      <w:r>
        <w:rPr>
          <w:rFonts w:ascii="Times New Roman" w:hAnsi="Times New Roman"/>
          <w:sz w:val="28"/>
          <w:szCs w:val="28"/>
        </w:rPr>
        <w:t xml:space="preserve">г. (Приложение </w:t>
      </w:r>
      <w:r>
        <w:rPr>
          <w:rFonts w:hint="default" w:ascii="Times New Roman" w:hAnsi="Times New Roman"/>
          <w:sz w:val="28"/>
          <w:szCs w:val="28"/>
          <w:lang w:val="ru-RU"/>
        </w:rPr>
        <w:t>4</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18</w:t>
      </w:r>
      <w:r>
        <w:rPr>
          <w:rFonts w:ascii="Times New Roman" w:hAnsi="Times New Roman"/>
          <w:sz w:val="28"/>
          <w:szCs w:val="28"/>
          <w:lang w:eastAsia="ar-SA"/>
        </w:rPr>
        <w:t xml:space="preserve"> (</w:t>
      </w:r>
      <w:r>
        <w:rPr>
          <w:rFonts w:ascii="Times New Roman" w:hAnsi="Times New Roman"/>
          <w:sz w:val="28"/>
          <w:szCs w:val="28"/>
          <w:lang w:val="ru-RU" w:eastAsia="ar-SA"/>
        </w:rPr>
        <w:t>восемнадцать</w:t>
      </w:r>
      <w:r>
        <w:rPr>
          <w:rFonts w:ascii="Times New Roman" w:hAnsi="Times New Roman"/>
          <w:sz w:val="28"/>
          <w:szCs w:val="28"/>
          <w:lang w:eastAsia="ar-SA"/>
        </w:rPr>
        <w:t>) раз.</w:t>
      </w:r>
    </w:p>
    <w:p>
      <w:pPr>
        <w:widowControl w:val="0"/>
        <w:autoSpaceDE w:val="0"/>
        <w:spacing w:after="0" w:line="240" w:lineRule="auto"/>
        <w:ind w:firstLine="709"/>
        <w:jc w:val="both"/>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Лимиты бюджетных обязательств на 202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 xml:space="preserve"> год доведены до Заказчика </w:t>
      </w:r>
      <w:r>
        <w:rPr>
          <w:rFonts w:hint="default" w:ascii="Times New Roman" w:hAnsi="Times New Roman"/>
          <w:b w:val="0"/>
          <w:bCs w:val="0"/>
          <w:color w:val="000000" w:themeColor="text1"/>
          <w:sz w:val="28"/>
          <w:szCs w:val="28"/>
          <w:lang w:val="ru-RU" w:eastAsia="ar-SA"/>
        </w:rPr>
        <w:t>11</w:t>
      </w:r>
      <w:r>
        <w:rPr>
          <w:rFonts w:ascii="Times New Roman" w:hAnsi="Times New Roman"/>
          <w:b w:val="0"/>
          <w:bCs w:val="0"/>
          <w:color w:val="000000" w:themeColor="text1"/>
          <w:sz w:val="28"/>
          <w:szCs w:val="28"/>
          <w:lang w:eastAsia="ar-SA"/>
        </w:rPr>
        <w:t>.</w:t>
      </w:r>
      <w:r>
        <w:rPr>
          <w:rFonts w:hint="default" w:ascii="Times New Roman" w:hAnsi="Times New Roman"/>
          <w:b w:val="0"/>
          <w:bCs w:val="0"/>
          <w:color w:val="000000" w:themeColor="text1"/>
          <w:sz w:val="28"/>
          <w:szCs w:val="28"/>
          <w:lang w:val="ru-RU" w:eastAsia="ar-SA"/>
        </w:rPr>
        <w:t>01</w:t>
      </w:r>
      <w:r>
        <w:rPr>
          <w:rFonts w:ascii="Times New Roman" w:hAnsi="Times New Roman"/>
          <w:b w:val="0"/>
          <w:bCs w:val="0"/>
          <w:color w:val="000000" w:themeColor="text1"/>
          <w:sz w:val="28"/>
          <w:szCs w:val="28"/>
          <w:lang w:eastAsia="ar-SA"/>
        </w:rPr>
        <w:t>.202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 xml:space="preserve">г. (Приложение </w:t>
      </w:r>
      <w:r>
        <w:rPr>
          <w:rFonts w:hint="default" w:ascii="Times New Roman" w:hAnsi="Times New Roman"/>
          <w:b w:val="0"/>
          <w:bCs w:val="0"/>
          <w:color w:val="000000" w:themeColor="text1"/>
          <w:sz w:val="28"/>
          <w:szCs w:val="28"/>
          <w:lang w:val="ru-RU" w:eastAsia="ar-SA"/>
        </w:rPr>
        <w:t>5</w:t>
      </w:r>
      <w:r>
        <w:rPr>
          <w:rFonts w:ascii="Times New Roman" w:hAnsi="Times New Roman"/>
          <w:b w:val="0"/>
          <w:bCs w:val="0"/>
          <w:color w:val="000000" w:themeColor="text1"/>
          <w:sz w:val="28"/>
          <w:szCs w:val="28"/>
          <w:lang w:eastAsia="ar-SA"/>
        </w:rPr>
        <w:t>).</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25</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sz w:val="28"/>
          <w:szCs w:val="28"/>
          <w:lang w:val="ru-RU"/>
        </w:rPr>
        <w:t>17</w:t>
      </w:r>
      <w:r>
        <w:rPr>
          <w:rFonts w:ascii="Times New Roman" w:hAnsi="Times New Roman"/>
          <w:sz w:val="28"/>
          <w:szCs w:val="28"/>
        </w:rPr>
        <w:t>.</w:t>
      </w:r>
      <w:r>
        <w:rPr>
          <w:rFonts w:hint="default" w:ascii="Times New Roman" w:hAnsi="Times New Roman"/>
          <w:sz w:val="28"/>
          <w:szCs w:val="28"/>
          <w:lang w:val="ru-RU"/>
        </w:rPr>
        <w:t>01</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 xml:space="preserve">г. (Приложение </w:t>
      </w:r>
      <w:r>
        <w:rPr>
          <w:rFonts w:hint="default" w:ascii="Times New Roman" w:hAnsi="Times New Roman"/>
          <w:sz w:val="28"/>
          <w:szCs w:val="28"/>
          <w:lang w:val="ru-RU"/>
        </w:rPr>
        <w:t>6</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w:t>
      </w:r>
      <w:r>
        <w:rPr>
          <w:rFonts w:hint="default" w:ascii="Times New Roman" w:hAnsi="Times New Roman"/>
          <w:sz w:val="28"/>
          <w:szCs w:val="28"/>
          <w:lang w:val="ru-RU" w:eastAsia="ar-SA"/>
        </w:rPr>
        <w:t>3</w:t>
      </w:r>
      <w:r>
        <w:rPr>
          <w:rFonts w:ascii="Times New Roman" w:hAnsi="Times New Roman"/>
          <w:sz w:val="28"/>
          <w:szCs w:val="28"/>
          <w:lang w:eastAsia="ar-SA"/>
        </w:rPr>
        <w:t xml:space="preserve"> году Заказчиком изменения в план график закупок вносились </w:t>
      </w:r>
      <w:r>
        <w:rPr>
          <w:rFonts w:hint="default" w:ascii="Times New Roman" w:hAnsi="Times New Roman"/>
          <w:sz w:val="28"/>
          <w:szCs w:val="28"/>
          <w:lang w:val="ru-RU" w:eastAsia="ar-SA"/>
        </w:rPr>
        <w:t>6</w:t>
      </w:r>
      <w:r>
        <w:rPr>
          <w:rFonts w:ascii="Times New Roman" w:hAnsi="Times New Roman"/>
          <w:sz w:val="28"/>
          <w:szCs w:val="28"/>
          <w:lang w:eastAsia="ar-SA"/>
        </w:rPr>
        <w:t xml:space="preserve"> (</w:t>
      </w:r>
      <w:r>
        <w:rPr>
          <w:rFonts w:ascii="Times New Roman" w:hAnsi="Times New Roman"/>
          <w:sz w:val="28"/>
          <w:szCs w:val="28"/>
          <w:lang w:val="ru-RU" w:eastAsia="ar-SA"/>
        </w:rPr>
        <w:t>шесть</w:t>
      </w:r>
      <w:r>
        <w:rPr>
          <w:rFonts w:ascii="Times New Roman" w:hAnsi="Times New Roman"/>
          <w:sz w:val="28"/>
          <w:szCs w:val="28"/>
          <w:lang w:eastAsia="ar-SA"/>
        </w:rPr>
        <w:t>) раз</w:t>
      </w:r>
      <w:r>
        <w:rPr>
          <w:rFonts w:ascii="Times New Roman" w:hAnsi="Times New Roman"/>
          <w:sz w:val="28"/>
          <w:szCs w:val="28"/>
          <w:lang w:val="ru-RU" w:eastAsia="ar-SA"/>
        </w:rPr>
        <w:t>а</w:t>
      </w:r>
      <w:r>
        <w:rPr>
          <w:rFonts w:ascii="Times New Roman" w:hAnsi="Times New Roman"/>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widowControl w:val="0"/>
        <w:autoSpaceDE w:val="0"/>
        <w:spacing w:after="0" w:line="240" w:lineRule="auto"/>
        <w:ind w:firstLine="709"/>
        <w:jc w:val="both"/>
        <w:rPr>
          <w:rFonts w:ascii="Times New Roman" w:hAnsi="Times New Roman"/>
          <w:b w:val="0"/>
          <w:bCs w:val="0"/>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w:t>
      </w:r>
      <w:r>
        <w:rPr>
          <w:rFonts w:hint="default" w:ascii="Times New Roman" w:hAnsi="Times New Roman"/>
          <w:b w:val="0"/>
          <w:bCs w:val="0"/>
          <w:color w:val="000000"/>
          <w:sz w:val="28"/>
          <w:szCs w:val="28"/>
          <w:lang w:val="ru-RU" w:eastAsia="ar-SA"/>
        </w:rPr>
        <w:t xml:space="preserve">от 16.01.2014г. №0113 «О создании контрактной службы» создана контрактная служба. </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 xml:space="preserve">Приказом Заказчика </w:t>
      </w:r>
      <w:r>
        <w:rPr>
          <w:rFonts w:ascii="Times New Roman" w:hAnsi="Times New Roman"/>
          <w:b w:val="0"/>
          <w:bCs w:val="0"/>
          <w:color w:val="000000"/>
          <w:sz w:val="28"/>
          <w:szCs w:val="28"/>
          <w:lang w:eastAsia="ar-SA"/>
        </w:rPr>
        <w:t xml:space="preserve">от </w:t>
      </w:r>
      <w:r>
        <w:rPr>
          <w:rFonts w:hint="default" w:ascii="Times New Roman" w:hAnsi="Times New Roman"/>
          <w:b w:val="0"/>
          <w:bCs w:val="0"/>
          <w:color w:val="000000"/>
          <w:sz w:val="28"/>
          <w:szCs w:val="28"/>
          <w:lang w:val="ru-RU" w:eastAsia="ar-SA"/>
        </w:rPr>
        <w:t>05</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02</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en-US" w:eastAsia="ar-SA"/>
        </w:rPr>
        <w:t>1</w:t>
      </w:r>
      <w:r>
        <w:rPr>
          <w:rFonts w:ascii="Times New Roman" w:hAnsi="Times New Roman"/>
          <w:b w:val="0"/>
          <w:bCs w:val="0"/>
          <w:color w:val="000000"/>
          <w:sz w:val="28"/>
          <w:szCs w:val="28"/>
          <w:lang w:eastAsia="ar-SA"/>
        </w:rPr>
        <w:t>г. №</w:t>
      </w:r>
      <w:r>
        <w:rPr>
          <w:rFonts w:hint="default" w:ascii="Times New Roman" w:hAnsi="Times New Roman"/>
          <w:b w:val="0"/>
          <w:bCs w:val="0"/>
          <w:color w:val="000000"/>
          <w:sz w:val="28"/>
          <w:szCs w:val="28"/>
          <w:lang w:val="en-US" w:eastAsia="ar-SA"/>
        </w:rPr>
        <w:t>13/</w:t>
      </w:r>
      <w:r>
        <w:rPr>
          <w:rFonts w:hint="default" w:ascii="Times New Roman" w:hAnsi="Times New Roman"/>
          <w:b w:val="0"/>
          <w:bCs w:val="0"/>
          <w:color w:val="000000"/>
          <w:sz w:val="28"/>
          <w:szCs w:val="28"/>
          <w:lang w:val="ru-RU" w:eastAsia="ar-SA"/>
        </w:rPr>
        <w:t>21</w:t>
      </w:r>
      <w:r>
        <w:rPr>
          <w:rFonts w:ascii="Times New Roman" w:hAnsi="Times New Roman"/>
          <w:b w:val="0"/>
          <w:bCs w:val="0"/>
          <w:color w:val="000000"/>
          <w:sz w:val="28"/>
          <w:szCs w:val="28"/>
          <w:lang w:eastAsia="ar-SA"/>
        </w:rPr>
        <w:t xml:space="preserve"> </w:t>
      </w:r>
      <w:r>
        <w:rPr>
          <w:rFonts w:hint="default" w:ascii="Times New Roman" w:hAnsi="Times New Roman"/>
          <w:b w:val="0"/>
          <w:bCs w:val="0"/>
          <w:color w:val="000000"/>
          <w:sz w:val="28"/>
          <w:szCs w:val="28"/>
          <w:lang w:val="ru-RU" w:eastAsia="ar-SA"/>
        </w:rPr>
        <w:t>«О контрактной службе Управления по делам образования» приказ от 16.01.2014г. №0113 признан утратившим силу и утвержден новый состав контрактной службы и Положение о контрактной службе (Приложение 8).</w:t>
      </w: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С</w:t>
      </w:r>
      <w:r>
        <w:rPr>
          <w:rFonts w:ascii="Times New Roman" w:hAnsi="Times New Roman"/>
          <w:color w:val="000000"/>
          <w:sz w:val="28"/>
          <w:szCs w:val="28"/>
          <w:lang w:eastAsia="ar-SA"/>
        </w:rPr>
        <w:t>остав работников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Pr>
          <w:rFonts w:ascii="Times New Roman" w:hAnsi="Times New Roman"/>
          <w:color w:val="000000"/>
          <w:sz w:val="28"/>
          <w:szCs w:val="28"/>
          <w:lang w:val="ru-RU" w:eastAsia="ar-SA"/>
        </w:rPr>
        <w:t>Попинако</w:t>
      </w:r>
      <w:r>
        <w:rPr>
          <w:rFonts w:hint="default" w:ascii="Times New Roman" w:hAnsi="Times New Roman"/>
          <w:color w:val="000000"/>
          <w:sz w:val="28"/>
          <w:szCs w:val="28"/>
          <w:lang w:val="ru-RU" w:eastAsia="ar-SA"/>
        </w:rPr>
        <w:t xml:space="preserve"> Светлана Павловна</w:t>
      </w:r>
      <w:r>
        <w:rPr>
          <w:rFonts w:ascii="Times New Roman" w:hAnsi="Times New Roman"/>
          <w:color w:val="000000"/>
          <w:sz w:val="28"/>
          <w:szCs w:val="28"/>
          <w:lang w:eastAsia="ar-SA"/>
        </w:rPr>
        <w:t>, руководитель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Pr>
          <w:rFonts w:ascii="Times New Roman" w:hAnsi="Times New Roman"/>
          <w:color w:val="000000"/>
          <w:sz w:val="28"/>
          <w:szCs w:val="28"/>
          <w:lang w:val="ru-RU" w:eastAsia="ar-SA"/>
        </w:rPr>
        <w:t>Бузорина</w:t>
      </w:r>
      <w:r>
        <w:rPr>
          <w:rFonts w:hint="default" w:ascii="Times New Roman" w:hAnsi="Times New Roman"/>
          <w:color w:val="000000"/>
          <w:sz w:val="28"/>
          <w:szCs w:val="28"/>
          <w:lang w:val="ru-RU" w:eastAsia="ar-SA"/>
        </w:rPr>
        <w:t xml:space="preserve"> Наталья Николаевна, заместитель начальника Заказчика, главный бухгалтер Заказчика, работник</w:t>
      </w:r>
      <w:r>
        <w:rPr>
          <w:rFonts w:ascii="Times New Roman" w:hAnsi="Times New Roman"/>
          <w:color w:val="000000"/>
          <w:sz w:val="28"/>
          <w:szCs w:val="28"/>
          <w:lang w:eastAsia="ar-SA"/>
        </w:rPr>
        <w:t xml:space="preserve">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Pr>
          <w:rFonts w:ascii="Times New Roman" w:hAnsi="Times New Roman"/>
          <w:color w:val="000000"/>
          <w:sz w:val="28"/>
          <w:szCs w:val="28"/>
          <w:lang w:val="ru-RU" w:eastAsia="ar-SA"/>
        </w:rPr>
        <w:t>Бурдасова</w:t>
      </w:r>
      <w:r>
        <w:rPr>
          <w:rFonts w:hint="default" w:ascii="Times New Roman" w:hAnsi="Times New Roman"/>
          <w:color w:val="000000"/>
          <w:sz w:val="28"/>
          <w:szCs w:val="28"/>
          <w:lang w:val="ru-RU" w:eastAsia="ar-SA"/>
        </w:rPr>
        <w:t xml:space="preserve"> Наталья Юрьевна, </w:t>
      </w:r>
      <w:r>
        <w:rPr>
          <w:rFonts w:ascii="Times New Roman" w:hAnsi="Times New Roman"/>
          <w:color w:val="000000"/>
          <w:sz w:val="28"/>
          <w:szCs w:val="28"/>
          <w:lang w:val="ru-RU" w:eastAsia="ar-SA"/>
        </w:rPr>
        <w:t>начальник</w:t>
      </w:r>
      <w:r>
        <w:rPr>
          <w:rFonts w:hint="default" w:ascii="Times New Roman" w:hAnsi="Times New Roman"/>
          <w:color w:val="000000"/>
          <w:sz w:val="28"/>
          <w:szCs w:val="28"/>
          <w:lang w:val="ru-RU" w:eastAsia="ar-SA"/>
        </w:rPr>
        <w:t xml:space="preserve"> планового отдела Заказчика, </w:t>
      </w:r>
      <w:r>
        <w:rPr>
          <w:rFonts w:ascii="Times New Roman" w:hAnsi="Times New Roman"/>
          <w:color w:val="000000"/>
          <w:sz w:val="28"/>
          <w:szCs w:val="28"/>
          <w:lang w:val="ru-RU" w:eastAsia="ar-SA"/>
        </w:rPr>
        <w:t>работник</w:t>
      </w:r>
      <w:r>
        <w:rPr>
          <w:rFonts w:ascii="Times New Roman" w:hAnsi="Times New Roman"/>
          <w:color w:val="000000"/>
          <w:sz w:val="28"/>
          <w:szCs w:val="28"/>
          <w:lang w:eastAsia="ar-SA"/>
        </w:rPr>
        <w:t xml:space="preserve">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В связи с изменением законодательства  Заказчику необходимо внести изменения в </w:t>
      </w:r>
      <w:r>
        <w:rPr>
          <w:rFonts w:ascii="Times New Roman" w:hAnsi="Times New Roman"/>
          <w:b/>
          <w:bCs/>
          <w:i/>
          <w:iCs/>
          <w:color w:val="000000"/>
          <w:sz w:val="28"/>
          <w:szCs w:val="28"/>
          <w:lang w:val="ru-RU" w:eastAsia="ar-SA"/>
        </w:rPr>
        <w:t>Положение</w:t>
      </w:r>
      <w:r>
        <w:rPr>
          <w:rFonts w:hint="default" w:ascii="Times New Roman" w:hAnsi="Times New Roman"/>
          <w:b/>
          <w:bCs/>
          <w:i/>
          <w:iCs/>
          <w:color w:val="000000"/>
          <w:sz w:val="28"/>
          <w:szCs w:val="28"/>
          <w:lang w:val="ru-RU" w:eastAsia="ar-SA"/>
        </w:rPr>
        <w:t xml:space="preserve"> о контрактной службе </w:t>
      </w:r>
      <w:r>
        <w:rPr>
          <w:rFonts w:ascii="Times New Roman" w:hAnsi="Times New Roman"/>
          <w:b/>
          <w:bCs/>
          <w:i/>
          <w:iCs/>
          <w:color w:val="000000"/>
          <w:sz w:val="28"/>
          <w:szCs w:val="28"/>
          <w:lang w:eastAsia="ar-SA"/>
        </w:rPr>
        <w:t xml:space="preserve">(в Законе о контрактной системе отсутствуют такие понятие как документация о закупке, </w:t>
      </w:r>
      <w:r>
        <w:rPr>
          <w:rFonts w:ascii="Times New Roman" w:hAnsi="Times New Roman"/>
          <w:b/>
          <w:bCs/>
          <w:i/>
          <w:iCs/>
          <w:color w:val="000000"/>
          <w:sz w:val="28"/>
          <w:szCs w:val="28"/>
          <w:lang w:val="ru-RU" w:eastAsia="ar-SA"/>
        </w:rPr>
        <w:t>банковская</w:t>
      </w:r>
      <w:r>
        <w:rPr>
          <w:rFonts w:hint="default" w:ascii="Times New Roman" w:hAnsi="Times New Roman"/>
          <w:b/>
          <w:bCs/>
          <w:i/>
          <w:iCs/>
          <w:color w:val="000000"/>
          <w:sz w:val="28"/>
          <w:szCs w:val="28"/>
          <w:lang w:val="ru-RU" w:eastAsia="ar-SA"/>
        </w:rPr>
        <w:t xml:space="preserve"> гарантия и т.д.</w:t>
      </w:r>
      <w:r>
        <w:rPr>
          <w:rFonts w:ascii="Times New Roman" w:hAnsi="Times New Roman"/>
          <w:b/>
          <w:bCs/>
          <w:i/>
          <w:iCs/>
          <w:color w:val="000000"/>
          <w:sz w:val="28"/>
          <w:szCs w:val="28"/>
          <w:lang w:eastAsia="ar-SA"/>
        </w:rPr>
        <w:t>).</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540"/>
        </w:tabs>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sz w:val="28"/>
          <w:szCs w:val="28"/>
          <w:lang w:eastAsia="zh-CN"/>
        </w:rPr>
        <w:t>Согласно информации, предоставленной Заказчиком, обучение или повышение квалификации</w:t>
      </w:r>
      <w:r>
        <w:rPr>
          <w:rFonts w:ascii="Times New Roman" w:hAnsi="Times New Roman"/>
          <w:b w:val="0"/>
          <w:bCs w:val="0"/>
          <w:sz w:val="28"/>
          <w:szCs w:val="28"/>
        </w:rPr>
        <w:t xml:space="preserve"> в сфере закупок</w:t>
      </w:r>
      <w:r>
        <w:rPr>
          <w:rFonts w:hint="default" w:ascii="Times New Roman" w:hAnsi="Times New Roman"/>
          <w:b w:val="0"/>
          <w:bCs w:val="0"/>
          <w:sz w:val="28"/>
          <w:szCs w:val="28"/>
          <w:lang w:val="ru-RU"/>
        </w:rPr>
        <w:t xml:space="preserve"> прошла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9</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w:t>
      </w:r>
      <w:r>
        <w:rPr>
          <w:rFonts w:hint="default" w:ascii="Times New Roman" w:hAnsi="Times New Roman"/>
          <w:color w:val="000000"/>
          <w:sz w:val="28"/>
          <w:szCs w:val="28"/>
          <w:lang w:val="ru-RU"/>
        </w:rPr>
        <w:t>,</w:t>
      </w:r>
      <w:r>
        <w:rPr>
          <w:rFonts w:ascii="Times New Roman" w:hAnsi="Times New Roman"/>
          <w:color w:val="000000"/>
          <w:sz w:val="28"/>
          <w:szCs w:val="28"/>
        </w:rPr>
        <w:t xml:space="preserve"> 2014г.</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rPr>
      </w:pPr>
      <w:r>
        <w:rPr>
          <w:rFonts w:hint="default" w:ascii="Times New Roman" w:hAnsi="Times New Roman"/>
          <w:color w:val="000000"/>
          <w:sz w:val="28"/>
          <w:szCs w:val="28"/>
          <w:lang w:val="ru-RU"/>
        </w:rPr>
        <w:t xml:space="preserve">   </w:t>
      </w:r>
      <w:r>
        <w:rPr>
          <w:rFonts w:hint="default" w:ascii="Times New Roman" w:hAnsi="Times New Roman"/>
          <w:color w:val="000000"/>
          <w:sz w:val="28"/>
          <w:szCs w:val="28"/>
          <w:lang w:val="ru-RU"/>
        </w:rPr>
        <w:tab/>
      </w:r>
      <w:r>
        <w:rPr>
          <w:rFonts w:hint="default" w:ascii="Times New Roman" w:hAnsi="Times New Roman"/>
          <w:color w:val="000000"/>
          <w:sz w:val="28"/>
          <w:szCs w:val="28"/>
          <w:lang w:val="ru-RU"/>
        </w:rPr>
        <w:t>Члены контрактной службы имеют высшее образование:</w:t>
      </w:r>
    </w:p>
    <w:p>
      <w:pPr>
        <w:widowControl w:val="0"/>
        <w:tabs>
          <w:tab w:val="left" w:pos="709"/>
          <w:tab w:val="left" w:pos="851"/>
        </w:tabs>
        <w:suppressAutoHyphen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Попинако Светлана Пвловна,  Уральский государственный университет имени А.М. Горького, квалификация «Историк-архивист», специальность «Историко-архиведение», 16.06.1982г.; </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Бурдасова Наталья Юрьевна,  Челябинский государственный университет, квалификация «Экономист», специальность «Финансы и кредит», 22.12.2010г.;  </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Таким образом, лиц</w:t>
      </w:r>
      <w:r>
        <w:rPr>
          <w:rFonts w:ascii="Times New Roman" w:hAnsi="Times New Roman"/>
          <w:b/>
          <w:bCs/>
          <w:i/>
          <w:iCs/>
          <w:sz w:val="28"/>
          <w:szCs w:val="28"/>
          <w:lang w:val="ru-RU"/>
        </w:rPr>
        <w:t>а</w:t>
      </w:r>
      <w:r>
        <w:rPr>
          <w:rFonts w:ascii="Times New Roman" w:hAnsi="Times New Roman"/>
          <w:b/>
          <w:bCs/>
          <w:i/>
          <w:iCs/>
          <w:sz w:val="28"/>
          <w:szCs w:val="28"/>
        </w:rPr>
        <w:t>, ответственн</w:t>
      </w:r>
      <w:r>
        <w:rPr>
          <w:rFonts w:ascii="Times New Roman" w:hAnsi="Times New Roman"/>
          <w:b/>
          <w:bCs/>
          <w:i/>
          <w:iCs/>
          <w:sz w:val="28"/>
          <w:szCs w:val="28"/>
          <w:lang w:val="ru-RU"/>
        </w:rPr>
        <w:t>ые</w:t>
      </w:r>
      <w:r>
        <w:rPr>
          <w:rFonts w:ascii="Times New Roman" w:hAnsi="Times New Roman"/>
          <w:b/>
          <w:bCs/>
          <w:i/>
          <w:iCs/>
          <w:sz w:val="28"/>
          <w:szCs w:val="28"/>
        </w:rPr>
        <w:t xml:space="preserve"> за осуществление закупок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w:t>
      </w:r>
      <w:r>
        <w:rPr>
          <w:rFonts w:ascii="Times New Roman" w:hAnsi="Times New Roman"/>
          <w:b/>
          <w:bCs/>
          <w:i/>
          <w:iCs/>
          <w:sz w:val="28"/>
          <w:szCs w:val="28"/>
        </w:rPr>
        <w:t>соответству</w:t>
      </w:r>
      <w:r>
        <w:rPr>
          <w:rFonts w:ascii="Times New Roman" w:hAnsi="Times New Roman"/>
          <w:b/>
          <w:bCs/>
          <w:i/>
          <w:iCs/>
          <w:sz w:val="28"/>
          <w:szCs w:val="28"/>
          <w:lang w:val="ru-RU"/>
        </w:rPr>
        <w:t>ю</w:t>
      </w:r>
      <w:r>
        <w:rPr>
          <w:rFonts w:ascii="Times New Roman" w:hAnsi="Times New Roman"/>
          <w:b/>
          <w:bCs/>
          <w:i/>
          <w:iCs/>
          <w:sz w:val="28"/>
          <w:szCs w:val="28"/>
        </w:rPr>
        <w:t>т требованиям части 6 статьи 38 Закона о контрактной системе.</w:t>
      </w:r>
    </w:p>
    <w:p>
      <w:pPr>
        <w:spacing w:after="0" w:line="240" w:lineRule="auto"/>
        <w:ind w:firstLine="709"/>
        <w:jc w:val="both"/>
        <w:rPr>
          <w:rFonts w:ascii="Times New Roman" w:hAnsi="Times New Roman"/>
          <w:b/>
          <w:bCs/>
          <w:i/>
          <w:iCs/>
          <w:sz w:val="28"/>
          <w:szCs w:val="28"/>
        </w:rPr>
      </w:pP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val="ru-RU" w:eastAsia="ar-SA"/>
        </w:rPr>
        <w:t>Р</w:t>
      </w:r>
      <w:r>
        <w:rPr>
          <w:rFonts w:ascii="Times New Roman" w:hAnsi="Times New Roman"/>
          <w:sz w:val="28"/>
          <w:szCs w:val="28"/>
          <w:lang w:eastAsia="ar-SA"/>
        </w:rPr>
        <w:t xml:space="preserve">екомендуем членам </w:t>
      </w:r>
      <w:r>
        <w:rPr>
          <w:rFonts w:ascii="Times New Roman" w:hAnsi="Times New Roman"/>
          <w:sz w:val="28"/>
          <w:szCs w:val="28"/>
          <w:lang w:val="ru-RU" w:eastAsia="ar-SA"/>
        </w:rPr>
        <w:t>контрактной</w:t>
      </w:r>
      <w:r>
        <w:rPr>
          <w:rFonts w:hint="default" w:ascii="Times New Roman" w:hAnsi="Times New Roman"/>
          <w:sz w:val="28"/>
          <w:szCs w:val="28"/>
          <w:lang w:val="ru-RU" w:eastAsia="ar-SA"/>
        </w:rPr>
        <w:t xml:space="preserve"> службы Попинако С.П. и Бурдасовой Н.Ю.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0"/>
          <w:tab w:val="left" w:pos="540"/>
          <w:tab w:val="left" w:pos="709"/>
        </w:tabs>
        <w:autoSpaceDE w:val="0"/>
        <w:spacing w:after="0" w:line="240" w:lineRule="auto"/>
        <w:ind w:right="41" w:firstLine="709"/>
        <w:contextualSpacing/>
        <w:jc w:val="both"/>
        <w:rPr>
          <w:rFonts w:hint="default" w:ascii="Times New Roman" w:hAnsi="Times New Roman"/>
          <w:color w:val="000000"/>
          <w:sz w:val="28"/>
          <w:szCs w:val="28"/>
          <w:lang w:val="ru-RU"/>
        </w:rPr>
      </w:pPr>
      <w:r>
        <w:rPr>
          <w:rFonts w:ascii="Times New Roman" w:hAnsi="Times New Roman"/>
          <w:color w:val="000000"/>
          <w:sz w:val="28"/>
          <w:szCs w:val="28"/>
        </w:rPr>
        <w:t>Приказом от 0</w:t>
      </w:r>
      <w:r>
        <w:rPr>
          <w:rFonts w:hint="default" w:ascii="Times New Roman" w:hAnsi="Times New Roman"/>
          <w:color w:val="000000"/>
          <w:sz w:val="28"/>
          <w:szCs w:val="28"/>
          <w:lang w:val="ru-RU"/>
        </w:rPr>
        <w:t>2</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04</w:t>
      </w:r>
      <w:r>
        <w:rPr>
          <w:rFonts w:ascii="Times New Roman" w:hAnsi="Times New Roman"/>
          <w:color w:val="000000"/>
          <w:sz w:val="28"/>
          <w:szCs w:val="28"/>
          <w:lang w:eastAsia="ar-SA"/>
        </w:rPr>
        <w:t>.201</w:t>
      </w:r>
      <w:r>
        <w:rPr>
          <w:rFonts w:hint="default" w:ascii="Times New Roman" w:hAnsi="Times New Roman"/>
          <w:color w:val="000000"/>
          <w:sz w:val="28"/>
          <w:szCs w:val="28"/>
          <w:lang w:val="ru-RU" w:eastAsia="ar-SA"/>
        </w:rPr>
        <w:t>4</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02-1261 ОД</w:t>
      </w:r>
      <w:r>
        <w:rPr>
          <w:rFonts w:ascii="Times New Roman" w:hAnsi="Times New Roman"/>
          <w:color w:val="000000"/>
          <w:sz w:val="28"/>
          <w:szCs w:val="28"/>
          <w:lang w:eastAsia="ar-SA"/>
        </w:rPr>
        <w:t xml:space="preserve"> </w:t>
      </w:r>
      <w:r>
        <w:rPr>
          <w:rFonts w:hint="default" w:ascii="Times New Roman" w:hAnsi="Times New Roman"/>
          <w:color w:val="000000"/>
          <w:sz w:val="28"/>
          <w:szCs w:val="28"/>
          <w:lang w:val="ru-RU" w:eastAsia="ar-SA"/>
        </w:rPr>
        <w:t>«Об утверждении Положения о Единой комиссии по осуществлению закупок в целях заключения контрактов для муниципальных нужд заказчиков, подведомственных Управлению по делам образования администрации Кыштымского городского округа»</w:t>
      </w:r>
      <w:r>
        <w:rPr>
          <w:rFonts w:ascii="Times New Roman" w:hAnsi="Times New Roman"/>
          <w:color w:val="000000"/>
          <w:sz w:val="28"/>
          <w:szCs w:val="28"/>
          <w:lang w:eastAsia="ar-SA"/>
        </w:rPr>
        <w:t xml:space="preserve"> </w:t>
      </w:r>
      <w:r>
        <w:rPr>
          <w:rFonts w:ascii="Times New Roman" w:hAnsi="Times New Roman"/>
          <w:color w:val="000000"/>
          <w:sz w:val="28"/>
          <w:szCs w:val="28"/>
        </w:rPr>
        <w:t>Заказчиком создана Единая комиссия и утверждено Положение о комиссии, утвержден состав</w:t>
      </w:r>
      <w:r>
        <w:rPr>
          <w:rFonts w:hint="default" w:ascii="Times New Roman" w:hAnsi="Times New Roman"/>
          <w:color w:val="000000"/>
          <w:sz w:val="28"/>
          <w:szCs w:val="28"/>
          <w:lang w:val="ru-RU"/>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Приказ</w:t>
      </w:r>
      <w:r>
        <w:rPr>
          <w:rFonts w:ascii="Times New Roman" w:hAnsi="Times New Roman"/>
          <w:color w:val="000000"/>
          <w:sz w:val="28"/>
          <w:szCs w:val="28"/>
          <w:lang w:val="ru-RU"/>
        </w:rPr>
        <w:t>ом</w:t>
      </w:r>
      <w:r>
        <w:rPr>
          <w:rFonts w:ascii="Times New Roman" w:hAnsi="Times New Roman"/>
          <w:color w:val="000000"/>
          <w:sz w:val="28"/>
          <w:szCs w:val="28"/>
        </w:rPr>
        <w:t xml:space="preserve"> №</w:t>
      </w:r>
      <w:r>
        <w:rPr>
          <w:rFonts w:hint="default" w:ascii="Times New Roman" w:hAnsi="Times New Roman"/>
          <w:color w:val="000000"/>
          <w:sz w:val="28"/>
          <w:szCs w:val="28"/>
          <w:lang w:val="ru-RU"/>
        </w:rPr>
        <w:t xml:space="preserve">01-453 </w:t>
      </w:r>
      <w:r>
        <w:rPr>
          <w:rFonts w:ascii="Times New Roman" w:hAnsi="Times New Roman"/>
          <w:color w:val="000000"/>
          <w:sz w:val="28"/>
          <w:szCs w:val="28"/>
        </w:rPr>
        <w:t xml:space="preserve">ОД от </w:t>
      </w:r>
      <w:r>
        <w:rPr>
          <w:rFonts w:hint="default" w:ascii="Times New Roman" w:hAnsi="Times New Roman"/>
          <w:color w:val="000000"/>
          <w:sz w:val="28"/>
          <w:szCs w:val="28"/>
          <w:lang w:val="ru-RU"/>
        </w:rPr>
        <w:t>31.08</w:t>
      </w:r>
      <w:r>
        <w:rPr>
          <w:rFonts w:ascii="Times New Roman" w:hAnsi="Times New Roman"/>
          <w:color w:val="000000"/>
          <w:sz w:val="28"/>
          <w:szCs w:val="28"/>
        </w:rPr>
        <w:t xml:space="preserve">.2017г. </w:t>
      </w:r>
      <w:r>
        <w:rPr>
          <w:rFonts w:hint="default" w:ascii="Times New Roman" w:hAnsi="Times New Roman"/>
          <w:color w:val="000000"/>
          <w:sz w:val="28"/>
          <w:szCs w:val="28"/>
          <w:lang w:val="ru-RU"/>
        </w:rPr>
        <w:t>«О внесении изменений в п</w:t>
      </w:r>
      <w:r>
        <w:rPr>
          <w:rFonts w:hint="default" w:ascii="Times New Roman" w:hAnsi="Times New Roman"/>
          <w:color w:val="000000"/>
          <w:sz w:val="28"/>
          <w:szCs w:val="28"/>
          <w:lang w:val="ru-RU" w:eastAsia="ar-SA"/>
        </w:rPr>
        <w:t xml:space="preserve">оложение о Единой комиссии по осуществлению закупок в целях заключения контрактов для муниципальных нужд заказчиков, подведомственных Управлению по делам образования администрации Кыштымского городского округа, утвержденного </w:t>
      </w:r>
      <w:r>
        <w:rPr>
          <w:rFonts w:ascii="Times New Roman" w:hAnsi="Times New Roman"/>
          <w:color w:val="000000"/>
          <w:sz w:val="28"/>
          <w:szCs w:val="28"/>
        </w:rPr>
        <w:t>от 0</w:t>
      </w:r>
      <w:r>
        <w:rPr>
          <w:rFonts w:hint="default" w:ascii="Times New Roman" w:hAnsi="Times New Roman"/>
          <w:color w:val="000000"/>
          <w:sz w:val="28"/>
          <w:szCs w:val="28"/>
          <w:lang w:val="ru-RU"/>
        </w:rPr>
        <w:t>2</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04</w:t>
      </w:r>
      <w:r>
        <w:rPr>
          <w:rFonts w:ascii="Times New Roman" w:hAnsi="Times New Roman"/>
          <w:color w:val="000000"/>
          <w:sz w:val="28"/>
          <w:szCs w:val="28"/>
          <w:lang w:eastAsia="ar-SA"/>
        </w:rPr>
        <w:t>.201</w:t>
      </w:r>
      <w:r>
        <w:rPr>
          <w:rFonts w:hint="default" w:ascii="Times New Roman" w:hAnsi="Times New Roman"/>
          <w:color w:val="000000"/>
          <w:sz w:val="28"/>
          <w:szCs w:val="28"/>
          <w:lang w:val="ru-RU" w:eastAsia="ar-SA"/>
        </w:rPr>
        <w:t>4</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02-1261 ОД»</w:t>
      </w:r>
      <w:r>
        <w:rPr>
          <w:rFonts w:hint="default" w:ascii="Times New Roman" w:hAnsi="Times New Roman"/>
          <w:color w:val="000000"/>
          <w:sz w:val="28"/>
          <w:szCs w:val="28"/>
          <w:lang w:val="ru-RU"/>
        </w:rPr>
        <w:t xml:space="preserve"> </w:t>
      </w:r>
      <w:r>
        <w:rPr>
          <w:rFonts w:ascii="Times New Roman" w:hAnsi="Times New Roman"/>
          <w:b w:val="0"/>
          <w:bCs w:val="0"/>
          <w:color w:val="000000"/>
          <w:sz w:val="28"/>
          <w:szCs w:val="28"/>
        </w:rPr>
        <w:t xml:space="preserve">внесены изменения в </w:t>
      </w:r>
      <w:r>
        <w:rPr>
          <w:rFonts w:ascii="Times New Roman" w:hAnsi="Times New Roman"/>
          <w:b w:val="0"/>
          <w:bCs w:val="0"/>
          <w:color w:val="000000"/>
          <w:sz w:val="28"/>
          <w:szCs w:val="28"/>
          <w:lang w:val="ru-RU"/>
        </w:rPr>
        <w:t>состав</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rPr>
        <w:t>комиссии (Прилож</w:t>
      </w:r>
      <w:r>
        <w:rPr>
          <w:rFonts w:ascii="Times New Roman" w:hAnsi="Times New Roman"/>
          <w:color w:val="000000"/>
          <w:sz w:val="28"/>
          <w:szCs w:val="28"/>
        </w:rPr>
        <w:t>ение 1</w:t>
      </w:r>
      <w:r>
        <w:rPr>
          <w:rFonts w:hint="default" w:ascii="Times New Roman" w:hAnsi="Times New Roman"/>
          <w:color w:val="000000"/>
          <w:sz w:val="28"/>
          <w:szCs w:val="28"/>
          <w:lang w:val="ru-RU"/>
        </w:rPr>
        <w:t>0</w:t>
      </w:r>
      <w:r>
        <w:rPr>
          <w:rFonts w:ascii="Times New Roman" w:hAnsi="Times New Roman"/>
          <w:color w:val="000000"/>
          <w:sz w:val="28"/>
          <w:szCs w:val="28"/>
        </w:rPr>
        <w:t xml:space="preserve">). </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w:t>
      </w:r>
      <w:r>
        <w:rPr>
          <w:rFonts w:ascii="Times New Roman" w:hAnsi="Times New Roman"/>
          <w:sz w:val="28"/>
          <w:szCs w:val="28"/>
          <w:lang w:val="ru-RU"/>
        </w:rPr>
        <w:t>Единой</w:t>
      </w:r>
      <w:r>
        <w:rPr>
          <w:rFonts w:hint="default" w:ascii="Times New Roman" w:hAnsi="Times New Roman"/>
          <w:sz w:val="28"/>
          <w:szCs w:val="28"/>
          <w:lang w:val="ru-RU"/>
        </w:rPr>
        <w:t xml:space="preserve"> </w:t>
      </w:r>
      <w:r>
        <w:rPr>
          <w:rFonts w:ascii="Times New Roman" w:hAnsi="Times New Roman"/>
          <w:sz w:val="28"/>
          <w:szCs w:val="28"/>
        </w:rPr>
        <w:t xml:space="preserve">комиссии в количестве </w:t>
      </w:r>
      <w:r>
        <w:rPr>
          <w:rFonts w:hint="default" w:ascii="Times New Roman" w:hAnsi="Times New Roman"/>
          <w:sz w:val="28"/>
          <w:szCs w:val="28"/>
          <w:lang w:val="ru-RU"/>
        </w:rPr>
        <w:t>4</w:t>
      </w:r>
      <w:r>
        <w:rPr>
          <w:rFonts w:ascii="Times New Roman" w:hAnsi="Times New Roman"/>
          <w:sz w:val="28"/>
          <w:szCs w:val="28"/>
        </w:rPr>
        <w:t xml:space="preserve"> человек.</w:t>
      </w:r>
      <w:r>
        <w:rPr>
          <w:rFonts w:hint="default" w:ascii="Times New Roman" w:hAnsi="Times New Roman"/>
          <w:sz w:val="28"/>
          <w:szCs w:val="28"/>
          <w:lang w:val="ru-RU"/>
        </w:rPr>
        <w:t xml:space="preserve"> </w:t>
      </w:r>
      <w:r>
        <w:rPr>
          <w:rFonts w:ascii="Times New Roman" w:hAnsi="Times New Roman"/>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Бузорина Наталья Николаевна, </w:t>
      </w:r>
      <w:r>
        <w:rPr>
          <w:rFonts w:ascii="Times New Roman" w:hAnsi="Times New Roman"/>
          <w:color w:val="000000"/>
          <w:sz w:val="28"/>
          <w:szCs w:val="28"/>
          <w:lang w:val="ru-RU"/>
        </w:rPr>
        <w:t>заместитель</w:t>
      </w:r>
      <w:r>
        <w:rPr>
          <w:rFonts w:hint="default" w:ascii="Times New Roman" w:hAnsi="Times New Roman"/>
          <w:color w:val="000000"/>
          <w:sz w:val="28"/>
          <w:szCs w:val="28"/>
          <w:lang w:val="ru-RU"/>
        </w:rPr>
        <w:t xml:space="preserve"> начальника по финансовой деятельности, главный бухгалтер Управления по делам образования</w:t>
      </w:r>
      <w:r>
        <w:rPr>
          <w:rFonts w:ascii="Times New Roman" w:hAnsi="Times New Roman"/>
          <w:color w:val="000000"/>
          <w:sz w:val="28"/>
          <w:szCs w:val="28"/>
        </w:rPr>
        <w:t xml:space="preserve">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w:t>
      </w:r>
      <w:r>
        <w:rPr>
          <w:rFonts w:hint="default" w:ascii="Times New Roman" w:hAnsi="Times New Roman"/>
          <w:b w:val="0"/>
          <w:bCs w:val="0"/>
          <w:color w:val="000000"/>
          <w:sz w:val="28"/>
          <w:szCs w:val="28"/>
          <w:lang w:val="ru-RU"/>
        </w:rPr>
        <w:t xml:space="preserve"> Андрей Николаевич</w:t>
      </w:r>
      <w:r>
        <w:rPr>
          <w:rFonts w:ascii="Times New Roman" w:hAnsi="Times New Roman"/>
          <w:b w:val="0"/>
          <w:bCs w:val="0"/>
          <w:color w:val="000000"/>
          <w:sz w:val="28"/>
          <w:szCs w:val="28"/>
        </w:rPr>
        <w:t xml:space="preserve">, юрисконсульт </w:t>
      </w:r>
      <w:r>
        <w:rPr>
          <w:rFonts w:ascii="Times New Roman" w:hAnsi="Times New Roman"/>
          <w:b w:val="0"/>
          <w:bCs w:val="0"/>
          <w:color w:val="000000"/>
          <w:sz w:val="28"/>
          <w:szCs w:val="28"/>
          <w:lang w:val="ru-RU"/>
        </w:rPr>
        <w:t>правового</w:t>
      </w:r>
      <w:r>
        <w:rPr>
          <w:rFonts w:hint="default" w:ascii="Times New Roman" w:hAnsi="Times New Roman"/>
          <w:b w:val="0"/>
          <w:bCs w:val="0"/>
          <w:color w:val="000000"/>
          <w:sz w:val="28"/>
          <w:szCs w:val="28"/>
          <w:lang w:val="ru-RU"/>
        </w:rPr>
        <w:t xml:space="preserve"> отдела </w:t>
      </w:r>
      <w:r>
        <w:rPr>
          <w:rFonts w:ascii="Times New Roman" w:hAnsi="Times New Roman"/>
          <w:b w:val="0"/>
          <w:bCs w:val="0"/>
          <w:color w:val="000000"/>
          <w:sz w:val="28"/>
          <w:szCs w:val="28"/>
        </w:rPr>
        <w:t>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 xml:space="preserve"> Бурдасова Наталья Юрьевна</w:t>
      </w:r>
      <w:r>
        <w:rPr>
          <w:rFonts w:hint="default" w:ascii="Times New Roman" w:hAnsi="Times New Roman"/>
          <w:b w:val="0"/>
          <w:bCs w:val="0"/>
          <w:color w:val="000000"/>
          <w:sz w:val="28"/>
          <w:szCs w:val="28"/>
          <w:lang w:val="ru-RU" w:eastAsia="ar-SA"/>
        </w:rPr>
        <w:t>, начальник планово-экономического отдела Управления по делам образования администрации</w:t>
      </w:r>
      <w:r>
        <w:rPr>
          <w:rFonts w:ascii="Times New Roman" w:hAnsi="Times New Roman"/>
          <w:b w:val="0"/>
          <w:bCs w:val="0"/>
          <w:color w:val="000000"/>
          <w:sz w:val="28"/>
          <w:szCs w:val="28"/>
        </w:rPr>
        <w:t xml:space="preserve"> Кыштымского городского округа"</w:t>
      </w:r>
      <w:r>
        <w:rPr>
          <w:rFonts w:hint="default" w:ascii="Times New Roman" w:hAnsi="Times New Roman"/>
          <w:b w:val="0"/>
          <w:bCs w:val="0"/>
          <w:color w:val="000000"/>
          <w:sz w:val="28"/>
          <w:szCs w:val="28"/>
          <w:lang w:val="ru-RU"/>
        </w:rPr>
        <w:t>, член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p>
    <w:p>
      <w:pPr>
        <w:widowControl w:val="0"/>
        <w:shd w:val="clear" w:color="auto" w:fill="FFFFFF" w:themeFill="background1"/>
        <w:spacing w:after="0" w:line="240" w:lineRule="auto"/>
        <w:ind w:firstLine="709"/>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с 01.01.2022 г. в Законе о контрактной системе отсутствует понятие «</w:t>
      </w:r>
      <w:r>
        <w:rPr>
          <w:rFonts w:ascii="Times New Roman" w:hAnsi="Times New Roman"/>
          <w:b/>
          <w:bCs/>
          <w:i/>
          <w:iCs/>
          <w:sz w:val="28"/>
          <w:szCs w:val="28"/>
          <w:lang w:val="ru-RU"/>
        </w:rPr>
        <w:t>Е</w:t>
      </w:r>
      <w:r>
        <w:rPr>
          <w:rFonts w:ascii="Times New Roman" w:hAnsi="Times New Roman"/>
          <w:b/>
          <w:bCs/>
          <w:i/>
          <w:iCs/>
          <w:sz w:val="28"/>
          <w:szCs w:val="28"/>
        </w:rPr>
        <w:t>диная комиссия»</w:t>
      </w:r>
      <w:r>
        <w:rPr>
          <w:rFonts w:hint="default" w:ascii="Times New Roman" w:hAnsi="Times New Roman"/>
          <w:b/>
          <w:bCs/>
          <w:i/>
          <w:iCs/>
          <w:sz w:val="28"/>
          <w:szCs w:val="28"/>
          <w:lang w:val="ru-RU"/>
        </w:rPr>
        <w:t xml:space="preserve"> </w:t>
      </w:r>
      <w:r>
        <w:rPr>
          <w:rFonts w:ascii="Times New Roman" w:hAnsi="Times New Roman"/>
          <w:b/>
          <w:bCs/>
          <w:i/>
          <w:iCs/>
          <w:sz w:val="28"/>
          <w:szCs w:val="28"/>
        </w:rPr>
        <w:t>(вместо него используется понятие «комиссия по осуществлению закупок»)</w:t>
      </w:r>
      <w:r>
        <w:rPr>
          <w:rFonts w:hint="default" w:ascii="Times New Roman" w:hAnsi="Times New Roman"/>
          <w:b/>
          <w:bCs/>
          <w:i/>
          <w:iCs/>
          <w:sz w:val="28"/>
          <w:szCs w:val="28"/>
          <w:lang w:val="ru-RU"/>
        </w:rPr>
        <w:t xml:space="preserve">, способ закупки, как запрос предложений, </w:t>
      </w:r>
      <w:r>
        <w:rPr>
          <w:rFonts w:ascii="Times New Roman" w:hAnsi="Times New Roman"/>
          <w:b/>
          <w:bCs/>
          <w:i/>
          <w:iCs/>
          <w:sz w:val="28"/>
          <w:szCs w:val="28"/>
        </w:rPr>
        <w:t>в связи с чем Заказчику необходимо внести изменения в</w:t>
      </w:r>
      <w:r>
        <w:rPr>
          <w:rFonts w:hint="default" w:ascii="Times New Roman" w:hAnsi="Times New Roman"/>
          <w:b/>
          <w:bCs/>
          <w:i/>
          <w:iCs/>
          <w:sz w:val="28"/>
          <w:szCs w:val="28"/>
          <w:lang w:val="ru-RU"/>
        </w:rPr>
        <w:t xml:space="preserve"> </w:t>
      </w:r>
      <w:r>
        <w:rPr>
          <w:rFonts w:ascii="Times New Roman" w:hAnsi="Times New Roman"/>
          <w:b/>
          <w:bCs/>
          <w:i/>
          <w:iCs/>
          <w:sz w:val="28"/>
          <w:szCs w:val="28"/>
        </w:rPr>
        <w:t>локальные акты.</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(Приложение </w:t>
      </w:r>
      <w:r>
        <w:rPr>
          <w:rFonts w:hint="default" w:ascii="Times New Roman" w:hAnsi="Times New Roman"/>
          <w:color w:val="000000"/>
          <w:sz w:val="28"/>
          <w:szCs w:val="28"/>
          <w:lang w:val="ru-RU"/>
        </w:rPr>
        <w:t>9</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 ответственных за приемку поставленного товара, выполненных работ, оказанных услуг и за проведение экспертизы» </w:t>
      </w:r>
      <w:r>
        <w:rPr>
          <w:rFonts w:ascii="Times New Roman" w:hAnsi="Times New Roman"/>
          <w:b w:val="0"/>
          <w:bCs w:val="0"/>
          <w:sz w:val="28"/>
          <w:szCs w:val="28"/>
          <w:lang w:eastAsia="ar-SA"/>
        </w:rPr>
        <w:t>назначен</w:t>
      </w:r>
      <w:r>
        <w:rPr>
          <w:rFonts w:hint="default"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xml:space="preserve">. </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hint="default" w:ascii="Times New Roman" w:hAnsi="Times New Roman"/>
          <w:b w:val="0"/>
          <w:bCs w:val="0"/>
          <w:sz w:val="28"/>
          <w:szCs w:val="28"/>
          <w:lang w:val="ru-RU" w:eastAsia="ar-SA"/>
        </w:rPr>
        <w:t xml:space="preserve">Приказом Заказчика от 28.02.2022г. №342 «О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 </w:t>
      </w:r>
      <w:r>
        <w:rPr>
          <w:rFonts w:ascii="Times New Roman" w:hAnsi="Times New Roman"/>
          <w:b w:val="0"/>
          <w:bCs w:val="0"/>
          <w:sz w:val="28"/>
          <w:szCs w:val="28"/>
          <w:lang w:eastAsia="ar-SA"/>
        </w:rPr>
        <w:t xml:space="preserve">Приказ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признан утратившим силу и назначено ответственное лицо за проведение экспертизы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 ответственных за приемку поставленного товара, выполненных работ, оказанных услуг и за проведение экспертизы» </w:t>
      </w:r>
      <w:r>
        <w:rPr>
          <w:rFonts w:ascii="Times New Roman" w:hAnsi="Times New Roman"/>
          <w:b w:val="0"/>
          <w:bCs w:val="0"/>
          <w:sz w:val="28"/>
          <w:szCs w:val="28"/>
          <w:lang w:eastAsia="ar-SA"/>
        </w:rPr>
        <w:t>назначен</w:t>
      </w:r>
      <w:r>
        <w:rPr>
          <w:rFonts w:hint="default"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w:t>
      </w:r>
      <w:r>
        <w:rPr>
          <w:rFonts w:ascii="Times New Roman" w:hAnsi="Times New Roman"/>
          <w:b w:val="0"/>
          <w:bCs w:val="0"/>
          <w:sz w:val="28"/>
          <w:szCs w:val="28"/>
          <w:lang w:val="ru-RU" w:eastAsia="ar-SA"/>
        </w:rPr>
        <w:t>приемку</w:t>
      </w:r>
      <w:r>
        <w:rPr>
          <w:rFonts w:hint="default" w:ascii="Times New Roman" w:hAnsi="Times New Roman"/>
          <w:b w:val="0"/>
          <w:bCs w:val="0"/>
          <w:sz w:val="28"/>
          <w:szCs w:val="28"/>
          <w:lang w:val="ru-RU" w:eastAsia="ar-SA"/>
        </w:rPr>
        <w:t xml:space="preserve">. </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Заказчиком 27.01.2014г. утвержден Регламент о приемке поставленных товаров, выполненных работ, оказанных услуг Управления по делам образования администрации Кыштымского городского округа.</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hint="default" w:ascii="Times New Roman" w:hAnsi="Times New Roman"/>
          <w:b w:val="0"/>
          <w:bCs w:val="0"/>
          <w:sz w:val="28"/>
          <w:szCs w:val="28"/>
          <w:lang w:val="ru-RU" w:eastAsia="ar-SA"/>
        </w:rPr>
        <w:t xml:space="preserve">Приказом Заказчика от 28.02.2022г. №342 «О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 </w:t>
      </w:r>
      <w:r>
        <w:rPr>
          <w:rFonts w:ascii="Times New Roman" w:hAnsi="Times New Roman"/>
          <w:b w:val="0"/>
          <w:bCs w:val="0"/>
          <w:sz w:val="28"/>
          <w:szCs w:val="28"/>
          <w:lang w:eastAsia="ar-SA"/>
        </w:rPr>
        <w:t xml:space="preserve">Приказ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признан утратившим силу и назначено ответственное лицо за проведение приемки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 xml:space="preserve">-2-126 ОД </w:t>
      </w:r>
      <w:r>
        <w:rPr>
          <w:rFonts w:ascii="Times New Roman" w:hAnsi="Times New Roman"/>
          <w:b w:val="0"/>
          <w:bCs w:val="0"/>
          <w:sz w:val="28"/>
          <w:szCs w:val="28"/>
          <w:lang w:eastAsia="ar-SA"/>
        </w:rPr>
        <w:t xml:space="preserve">«Об утверждении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орядка взаимодействия </w:t>
      </w:r>
      <w:r>
        <w:rPr>
          <w:rFonts w:ascii="Times New Roman" w:hAnsi="Times New Roman"/>
          <w:b w:val="0"/>
          <w:bCs w:val="0"/>
          <w:sz w:val="28"/>
          <w:szCs w:val="28"/>
          <w:lang w:val="ru-RU" w:eastAsia="ar-SA"/>
        </w:rPr>
        <w:t>уполномоченного</w:t>
      </w:r>
      <w:r>
        <w:rPr>
          <w:rFonts w:hint="default" w:ascii="Times New Roman" w:hAnsi="Times New Roman"/>
          <w:b w:val="0"/>
          <w:bCs w:val="0"/>
          <w:sz w:val="28"/>
          <w:szCs w:val="28"/>
          <w:lang w:val="ru-RU" w:eastAsia="ar-SA"/>
        </w:rPr>
        <w:t xml:space="preserve"> органа и заказчиков при определении поставщиков (подрядчиков, исполнителей)</w:t>
      </w:r>
      <w:r>
        <w:rPr>
          <w:rFonts w:hint="default" w:ascii="Times New Roman" w:hAnsi="Times New Roman"/>
          <w:b w:val="0"/>
          <w:bCs w:val="0"/>
          <w:sz w:val="28"/>
          <w:szCs w:val="28"/>
          <w:lang w:val="ru-RU"/>
        </w:rPr>
        <w:t>»</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утвержден Порядок взаимодействия уполномоченного органа и </w:t>
      </w:r>
      <w:r>
        <w:rPr>
          <w:rFonts w:ascii="Times New Roman" w:hAnsi="Times New Roman"/>
          <w:b w:val="0"/>
          <w:bCs w:val="0"/>
          <w:sz w:val="28"/>
          <w:szCs w:val="28"/>
          <w:lang w:val="ru-RU" w:eastAsia="ar-SA"/>
        </w:rPr>
        <w:t>з</w:t>
      </w:r>
      <w:r>
        <w:rPr>
          <w:rFonts w:ascii="Times New Roman" w:hAnsi="Times New Roman"/>
          <w:b w:val="0"/>
          <w:bCs w:val="0"/>
          <w:sz w:val="28"/>
          <w:szCs w:val="28"/>
          <w:lang w:eastAsia="ar-SA"/>
        </w:rPr>
        <w:t>аказчик</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 xml:space="preserve"> (Приложение 1</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r>
        <w:rPr>
          <w:rFonts w:ascii="Times New Roman" w:hAnsi="Times New Roman"/>
          <w:b w:val="0"/>
          <w:bCs/>
          <w:sz w:val="28"/>
          <w:szCs w:val="28"/>
          <w:lang w:eastAsia="ar-SA"/>
        </w:rPr>
        <w:t xml:space="preserve">Приказом Заказчика от </w:t>
      </w:r>
      <w:r>
        <w:rPr>
          <w:rFonts w:hint="default" w:ascii="Times New Roman" w:hAnsi="Times New Roman"/>
          <w:b w:val="0"/>
          <w:bCs/>
          <w:sz w:val="28"/>
          <w:szCs w:val="28"/>
          <w:lang w:val="ru-RU" w:eastAsia="ar-SA"/>
        </w:rPr>
        <w:t>01</w:t>
      </w:r>
      <w:r>
        <w:rPr>
          <w:rFonts w:ascii="Times New Roman" w:hAnsi="Times New Roman"/>
          <w:b w:val="0"/>
          <w:bCs/>
          <w:sz w:val="28"/>
          <w:szCs w:val="28"/>
          <w:lang w:eastAsia="ar-SA"/>
        </w:rPr>
        <w:t>.0</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17</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 xml:space="preserve">35-01 </w:t>
      </w:r>
      <w:r>
        <w:rPr>
          <w:rFonts w:ascii="Times New Roman" w:hAnsi="Times New Roman"/>
          <w:b w:val="0"/>
          <w:bCs/>
          <w:sz w:val="28"/>
          <w:szCs w:val="28"/>
          <w:lang w:eastAsia="ar-SA"/>
        </w:rPr>
        <w:t>«О</w:t>
      </w:r>
      <w:r>
        <w:rPr>
          <w:rFonts w:hint="default" w:ascii="Times New Roman" w:hAnsi="Times New Roman"/>
          <w:b w:val="0"/>
          <w:bCs/>
          <w:sz w:val="28"/>
          <w:szCs w:val="28"/>
          <w:lang w:val="ru-RU" w:eastAsia="ar-SA"/>
        </w:rPr>
        <w:t xml:space="preserve"> назначении лиц, уполномоченных работать </w:t>
      </w:r>
      <w:r>
        <w:rPr>
          <w:rFonts w:ascii="Times New Roman" w:hAnsi="Times New Roman"/>
          <w:b w:val="0"/>
          <w:bCs/>
          <w:sz w:val="28"/>
          <w:szCs w:val="28"/>
          <w:lang w:eastAsia="ar-SA"/>
        </w:rPr>
        <w:t>в Единой информационной системе</w:t>
      </w:r>
      <w:r>
        <w:rPr>
          <w:rFonts w:hint="default" w:ascii="Times New Roman" w:hAnsi="Times New Roman"/>
          <w:b w:val="0"/>
          <w:bCs/>
          <w:sz w:val="28"/>
          <w:szCs w:val="28"/>
          <w:lang w:val="ru-RU" w:eastAsia="ar-SA"/>
        </w:rPr>
        <w:t xml:space="preserve"> в сфере закупок в сети Интернет для размещения заказов на поставки товаров, выполнение работ, оказание услуг» определено лицо, на право использования электронной подписи в сети Интернет</w:t>
      </w:r>
      <w:r>
        <w:rPr>
          <w:rFonts w:ascii="Times New Roman" w:hAnsi="Times New Roman"/>
          <w:b w:val="0"/>
          <w:bCs/>
          <w:color w:val="000000"/>
          <w:sz w:val="28"/>
          <w:szCs w:val="28"/>
          <w:shd w:val="clear" w:color="auto" w:fill="FFFFFF"/>
          <w:lang w:eastAsia="ar-SA"/>
        </w:rPr>
        <w:t xml:space="preserve"> </w:t>
      </w:r>
      <w:r>
        <w:rPr>
          <w:rFonts w:hint="default" w:ascii="Times New Roman" w:hAnsi="Times New Roman"/>
          <w:b w:val="0"/>
          <w:bCs/>
          <w:color w:val="000000"/>
          <w:sz w:val="28"/>
          <w:szCs w:val="28"/>
          <w:shd w:val="clear" w:color="auto" w:fill="FFFFFF"/>
          <w:lang w:val="ru-RU" w:eastAsia="ar-SA"/>
        </w:rPr>
        <w:t xml:space="preserve">- Попинако Светлана Павловна </w:t>
      </w:r>
      <w:r>
        <w:rPr>
          <w:rFonts w:ascii="Times New Roman" w:hAnsi="Times New Roman"/>
          <w:b w:val="0"/>
          <w:bCs/>
          <w:color w:val="000000"/>
          <w:sz w:val="28"/>
          <w:szCs w:val="28"/>
          <w:shd w:val="clear" w:color="auto" w:fill="FFFFFF"/>
          <w:lang w:eastAsia="ar-SA"/>
        </w:rPr>
        <w:t>(Приложение 1</w:t>
      </w:r>
      <w:r>
        <w:rPr>
          <w:rFonts w:hint="default" w:ascii="Times New Roman" w:hAnsi="Times New Roman"/>
          <w:b w:val="0"/>
          <w:bCs/>
          <w:color w:val="000000"/>
          <w:sz w:val="28"/>
          <w:szCs w:val="28"/>
          <w:shd w:val="clear" w:color="auto" w:fill="FFFFFF"/>
          <w:lang w:val="ru-RU" w:eastAsia="ar-SA"/>
        </w:rPr>
        <w:t>3</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4</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целях реализации постановления Администрации Кыштымского городского округа от 30.12.2014г. №3623-П «О Поря</w:t>
      </w:r>
      <w:r>
        <w:rPr>
          <w:rFonts w:ascii="Times New Roman" w:hAnsi="Times New Roman"/>
          <w:bCs/>
          <w:sz w:val="28"/>
          <w:szCs w:val="28"/>
        </w:rPr>
        <w:t>дке осуществления ведомственного контроля в сфере закупок для обеспечения муниципальных нужд Кыштымского городского округа</w:t>
      </w:r>
      <w:r>
        <w:rPr>
          <w:rFonts w:ascii="Times New Roman" w:hAnsi="Times New Roman"/>
          <w:sz w:val="28"/>
          <w:szCs w:val="28"/>
        </w:rPr>
        <w:t xml:space="preserve">» (далее - Порядок), на основании статьи 100 Закона о контрактной системе ведомственный контроль на предмет соблюдения Заказчиком требований законодательства Российской Федерации о контрактной системе в сфере закупок Заказчиком должен осуществляться ведомственный контроль в отношении подведомственных ему учреждений. </w:t>
      </w:r>
    </w:p>
    <w:p>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 Заказчика подведомственные заказчики имеются.</w:t>
      </w:r>
    </w:p>
    <w:p>
      <w:pPr>
        <w:widowControl w:val="0"/>
        <w:autoSpaceDE w:val="0"/>
        <w:autoSpaceDN w:val="0"/>
        <w:adjustRightInd w:val="0"/>
        <w:spacing w:after="0" w:line="240" w:lineRule="auto"/>
        <w:ind w:firstLine="708"/>
        <w:jc w:val="both"/>
        <w:rPr>
          <w:rFonts w:ascii="Times New Roman" w:hAnsi="Times New Roman"/>
          <w:b/>
          <w:bCs/>
          <w:i/>
          <w:iCs/>
          <w:sz w:val="28"/>
          <w:szCs w:val="28"/>
        </w:rPr>
      </w:pPr>
      <w:r>
        <w:rPr>
          <w:rFonts w:ascii="Times New Roman" w:hAnsi="Times New Roman"/>
          <w:b/>
          <w:bCs/>
          <w:i/>
          <w:iCs/>
          <w:sz w:val="28"/>
          <w:szCs w:val="28"/>
        </w:rPr>
        <w:t xml:space="preserve">В соответствии с пунктом 5 Порядка Заказчик осуществляет ведомственный контроль в отношении подведомственных ему заказчиков </w:t>
      </w:r>
      <w:r>
        <w:rPr>
          <w:rFonts w:ascii="Times New Roman" w:hAnsi="Times New Roman"/>
          <w:b/>
          <w:bCs/>
          <w:i/>
          <w:iCs/>
          <w:sz w:val="28"/>
          <w:szCs w:val="28"/>
          <w:lang w:val="ru-RU"/>
        </w:rPr>
        <w:t>в</w:t>
      </w:r>
      <w:r>
        <w:rPr>
          <w:rFonts w:hint="default" w:ascii="Times New Roman" w:hAnsi="Times New Roman"/>
          <w:b/>
          <w:bCs/>
          <w:i/>
          <w:iCs/>
          <w:sz w:val="28"/>
          <w:szCs w:val="28"/>
          <w:lang w:val="ru-RU"/>
        </w:rPr>
        <w:t xml:space="preserve"> </w:t>
      </w:r>
      <w:r>
        <w:rPr>
          <w:rFonts w:ascii="Times New Roman" w:hAnsi="Times New Roman"/>
          <w:b/>
          <w:bCs/>
          <w:i/>
          <w:iCs/>
          <w:sz w:val="28"/>
          <w:szCs w:val="28"/>
        </w:rPr>
        <w:t>соответствии с планом проверок. План проверок должен быть размещен в сети Интернет. Результаты проверок оформляются отчетом, который также размещается в сети Интернет. Данные сведения должностными лицами проверки установлены не были, т.е. план проверок и отчеты в сети Интернет не размещаются.</w:t>
      </w:r>
    </w:p>
    <w:p>
      <w:pPr>
        <w:widowControl w:val="0"/>
        <w:autoSpaceDE w:val="0"/>
        <w:autoSpaceDN w:val="0"/>
        <w:adjustRightInd w:val="0"/>
        <w:spacing w:after="0" w:line="240" w:lineRule="auto"/>
        <w:ind w:firstLine="708"/>
        <w:jc w:val="both"/>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Приказом от 16.01.2023г. №02-12ОД «Об утверждении Положения осуществления ведомственного контроля в сфере закупок подведомственных Управлению по делам образования администрации Кыштымского городского округа учреждений» Заказчиком утверждено Положение осуществления ведомственного контроля в сфере закупок (Приложение 15).</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2.9.При проверке бюджет</w:t>
      </w:r>
      <w:r>
        <w:rPr>
          <w:rFonts w:ascii="Times New Roman" w:hAnsi="Times New Roman"/>
          <w:sz w:val="28"/>
          <w:szCs w:val="28"/>
          <w:lang w:eastAsia="ar-SA"/>
        </w:rPr>
        <w:t>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4</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7</w:t>
      </w:r>
      <w:r>
        <w:rPr>
          <w:rFonts w:ascii="Times New Roman" w:hAnsi="Times New Roman"/>
          <w:color w:val="000000"/>
          <w:sz w:val="28"/>
          <w:szCs w:val="28"/>
        </w:rPr>
        <w:t>).</w:t>
      </w:r>
    </w:p>
    <w:p>
      <w:pPr>
        <w:spacing w:after="0" w:line="240" w:lineRule="auto"/>
        <w:jc w:val="both"/>
        <w:rPr>
          <w:color w:val="000000"/>
          <w:sz w:val="28"/>
          <w:szCs w:val="28"/>
        </w:rPr>
      </w:pPr>
    </w:p>
    <w:p>
      <w:pPr>
        <w:shd w:val="clear" w:color="auto" w:fill="FFFFFF"/>
        <w:spacing w:after="0" w:line="240" w:lineRule="auto"/>
        <w:jc w:val="both"/>
        <w:rPr>
          <w:color w:val="000000"/>
          <w:sz w:val="28"/>
          <w:szCs w:val="28"/>
        </w:rPr>
      </w:pPr>
      <w:r>
        <w:rPr>
          <w:rFonts w:ascii="Times New Roman" w:hAnsi="Times New Roman"/>
          <w:color w:val="000000"/>
          <w:sz w:val="28"/>
          <w:szCs w:val="28"/>
        </w:rPr>
        <w:tab/>
      </w: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Pr>
          <w:rFonts w:hint="default" w:ascii="Times New Roman" w:hAnsi="Times New Roman"/>
          <w:color w:val="000000"/>
          <w:sz w:val="28"/>
          <w:szCs w:val="28"/>
          <w:lang w:val="ru-RU"/>
        </w:rPr>
        <w:t>8</w:t>
      </w:r>
      <w:r>
        <w:rPr>
          <w:rFonts w:ascii="Times New Roman" w:hAnsi="Times New Roman"/>
          <w:color w:val="000000"/>
          <w:sz w:val="28"/>
          <w:szCs w:val="28"/>
        </w:rPr>
        <w:t>).</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антидемпинговые меры не применялись в связи с отсутствием необходимости. </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порядка рассмотрения заявок участников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.1.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допуска заявок участников закупок на участие в конкурентной процедуре.</w:t>
      </w:r>
    </w:p>
    <w:p>
      <w:pPr>
        <w:widowControl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 xml:space="preserve">Проверка допуска заявок участников закупок </w:t>
      </w:r>
      <w:r>
        <w:rPr>
          <w:rFonts w:ascii="Times New Roman" w:hAnsi="Times New Roman"/>
          <w:color w:val="000000"/>
          <w:sz w:val="28"/>
          <w:szCs w:val="28"/>
          <w:lang w:val="ru-RU" w:eastAsia="ar-SA"/>
        </w:rPr>
        <w:t>не</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осуществлялась</w:t>
      </w:r>
      <w:r>
        <w:rPr>
          <w:rFonts w:hint="default" w:ascii="Times New Roman" w:hAnsi="Times New Roman"/>
          <w:color w:val="000000"/>
          <w:sz w:val="28"/>
          <w:szCs w:val="28"/>
          <w:lang w:val="ru-RU" w:eastAsia="ar-SA"/>
        </w:rPr>
        <w:t xml:space="preserve">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.2.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отказа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w:t>
      </w:r>
      <w:r>
        <w:rPr>
          <w:rFonts w:ascii="Times New Roman" w:hAnsi="Times New Roman"/>
          <w:b w:val="0"/>
          <w:bCs/>
          <w:color w:val="000000"/>
          <w:sz w:val="28"/>
          <w:szCs w:val="28"/>
          <w:lang w:val="ru-RU" w:eastAsia="ar-SA"/>
        </w:rPr>
        <w:t>двадцать</w:t>
      </w:r>
      <w:r>
        <w:rPr>
          <w:rFonts w:hint="default" w:ascii="Times New Roman" w:hAnsi="Times New Roman"/>
          <w:b w:val="0"/>
          <w:bCs/>
          <w:color w:val="000000"/>
          <w:sz w:val="28"/>
          <w:szCs w:val="28"/>
          <w:lang w:val="ru-RU" w:eastAsia="ar-SA"/>
        </w:rPr>
        <w:t xml:space="preserve"> пять</w:t>
      </w:r>
      <w:r>
        <w:rPr>
          <w:rFonts w:ascii="Times New Roman" w:hAnsi="Times New Roman"/>
          <w:b w:val="0"/>
          <w:bCs/>
          <w:color w:val="000000"/>
          <w:sz w:val="28"/>
          <w:szCs w:val="28"/>
          <w:lang w:eastAsia="ar-SA"/>
        </w:rPr>
        <w:t xml:space="preserve"> процентов совокупного годового объема закупок, рассчитанных</w:t>
      </w:r>
      <w:r>
        <w:rPr>
          <w:rFonts w:hint="default" w:ascii="Times New Roman" w:hAnsi="Times New Roman"/>
          <w:b w:val="0"/>
          <w:bCs/>
          <w:color w:val="000000"/>
          <w:sz w:val="28"/>
          <w:szCs w:val="28"/>
          <w:lang w:val="ru-RU" w:eastAsia="ar-SA"/>
        </w:rPr>
        <w:t xml:space="preserve"> </w:t>
      </w:r>
      <w:r>
        <w:rPr>
          <w:rFonts w:ascii="Times New Roman" w:hAnsi="Times New Roman"/>
          <w:b w:val="0"/>
          <w:bCs/>
          <w:color w:val="000000"/>
          <w:sz w:val="28"/>
          <w:szCs w:val="28"/>
          <w:lang w:val="ru-RU" w:eastAsia="ar-SA"/>
        </w:rPr>
        <w:t>при</w:t>
      </w:r>
      <w:r>
        <w:rPr>
          <w:rFonts w:hint="default" w:ascii="Times New Roman" w:hAnsi="Times New Roman"/>
          <w:b w:val="0"/>
          <w:bCs/>
          <w:color w:val="000000"/>
          <w:sz w:val="28"/>
          <w:szCs w:val="28"/>
          <w:lang w:val="ru-RU" w:eastAsia="ar-SA"/>
        </w:rPr>
        <w:t xml:space="preserve"> </w:t>
      </w:r>
      <w:r>
        <w:rPr>
          <w:rFonts w:hint="default" w:ascii="Times New Roman" w:hAnsi="Times New Roman" w:eastAsia="SimSun" w:cs="Times New Roman"/>
          <w:b w:val="0"/>
          <w:bCs/>
          <w:i w:val="0"/>
          <w:iCs w:val="0"/>
          <w:caps w:val="0"/>
          <w:color w:val="000000"/>
          <w:spacing w:val="0"/>
          <w:sz w:val="30"/>
          <w:szCs w:val="30"/>
          <w:shd w:val="clear" w:fill="FFFFFF"/>
        </w:rPr>
        <w:t>проведении открытых конкурентных способов определения поставщиков</w:t>
      </w:r>
      <w:r>
        <w:rPr>
          <w:rFonts w:hint="default" w:ascii="Times New Roman" w:hAnsi="Times New Roman" w:eastAsia="SimSun" w:cs="Times New Roman"/>
          <w:b w:val="0"/>
          <w:bCs/>
          <w:i w:val="0"/>
          <w:iCs w:val="0"/>
          <w:caps w:val="0"/>
          <w:color w:val="000000"/>
          <w:spacing w:val="0"/>
          <w:sz w:val="30"/>
          <w:szCs w:val="30"/>
          <w:shd w:val="clear" w:fill="FFFFFF"/>
          <w:lang w:val="ru-RU"/>
        </w:rPr>
        <w:t xml:space="preserve"> участниками которых являются</w:t>
      </w:r>
      <w:r>
        <w:rPr>
          <w:rFonts w:ascii="Times New Roman" w:hAnsi="Times New Roman"/>
          <w:b w:val="0"/>
          <w:bCs/>
          <w:color w:val="000000"/>
          <w:sz w:val="28"/>
          <w:szCs w:val="28"/>
          <w:lang w:eastAsia="ar-SA"/>
        </w:rPr>
        <w:t xml:space="preserve">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sz w:val="28"/>
          <w:szCs w:val="28"/>
          <w:shd w:val="clear" w:color="auto" w:fill="FFFFFF"/>
        </w:rPr>
        <w:t>Согласно информации, предоставленной Заказч</w:t>
      </w:r>
      <w:r>
        <w:rPr>
          <w:rFonts w:hint="default" w:ascii="Times New Roman" w:hAnsi="Times New Roman" w:cs="Times New Roman"/>
          <w:b w:val="0"/>
          <w:bCs w:val="0"/>
          <w:sz w:val="28"/>
          <w:szCs w:val="28"/>
          <w:shd w:val="clear" w:color="auto" w:fill="FFFFFF"/>
        </w:rPr>
        <w:t>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hint="default" w:ascii="Times New Roman" w:hAnsi="Times New Roman" w:cs="Times New Roman"/>
          <w:b w:val="0"/>
          <w:bCs w:val="0"/>
          <w:sz w:val="28"/>
          <w:szCs w:val="28"/>
          <w:lang w:val="ru-RU" w:eastAsia="ar-SA"/>
        </w:rPr>
        <w:t>(Приложение 19).</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16</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19</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w:t>
      </w:r>
      <w:r>
        <w:rPr>
          <w:rFonts w:hint="default" w:ascii="Times New Roman" w:hAnsi="Times New Roman"/>
          <w:color w:val="000000" w:themeColor="text1"/>
          <w:sz w:val="28"/>
          <w:szCs w:val="28"/>
          <w:lang w:val="ru-RU"/>
        </w:rPr>
        <w:t>19</w:t>
      </w:r>
      <w:r>
        <w:rPr>
          <w:rFonts w:ascii="Times New Roman" w:hAnsi="Times New Roman"/>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16</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(Приложение </w:t>
      </w:r>
      <w:r>
        <w:rPr>
          <w:rFonts w:hint="default" w:ascii="Times New Roman" w:hAnsi="Times New Roman"/>
          <w:color w:val="000000" w:themeColor="text1"/>
          <w:sz w:val="28"/>
          <w:szCs w:val="28"/>
          <w:lang w:val="ru-RU"/>
        </w:rPr>
        <w:t>19</w:t>
      </w:r>
      <w:r>
        <w:rPr>
          <w:rFonts w:ascii="Times New Roman" w:hAnsi="Times New Roman"/>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hint="default" w:ascii="Times New Roman" w:hAnsi="Times New Roman"/>
          <w:bCs/>
          <w:sz w:val="28"/>
          <w:szCs w:val="28"/>
          <w:lang w:val="ru-RU"/>
        </w:rPr>
      </w:pPr>
      <w:r>
        <w:rPr>
          <w:rFonts w:ascii="Times New Roman" w:hAnsi="Times New Roman"/>
          <w:sz w:val="28"/>
          <w:szCs w:val="28"/>
          <w:lang w:eastAsia="ar-SA"/>
        </w:rPr>
        <w:tab/>
      </w:r>
      <w:r>
        <w:rPr>
          <w:rFonts w:ascii="Times New Roman" w:hAnsi="Times New Roman"/>
          <w:sz w:val="28"/>
          <w:szCs w:val="28"/>
        </w:rPr>
        <w:t>Согласно представленной информации в 2022</w:t>
      </w:r>
      <w:r>
        <w:rPr>
          <w:rFonts w:hint="default" w:ascii="Times New Roman" w:hAnsi="Times New Roman"/>
          <w:sz w:val="28"/>
          <w:szCs w:val="28"/>
          <w:lang w:val="ru-RU"/>
        </w:rPr>
        <w:t xml:space="preserve"> и в 2023</w:t>
      </w:r>
      <w:r>
        <w:rPr>
          <w:rFonts w:ascii="Times New Roman" w:hAnsi="Times New Roman"/>
          <w:sz w:val="28"/>
          <w:szCs w:val="28"/>
        </w:rPr>
        <w:t xml:space="preserve"> год</w:t>
      </w:r>
      <w:r>
        <w:rPr>
          <w:rFonts w:ascii="Times New Roman" w:hAnsi="Times New Roman"/>
          <w:sz w:val="28"/>
          <w:szCs w:val="28"/>
          <w:lang w:val="ru-RU"/>
        </w:rPr>
        <w:t>ах</w:t>
      </w:r>
      <w:r>
        <w:rPr>
          <w:rFonts w:ascii="Times New Roman" w:hAnsi="Times New Roman"/>
          <w:sz w:val="28"/>
          <w:szCs w:val="28"/>
        </w:rPr>
        <w:t xml:space="preserve"> Заказчиком </w:t>
      </w:r>
      <w:r>
        <w:rPr>
          <w:rFonts w:ascii="Times New Roman" w:hAnsi="Times New Roman"/>
          <w:bCs/>
          <w:sz w:val="28"/>
          <w:szCs w:val="28"/>
        </w:rPr>
        <w:t>на основании положений части 1 статьи 93 Закона о контрактной системе, за исключением пунктов 4, 5, 6, 9, 25 и 28 части 1 статьи 93 Закона  о контрактной системе</w:t>
      </w:r>
      <w:r>
        <w:rPr>
          <w:rFonts w:hint="default" w:ascii="Times New Roman" w:hAnsi="Times New Roman"/>
          <w:bCs/>
          <w:sz w:val="28"/>
          <w:szCs w:val="28"/>
          <w:lang w:val="ru-RU"/>
        </w:rPr>
        <w:t xml:space="preserve">, договора (контракты) не заключались </w:t>
      </w:r>
      <w:r>
        <w:rPr>
          <w:rFonts w:ascii="Times New Roman" w:hAnsi="Times New Roman"/>
          <w:bCs/>
          <w:sz w:val="28"/>
          <w:szCs w:val="28"/>
        </w:rPr>
        <w:t>(Приложени</w:t>
      </w:r>
      <w:r>
        <w:rPr>
          <w:rFonts w:ascii="Times New Roman" w:hAnsi="Times New Roman"/>
          <w:bCs/>
          <w:sz w:val="28"/>
          <w:szCs w:val="28"/>
          <w:lang w:val="ru-RU"/>
        </w:rPr>
        <w:t>я</w:t>
      </w:r>
      <w:r>
        <w:rPr>
          <w:rFonts w:ascii="Times New Roman" w:hAnsi="Times New Roman"/>
          <w:bCs/>
          <w:sz w:val="28"/>
          <w:szCs w:val="28"/>
        </w:rPr>
        <w:t xml:space="preserve"> </w:t>
      </w:r>
      <w:r>
        <w:rPr>
          <w:rFonts w:hint="default" w:ascii="Times New Roman" w:hAnsi="Times New Roman"/>
          <w:bCs/>
          <w:sz w:val="28"/>
          <w:szCs w:val="28"/>
          <w:lang w:val="ru-RU"/>
        </w:rPr>
        <w:t>20-</w:t>
      </w:r>
      <w:r>
        <w:rPr>
          <w:rFonts w:ascii="Times New Roman" w:hAnsi="Times New Roman"/>
          <w:bCs/>
          <w:sz w:val="28"/>
          <w:szCs w:val="28"/>
        </w:rPr>
        <w:t>2</w:t>
      </w:r>
      <w:r>
        <w:rPr>
          <w:rFonts w:hint="default" w:ascii="Times New Roman" w:hAnsi="Times New Roman"/>
          <w:bCs/>
          <w:sz w:val="28"/>
          <w:szCs w:val="28"/>
          <w:lang w:val="ru-RU"/>
        </w:rPr>
        <w:t>1</w:t>
      </w:r>
      <w:r>
        <w:rPr>
          <w:rFonts w:ascii="Times New Roman" w:hAnsi="Times New Roman"/>
          <w:bCs/>
          <w:sz w:val="28"/>
          <w:szCs w:val="28"/>
        </w:rPr>
        <w:t>)</w:t>
      </w:r>
      <w:r>
        <w:rPr>
          <w:rFonts w:hint="default" w:ascii="Times New Roman" w:hAnsi="Times New Roman"/>
          <w:bCs/>
          <w:sz w:val="28"/>
          <w:szCs w:val="28"/>
          <w:lang w:val="ru-RU"/>
        </w:rPr>
        <w:t>.</w:t>
      </w:r>
    </w:p>
    <w:p>
      <w:pPr>
        <w:autoSpaceDE w:val="0"/>
        <w:autoSpaceDN w:val="0"/>
        <w:adjustRightInd w:val="0"/>
        <w:spacing w:after="0" w:line="240" w:lineRule="auto"/>
        <w:jc w:val="both"/>
        <w:rPr>
          <w:rFonts w:ascii="Times New Roman" w:hAnsi="Times New Roman"/>
          <w:color w:val="000000"/>
          <w:sz w:val="28"/>
          <w:szCs w:val="28"/>
          <w:lang w:eastAsia="ar-SA"/>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b w:val="0"/>
          <w:bCs w:val="0"/>
          <w:sz w:val="28"/>
          <w:szCs w:val="28"/>
          <w:shd w:val="clear" w:color="auto" w:fill="FFFFFF"/>
          <w:lang w:eastAsia="ar-SA"/>
        </w:rPr>
      </w:pPr>
      <w:r>
        <w:rPr>
          <w:rFonts w:ascii="Times New Roman" w:hAnsi="Times New Roman"/>
          <w:b w:val="0"/>
          <w:bCs w:val="0"/>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keepNext w:val="0"/>
        <w:keepLines w:val="0"/>
        <w:pageBreakBefore w:val="0"/>
        <w:tabs>
          <w:tab w:val="left" w:pos="540"/>
        </w:tabs>
        <w:kinsoku/>
        <w:wordWrap/>
        <w:overflowPunct/>
        <w:topLinePunct w:val="0"/>
        <w:autoSpaceDE w:val="0"/>
        <w:autoSpaceDN/>
        <w:bidi w:val="0"/>
        <w:adjustRightInd/>
        <w:snapToGrid/>
        <w:spacing w:after="0" w:line="240" w:lineRule="auto"/>
        <w:ind w:firstLine="709"/>
        <w:jc w:val="both"/>
        <w:textAlignment w:val="auto"/>
        <w:rPr>
          <w:rFonts w:hint="default" w:ascii="Times New Roman" w:hAnsi="Times New Roman" w:cs="Times New Roman"/>
          <w:b w:val="0"/>
          <w:bCs w:val="0"/>
          <w:color w:val="000000"/>
          <w:sz w:val="28"/>
          <w:szCs w:val="28"/>
          <w:shd w:val="clear" w:color="auto" w:fill="FFFFFF"/>
          <w:lang w:eastAsia="ar-SA"/>
        </w:rPr>
      </w:pPr>
      <w:r>
        <w:rPr>
          <w:rFonts w:hint="default" w:ascii="Times New Roman" w:hAnsi="Times New Roman" w:cs="Times New Roman"/>
          <w:color w:val="000000"/>
          <w:sz w:val="28"/>
          <w:szCs w:val="28"/>
        </w:rPr>
        <w:t xml:space="preserve">Согласно представленной информации в 2022 году                                                                 на основании положений пункта 4 части 1 статьи 93 Закона о контрактной системе Заказчиком осуществлено </w:t>
      </w:r>
      <w:r>
        <w:rPr>
          <w:rFonts w:hint="default" w:ascii="Times New Roman" w:hAnsi="Times New Roman" w:cs="Times New Roman"/>
          <w:color w:val="000000"/>
          <w:sz w:val="28"/>
          <w:szCs w:val="28"/>
          <w:lang w:val="ru-RU"/>
        </w:rPr>
        <w:t>58</w:t>
      </w:r>
      <w:r>
        <w:rPr>
          <w:rFonts w:hint="default" w:ascii="Times New Roman" w:hAnsi="Times New Roman" w:cs="Times New Roman"/>
          <w:color w:val="000000"/>
          <w:sz w:val="28"/>
          <w:szCs w:val="28"/>
        </w:rPr>
        <w:t xml:space="preserve"> закуп</w:t>
      </w:r>
      <w:r>
        <w:rPr>
          <w:rFonts w:hint="default" w:ascii="Times New Roman" w:hAnsi="Times New Roman" w:cs="Times New Roman"/>
          <w:color w:val="000000"/>
          <w:sz w:val="28"/>
          <w:szCs w:val="28"/>
          <w:lang w:val="ru-RU"/>
        </w:rPr>
        <w:t>ок</w:t>
      </w:r>
      <w:r>
        <w:rPr>
          <w:rFonts w:hint="default" w:ascii="Times New Roman" w:hAnsi="Times New Roman" w:cs="Times New Roman"/>
          <w:color w:val="000000"/>
          <w:sz w:val="28"/>
          <w:szCs w:val="28"/>
        </w:rPr>
        <w:t xml:space="preserve"> на общую сумму </w:t>
      </w:r>
      <w:r>
        <w:rPr>
          <w:rFonts w:hint="default" w:ascii="Times New Roman" w:hAnsi="Times New Roman" w:cs="Times New Roman"/>
          <w:color w:val="000000"/>
          <w:sz w:val="28"/>
          <w:szCs w:val="28"/>
          <w:lang w:val="ru-RU"/>
        </w:rPr>
        <w:t>1 389</w:t>
      </w:r>
      <w:r>
        <w:rPr>
          <w:rFonts w:hint="default" w:ascii="Times New Roman" w:hAnsi="Times New Roman" w:cs="Times New Roman"/>
          <w:color w:val="000000"/>
          <w:sz w:val="28"/>
          <w:szCs w:val="28"/>
        </w:rPr>
        <w:t>,</w:t>
      </w:r>
      <w:r>
        <w:rPr>
          <w:rFonts w:hint="default" w:ascii="Times New Roman" w:hAnsi="Times New Roman" w:cs="Times New Roman"/>
          <w:color w:val="000000"/>
          <w:sz w:val="28"/>
          <w:szCs w:val="28"/>
          <w:lang w:val="ru-RU"/>
        </w:rPr>
        <w:t>004</w:t>
      </w:r>
      <w:r>
        <w:rPr>
          <w:rFonts w:hint="default" w:ascii="Times New Roman" w:hAnsi="Times New Roman" w:cs="Times New Roman"/>
          <w:color w:val="000000"/>
          <w:sz w:val="28"/>
          <w:szCs w:val="28"/>
        </w:rPr>
        <w:t xml:space="preserve"> тыс</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рублей</w:t>
      </w: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что </w:t>
      </w:r>
      <w:r>
        <w:rPr>
          <w:rFonts w:hint="default" w:ascii="Times New Roman" w:hAnsi="Times New Roman" w:cs="Times New Roman"/>
          <w:color w:val="000000"/>
          <w:sz w:val="28"/>
          <w:szCs w:val="28"/>
          <w:lang w:eastAsia="ar-SA"/>
        </w:rPr>
        <w:t>соответствует требованиям пункта 4 части 1 статьи 93 Закона о контрактной системе</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b w:val="0"/>
          <w:bCs w:val="0"/>
          <w:color w:val="000000"/>
          <w:sz w:val="28"/>
          <w:szCs w:val="28"/>
          <w:shd w:val="clear" w:color="auto" w:fill="FFFFFF"/>
          <w:lang w:eastAsia="ar-SA"/>
        </w:rPr>
        <w:t>(Приложение 2</w:t>
      </w:r>
      <w:r>
        <w:rPr>
          <w:rFonts w:hint="default" w:ascii="Times New Roman" w:hAnsi="Times New Roman" w:cs="Times New Roman"/>
          <w:b w:val="0"/>
          <w:bCs w:val="0"/>
          <w:color w:val="000000"/>
          <w:sz w:val="28"/>
          <w:szCs w:val="28"/>
          <w:shd w:val="clear" w:color="auto" w:fill="FFFFFF"/>
          <w:lang w:val="ru-RU" w:eastAsia="ar-SA"/>
        </w:rPr>
        <w:t>2</w:t>
      </w:r>
      <w:r>
        <w:rPr>
          <w:rFonts w:hint="default" w:ascii="Times New Roman" w:hAnsi="Times New Roman" w:cs="Times New Roman"/>
          <w:b w:val="0"/>
          <w:bCs w:val="0"/>
          <w:color w:val="000000"/>
          <w:sz w:val="28"/>
          <w:szCs w:val="28"/>
          <w:shd w:val="clear" w:color="auto" w:fill="FFFFFF"/>
          <w:lang w:eastAsia="ar-SA"/>
        </w:rPr>
        <w:t xml:space="preserve">). </w:t>
      </w:r>
    </w:p>
    <w:p>
      <w:pPr>
        <w:keepNext w:val="0"/>
        <w:keepLines w:val="0"/>
        <w:pageBreakBefore w:val="0"/>
        <w:widowControl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rPr>
        <w:t>Согласно</w:t>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представленной информации в 2023 году                                                                 на основании положений пункта 4 части 1 статьи 93 Закона о контрактной системе Заказчиком осуществлен</w:t>
      </w:r>
      <w:r>
        <w:rPr>
          <w:rFonts w:hint="default" w:ascii="Times New Roman" w:hAnsi="Times New Roman" w:cs="Times New Roman"/>
          <w:color w:val="000000"/>
          <w:sz w:val="28"/>
          <w:szCs w:val="28"/>
          <w:lang w:val="ru-RU"/>
        </w:rPr>
        <w:t>а</w:t>
      </w:r>
      <w:r>
        <w:rPr>
          <w:rFonts w:hint="default" w:ascii="Times New Roman" w:hAnsi="Times New Roman" w:cs="Times New Roman"/>
          <w:color w:val="000000"/>
          <w:sz w:val="28"/>
          <w:szCs w:val="28"/>
        </w:rPr>
        <w:t xml:space="preserve"> 2</w:t>
      </w:r>
      <w:r>
        <w:rPr>
          <w:rFonts w:hint="default" w:ascii="Times New Roman" w:hAnsi="Times New Roman" w:cs="Times New Roman"/>
          <w:color w:val="000000"/>
          <w:sz w:val="28"/>
          <w:szCs w:val="28"/>
          <w:lang w:val="ru-RU"/>
        </w:rPr>
        <w:t>1</w:t>
      </w:r>
      <w:r>
        <w:rPr>
          <w:rFonts w:hint="default" w:ascii="Times New Roman" w:hAnsi="Times New Roman" w:cs="Times New Roman"/>
          <w:color w:val="000000"/>
          <w:sz w:val="28"/>
          <w:szCs w:val="28"/>
        </w:rPr>
        <w:t xml:space="preserve"> закуп</w:t>
      </w:r>
      <w:r>
        <w:rPr>
          <w:rFonts w:hint="default" w:ascii="Times New Roman" w:hAnsi="Times New Roman" w:cs="Times New Roman"/>
          <w:color w:val="000000"/>
          <w:sz w:val="28"/>
          <w:szCs w:val="28"/>
          <w:lang w:val="ru-RU"/>
        </w:rPr>
        <w:t>ка</w:t>
      </w:r>
      <w:r>
        <w:rPr>
          <w:rFonts w:hint="default" w:ascii="Times New Roman" w:hAnsi="Times New Roman" w:cs="Times New Roman"/>
          <w:color w:val="000000"/>
          <w:sz w:val="28"/>
          <w:szCs w:val="28"/>
        </w:rPr>
        <w:t xml:space="preserve"> на общую сумму </w:t>
      </w:r>
      <w:r>
        <w:rPr>
          <w:rFonts w:hint="default" w:ascii="Times New Roman" w:hAnsi="Times New Roman" w:cs="Times New Roman"/>
          <w:color w:val="000000"/>
          <w:sz w:val="28"/>
          <w:szCs w:val="28"/>
          <w:lang w:val="ru-RU"/>
        </w:rPr>
        <w:t>715</w:t>
      </w:r>
      <w:r>
        <w:rPr>
          <w:rFonts w:hint="default" w:ascii="Times New Roman" w:hAnsi="Times New Roman" w:cs="Times New Roman"/>
          <w:color w:val="000000"/>
          <w:sz w:val="28"/>
          <w:szCs w:val="28"/>
        </w:rPr>
        <w:t>,</w:t>
      </w:r>
      <w:r>
        <w:rPr>
          <w:rFonts w:hint="default" w:ascii="Times New Roman" w:hAnsi="Times New Roman" w:cs="Times New Roman"/>
          <w:color w:val="000000"/>
          <w:sz w:val="28"/>
          <w:szCs w:val="28"/>
          <w:lang w:val="ru-RU"/>
        </w:rPr>
        <w:t>92</w:t>
      </w:r>
      <w:r>
        <w:rPr>
          <w:rFonts w:hint="default" w:ascii="Times New Roman" w:hAnsi="Times New Roman" w:cs="Times New Roman"/>
          <w:color w:val="000000"/>
          <w:sz w:val="28"/>
          <w:szCs w:val="28"/>
        </w:rPr>
        <w:t xml:space="preserve"> тыс</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рублей</w:t>
      </w: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rPr>
        <w:t xml:space="preserve">  </w:t>
      </w:r>
      <w:r>
        <w:rPr>
          <w:rFonts w:hint="default" w:ascii="Times New Roman" w:hAnsi="Times New Roman" w:cs="Times New Roman"/>
          <w:color w:val="000000"/>
          <w:sz w:val="28"/>
          <w:szCs w:val="28"/>
          <w:lang w:eastAsia="ar-SA"/>
        </w:rPr>
        <w:t>что соответствует требованиям пункта 4 части 1 статьи 93 Закона о контрактной системе</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b w:val="0"/>
          <w:bCs w:val="0"/>
          <w:color w:val="000000"/>
          <w:sz w:val="28"/>
          <w:szCs w:val="28"/>
          <w:shd w:val="clear" w:color="auto" w:fill="FFFFFF"/>
          <w:lang w:eastAsia="ar-SA"/>
        </w:rPr>
        <w:t>(Приложение 2</w:t>
      </w:r>
      <w:r>
        <w:rPr>
          <w:rFonts w:hint="default" w:ascii="Times New Roman" w:hAnsi="Times New Roman" w:cs="Times New Roman"/>
          <w:b w:val="0"/>
          <w:bCs w:val="0"/>
          <w:color w:val="000000"/>
          <w:sz w:val="28"/>
          <w:szCs w:val="28"/>
          <w:shd w:val="clear" w:color="auto" w:fill="FFFFFF"/>
          <w:lang w:val="ru-RU" w:eastAsia="ar-SA"/>
        </w:rPr>
        <w:t>3</w:t>
      </w:r>
      <w:r>
        <w:rPr>
          <w:rFonts w:hint="default" w:ascii="Times New Roman" w:hAnsi="Times New Roman" w:cs="Times New Roman"/>
          <w:b w:val="0"/>
          <w:bCs w:val="0"/>
          <w:color w:val="000000"/>
          <w:sz w:val="28"/>
          <w:szCs w:val="28"/>
          <w:shd w:val="clear" w:color="auto" w:fill="FFFFFF"/>
          <w:lang w:eastAsia="ar-SA"/>
        </w:rPr>
        <w:t xml:space="preserve">). </w:t>
      </w:r>
    </w:p>
    <w:p>
      <w:pPr>
        <w:keepNext w:val="0"/>
        <w:keepLines w:val="0"/>
        <w:pageBreakBefore w:val="0"/>
        <w:tabs>
          <w:tab w:val="left" w:pos="540"/>
        </w:tabs>
        <w:kinsoku/>
        <w:wordWrap/>
        <w:overflowPunct/>
        <w:topLinePunct w:val="0"/>
        <w:autoSpaceDE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rPr>
      </w:pPr>
      <w:r>
        <w:rPr>
          <w:rFonts w:ascii="Times New Roman" w:hAnsi="Times New Roman"/>
          <w:b w:val="0"/>
          <w:bCs w:val="0"/>
          <w:sz w:val="28"/>
          <w:szCs w:val="28"/>
        </w:rPr>
        <w:t xml:space="preserve">Согласно </w:t>
      </w:r>
      <w:r>
        <w:rPr>
          <w:rFonts w:ascii="Times New Roman" w:hAnsi="Times New Roman"/>
          <w:b w:val="0"/>
          <w:bCs w:val="0"/>
          <w:sz w:val="28"/>
          <w:szCs w:val="28"/>
          <w:lang w:val="ru-RU"/>
        </w:rPr>
        <w:t>представленной</w:t>
      </w:r>
      <w:r>
        <w:rPr>
          <w:rFonts w:hint="default" w:ascii="Times New Roman" w:hAnsi="Times New Roman"/>
          <w:b w:val="0"/>
          <w:bCs w:val="0"/>
          <w:sz w:val="28"/>
          <w:szCs w:val="28"/>
          <w:lang w:val="ru-RU"/>
        </w:rPr>
        <w:t xml:space="preserve"> Заказчиком информации договора по </w:t>
      </w:r>
      <w:r>
        <w:rPr>
          <w:rFonts w:ascii="Times New Roman" w:hAnsi="Times New Roman"/>
          <w:b w:val="0"/>
          <w:bCs w:val="0"/>
          <w:sz w:val="28"/>
          <w:szCs w:val="28"/>
        </w:rPr>
        <w:t xml:space="preserve">пункту 5 части 1 статьи </w:t>
      </w:r>
      <w:r>
        <w:rPr>
          <w:rFonts w:hint="default" w:ascii="Times New Roman" w:hAnsi="Times New Roman"/>
          <w:b w:val="0"/>
          <w:bCs w:val="0"/>
          <w:sz w:val="28"/>
          <w:szCs w:val="28"/>
          <w:lang w:val="ru-RU"/>
        </w:rPr>
        <w:t>93 Закона о контрактной системе Заказчиком не заключались, в связи с отсутствием такого права у Заказчика (Приложения 24-25).</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контрактов (договоров)</w:t>
      </w:r>
      <w:r>
        <w:rPr>
          <w:rFonts w:hint="default" w:ascii="Times New Roman" w:hAnsi="Times New Roman"/>
          <w:sz w:val="28"/>
          <w:szCs w:val="28"/>
          <w:lang w:val="ru-RU" w:eastAsia="ar-SA"/>
        </w:rPr>
        <w:t>, заключенных на основании пункта 4 части 1 статьи 93 Закона о контрактной системе,</w:t>
      </w:r>
      <w:r>
        <w:rPr>
          <w:rFonts w:ascii="Times New Roman" w:hAnsi="Times New Roman"/>
          <w:sz w:val="28"/>
          <w:szCs w:val="28"/>
          <w:lang w:eastAsia="ar-SA"/>
        </w:rPr>
        <w:t xml:space="preserve"> установлено следующее.</w:t>
      </w:r>
    </w:p>
    <w:p>
      <w:pPr>
        <w:autoSpaceDE w:val="0"/>
        <w:autoSpaceDN w:val="0"/>
        <w:adjustRightInd w:val="0"/>
        <w:spacing w:after="0" w:line="240" w:lineRule="auto"/>
        <w:ind w:firstLine="708" w:firstLineChars="0"/>
        <w:jc w:val="both"/>
        <w:rPr>
          <w:rFonts w:ascii="Times New Roman" w:hAnsi="Times New Roman"/>
          <w:sz w:val="28"/>
          <w:szCs w:val="28"/>
          <w:lang w:eastAsia="ar-SA"/>
        </w:rPr>
      </w:pPr>
      <w:r>
        <w:rPr>
          <w:rFonts w:ascii="Times New Roman" w:hAnsi="Times New Roman"/>
          <w:b w:val="0"/>
          <w:bCs w:val="0"/>
          <w:sz w:val="28"/>
          <w:szCs w:val="28"/>
        </w:rPr>
        <w:t>7</w:t>
      </w:r>
      <w:r>
        <w:rPr>
          <w:rFonts w:ascii="Times New Roman" w:hAnsi="Times New Roman"/>
          <w:b w:val="0"/>
          <w:bCs w:val="0"/>
          <w:sz w:val="28"/>
          <w:szCs w:val="28"/>
          <w:lang w:eastAsia="ar-SA"/>
        </w:rPr>
        <w:t>.2.1. С</w:t>
      </w:r>
      <w:r>
        <w:rPr>
          <w:rFonts w:ascii="Times New Roman" w:hAnsi="Times New Roman"/>
          <w:sz w:val="28"/>
          <w:szCs w:val="28"/>
          <w:lang w:eastAsia="ar-SA"/>
        </w:rPr>
        <w:t>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ascii="Times New Roman" w:hAnsi="Times New Roman"/>
          <w:b w:val="0"/>
          <w:bCs w:val="0"/>
          <w:color w:val="000000"/>
          <w:sz w:val="28"/>
          <w:szCs w:val="28"/>
          <w:shd w:val="clear" w:color="auto" w:fill="FFFFFF"/>
          <w:lang w:eastAsia="ar-SA"/>
        </w:rPr>
        <w:t>Заказчик при заключении договоров не указал конкретное основание заключения</w:t>
      </w:r>
      <w:r>
        <w:rPr>
          <w:rFonts w:hint="default" w:ascii="Times New Roman" w:hAnsi="Times New Roman"/>
          <w:b w:val="0"/>
          <w:bCs w:val="0"/>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Например,</w:t>
      </w:r>
      <w:r>
        <w:rPr>
          <w:rFonts w:ascii="Times New Roman" w:hAnsi="Times New Roman"/>
          <w:b w:val="0"/>
          <w:bCs w:val="0"/>
          <w:color w:val="000000"/>
          <w:sz w:val="28"/>
          <w:szCs w:val="28"/>
          <w:shd w:val="clear" w:color="auto" w:fill="FFFFFF"/>
          <w:lang w:eastAsia="ar-SA"/>
        </w:rPr>
        <w:t xml:space="preserve"> договор</w:t>
      </w:r>
      <w:r>
        <w:rPr>
          <w:rFonts w:hint="default" w:ascii="Times New Roman" w:hAnsi="Times New Roman"/>
          <w:b w:val="0"/>
          <w:bCs w:val="0"/>
          <w:color w:val="000000"/>
          <w:sz w:val="28"/>
          <w:szCs w:val="28"/>
          <w:shd w:val="clear" w:color="auto" w:fill="FFFFFF"/>
          <w:lang w:val="ru-RU" w:eastAsia="ar-SA"/>
        </w:rPr>
        <w:t xml:space="preserve"> №5 от 10.01.2022г. с АНО «Редакция газеты «Кыштымский рабочий» на сумму 70,00 тыс. рублей (Приложение 26). Указанный договор заключен на основании </w:t>
      </w:r>
      <w:r>
        <w:rPr>
          <w:rFonts w:ascii="Times New Roman" w:hAnsi="Times New Roman"/>
          <w:b w:val="0"/>
          <w:bCs w:val="0"/>
          <w:sz w:val="28"/>
          <w:szCs w:val="28"/>
          <w:shd w:val="clear" w:color="auto" w:fill="FFFFFF"/>
          <w:lang w:eastAsia="ar-SA"/>
        </w:rPr>
        <w:t>пункта 4 части 1 статьи 93 Закона о контрактной системе</w:t>
      </w:r>
      <w:r>
        <w:rPr>
          <w:rFonts w:hint="default" w:ascii="Times New Roman" w:hAnsi="Times New Roman"/>
          <w:b w:val="0"/>
          <w:bCs w:val="0"/>
          <w:sz w:val="28"/>
          <w:szCs w:val="28"/>
          <w:shd w:val="clear" w:color="auto" w:fill="FFFFFF"/>
          <w:lang w:val="ru-RU" w:eastAsia="ar-SA"/>
        </w:rPr>
        <w:t>. Однако, данное основание в договоре отсутствует</w:t>
      </w:r>
      <w:r>
        <w:rPr>
          <w:rFonts w:hint="default" w:ascii="Times New Roman" w:hAnsi="Times New Roman"/>
          <w:b w:val="0"/>
          <w:bCs w:val="0"/>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ascii="Times New Roman" w:hAnsi="Times New Roman"/>
          <w:b w:val="0"/>
          <w:bCs w:val="0"/>
          <w:sz w:val="28"/>
          <w:szCs w:val="28"/>
          <w:lang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-№87</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533-2022 от 15.08.2022г. с АО «ГРЦ Макеева» на сумму 5,00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-№18 от 23.08.2022г. с АО «Радиозавод» на сумму 2,02 тыс. рублей (Приложение 27);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-№1604 от 18.07.2022г. с ООО «ИТ Энигма» на сумму 57,16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№3005-22-ПОС от 01.09.2022г. с ООО «ПНК» на сумму 4,5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№17636 от 08.11.2022г. с ИП Коротковым А.А. на сумму 29,67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-№08</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12 от 08.12.2022г. с ИП Смирновым Д.Е. на сумму 9,28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-№17 от 11.01.2023г. с АНО «Редакция газеты «Кыштымский рабочий» на сумму 2,00 тыс. рублей (Приложение 37);</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№3 от 11.01.2023г. с  АНО «Редакция газеты «Кыштымский рабочий» на сумму 70,00 тыс. рублей (Приложение 38);</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№4 от 25.01.2023г. с ООО «Кыштымская телерадиокомпания» на сумму 223,91 тыс. рублей.</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статей 6 и 7 Закона о контрактной системе в части отсутствия основания заключения договора. </w:t>
      </w:r>
    </w:p>
    <w:p>
      <w:pPr>
        <w:widowControl w:val="0"/>
        <w:spacing w:after="0" w:line="240" w:lineRule="auto"/>
        <w:ind w:firstLine="709"/>
        <w:jc w:val="both"/>
        <w:rPr>
          <w:rFonts w:ascii="Times New Roman" w:hAnsi="Times New Roman"/>
          <w:b w:val="0"/>
          <w:bCs w:val="0"/>
          <w:i w:val="0"/>
          <w:iCs w:val="0"/>
          <w:color w:val="000000"/>
          <w:sz w:val="28"/>
          <w:szCs w:val="28"/>
          <w:shd w:val="clear" w:color="auto" w:fill="FFFFFF"/>
          <w:lang w:eastAsia="ar-SA"/>
        </w:rPr>
      </w:pPr>
      <w:r>
        <w:rPr>
          <w:rFonts w:ascii="Times New Roman" w:hAnsi="Times New Roman"/>
          <w:sz w:val="28"/>
          <w:szCs w:val="28"/>
          <w:shd w:val="clear" w:color="auto" w:fill="FFFFFF"/>
          <w:lang w:eastAsia="ar-SA"/>
        </w:rPr>
        <w:t>7.2.2.</w:t>
      </w:r>
      <w:r>
        <w:rPr>
          <w:rFonts w:hint="default" w:ascii="Times New Roman" w:hAnsi="Times New Roman"/>
          <w:sz w:val="28"/>
          <w:szCs w:val="28"/>
          <w:shd w:val="clear" w:color="auto" w:fill="FFFFFF"/>
          <w:lang w:val="ru-RU" w:eastAsia="ar-SA"/>
        </w:rPr>
        <w:t xml:space="preserve"> </w:t>
      </w:r>
      <w:r>
        <w:rPr>
          <w:rFonts w:hint="default" w:ascii="Times New Roman" w:hAnsi="Times New Roman"/>
          <w:b w:val="0"/>
          <w:bCs w:val="0"/>
          <w:i w:val="0"/>
          <w:iCs w:val="0"/>
          <w:sz w:val="28"/>
          <w:szCs w:val="28"/>
          <w:shd w:val="clear" w:color="auto" w:fill="FFFFFF"/>
          <w:lang w:val="ru-RU" w:eastAsia="ar-SA"/>
        </w:rPr>
        <w:t xml:space="preserve">В соответствии с частью </w:t>
      </w:r>
      <w:r>
        <w:rPr>
          <w:rFonts w:ascii="Times New Roman" w:hAnsi="Times New Roman"/>
          <w:b w:val="0"/>
          <w:bCs w:val="0"/>
          <w:i w:val="0"/>
          <w:iCs w:val="0"/>
          <w:color w:val="000000" w:themeColor="text1"/>
          <w:sz w:val="28"/>
          <w:szCs w:val="28"/>
          <w:shd w:val="clear" w:color="auto" w:fill="FFFFFF"/>
          <w:lang w:eastAsia="ar-SA"/>
        </w:rPr>
        <w:t xml:space="preserve">2 статьи 34 Закона о контрактной системе </w:t>
      </w:r>
      <w:r>
        <w:rPr>
          <w:rFonts w:ascii="Times New Roman" w:hAnsi="Times New Roman"/>
          <w:b w:val="0"/>
          <w:bCs w:val="0"/>
          <w:i w:val="0"/>
          <w:iCs w:val="0"/>
          <w:color w:val="000000" w:themeColor="text1"/>
          <w:sz w:val="28"/>
          <w:szCs w:val="28"/>
          <w:shd w:val="clear" w:color="auto" w:fill="FFFFFF"/>
          <w:lang w:val="ru-RU" w:eastAsia="ar-SA"/>
        </w:rPr>
        <w:t>договор</w:t>
      </w:r>
      <w:r>
        <w:rPr>
          <w:rFonts w:hint="default" w:ascii="Times New Roman" w:hAnsi="Times New Roman"/>
          <w:b w:val="0"/>
          <w:bCs w:val="0"/>
          <w:i w:val="0"/>
          <w:iCs w:val="0"/>
          <w:color w:val="000000" w:themeColor="text1"/>
          <w:sz w:val="28"/>
          <w:szCs w:val="28"/>
          <w:shd w:val="clear" w:color="auto" w:fill="FFFFFF"/>
          <w:lang w:val="ru-RU" w:eastAsia="ar-SA"/>
        </w:rPr>
        <w:t xml:space="preserve"> (контракт) должен содержать </w:t>
      </w:r>
      <w:r>
        <w:rPr>
          <w:rFonts w:ascii="Times New Roman" w:hAnsi="Times New Roman"/>
          <w:b w:val="0"/>
          <w:bCs w:val="0"/>
          <w:i w:val="0"/>
          <w:iCs w:val="0"/>
          <w:color w:val="000000"/>
          <w:sz w:val="28"/>
          <w:szCs w:val="28"/>
          <w:shd w:val="clear" w:color="auto" w:fill="FFFFFF"/>
          <w:lang w:eastAsia="ar-SA"/>
        </w:rPr>
        <w:t>услови</w:t>
      </w:r>
      <w:r>
        <w:rPr>
          <w:rFonts w:ascii="Times New Roman" w:hAnsi="Times New Roman"/>
          <w:b w:val="0"/>
          <w:bCs w:val="0"/>
          <w:i w:val="0"/>
          <w:iCs w:val="0"/>
          <w:color w:val="000000"/>
          <w:sz w:val="28"/>
          <w:szCs w:val="28"/>
          <w:shd w:val="clear" w:color="auto" w:fill="FFFFFF"/>
          <w:lang w:val="ru-RU" w:eastAsia="ar-SA"/>
        </w:rPr>
        <w:t>е</w:t>
      </w:r>
      <w:r>
        <w:rPr>
          <w:rFonts w:hint="default" w:ascii="Times New Roman" w:hAnsi="Times New Roman"/>
          <w:b w:val="0"/>
          <w:bCs w:val="0"/>
          <w:i w:val="0"/>
          <w:iCs w:val="0"/>
          <w:color w:val="000000"/>
          <w:sz w:val="28"/>
          <w:szCs w:val="28"/>
          <w:shd w:val="clear" w:color="auto" w:fill="FFFFFF"/>
          <w:lang w:val="ru-RU" w:eastAsia="ar-SA"/>
        </w:rPr>
        <w:t xml:space="preserve"> о том</w:t>
      </w:r>
      <w:r>
        <w:rPr>
          <w:rFonts w:ascii="Times New Roman" w:hAnsi="Times New Roman"/>
          <w:b w:val="0"/>
          <w:bCs w:val="0"/>
          <w:i w:val="0"/>
          <w:iCs w:val="0"/>
          <w:color w:val="000000"/>
          <w:sz w:val="28"/>
          <w:szCs w:val="28"/>
          <w:shd w:val="clear" w:color="auto" w:fill="FFFFFF"/>
          <w:lang w:eastAsia="ar-SA"/>
        </w:rPr>
        <w:t>, что цена контракта является твердой и определяется на весь срок исполнения контракта.</w:t>
      </w:r>
    </w:p>
    <w:p>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При проверке</w:t>
      </w:r>
      <w:r>
        <w:rPr>
          <w:rFonts w:hint="default" w:ascii="Times New Roman" w:hAnsi="Times New Roman"/>
          <w:sz w:val="28"/>
          <w:szCs w:val="28"/>
          <w:shd w:val="clear" w:color="auto" w:fill="FFFFFF"/>
          <w:lang w:val="ru-RU" w:eastAsia="ar-SA"/>
        </w:rPr>
        <w:t xml:space="preserve"> заключенных договоров (Приложения 22-23)</w:t>
      </w:r>
      <w:r>
        <w:rPr>
          <w:rFonts w:ascii="Times New Roman" w:hAnsi="Times New Roman"/>
          <w:sz w:val="28"/>
          <w:szCs w:val="28"/>
          <w:shd w:val="clear" w:color="auto" w:fill="FFFFFF"/>
          <w:lang w:eastAsia="ar-SA"/>
        </w:rPr>
        <w:t>, условие о том, что цена контракта является твердой и определяется на весь срок исполнения отсутствует в следующих договорах:</w:t>
      </w:r>
    </w:p>
    <w:p>
      <w:pPr>
        <w:widowControl w:val="0"/>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-№5 от 10.01.2022г. с АНО «Редакция газеты «Кыштымский рабочий» на сумму 70,00 тыс. рублей (Приложение 26);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-№18 от 23.08.2022г. с АО «Радиозавод» на сумму 13,30 тыс. рублей (Приложение 27);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№3005-22-ПОС от 01.09.2022г. с ООО «ПНК» на сумму 4,5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-№61 от 12.12.2022г. с ИП Гладких А.С. на сумму 1,19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№3 от 11.01.2023г. с  АНО «Редакция газеты «Кыштымский рабочий» на сумму 70,00 тыс. рублей (Приложение 38).</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2 статьи 34 Закона о контрактной системе в части отсутствия </w:t>
      </w:r>
      <w:r>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 твердой и определяется на весь срок исполнения контракта.</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22-23)</w:t>
      </w:r>
      <w:r>
        <w:rPr>
          <w:rFonts w:ascii="Times New Roman" w:hAnsi="Times New Roman"/>
          <w:b w:val="0"/>
          <w:bCs w:val="0"/>
          <w:color w:val="000000" w:themeColor="text1"/>
          <w:sz w:val="28"/>
          <w:szCs w:val="28"/>
          <w:lang w:eastAsia="ar-SA"/>
        </w:rPr>
        <w:t>, имеются договора</w:t>
      </w:r>
      <w:r>
        <w:rPr>
          <w:rFonts w:hint="default" w:ascii="Times New Roman" w:hAnsi="Times New Roman"/>
          <w:b w:val="0"/>
          <w:bCs w:val="0"/>
          <w:color w:val="000000" w:themeColor="text1"/>
          <w:sz w:val="28"/>
          <w:szCs w:val="28"/>
          <w:lang w:val="en-US" w:eastAsia="ar-SA"/>
        </w:rPr>
        <w:t xml:space="preserve"> </w:t>
      </w:r>
      <w:r>
        <w:rPr>
          <w:rFonts w:hint="default" w:ascii="Times New Roman" w:hAnsi="Times New Roman"/>
          <w:b w:val="0"/>
          <w:bCs w:val="0"/>
          <w:color w:val="000000" w:themeColor="text1"/>
          <w:sz w:val="28"/>
          <w:szCs w:val="28"/>
          <w:lang w:val="ru-RU" w:eastAsia="ar-SA"/>
        </w:rPr>
        <w:t>в которых</w:t>
      </w:r>
      <w:r>
        <w:rPr>
          <w:rFonts w:hint="default" w:ascii="Times New Roman" w:hAnsi="Times New Roman"/>
          <w:b w:val="0"/>
          <w:bCs w:val="0"/>
          <w:color w:val="000000"/>
          <w:sz w:val="28"/>
          <w:szCs w:val="28"/>
          <w:lang w:val="ru-RU"/>
        </w:rPr>
        <w:t xml:space="preserve">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r>
        <w:rPr>
          <w:rFonts w:hint="default" w:ascii="Times New Roman" w:hAnsi="Times New Roman"/>
          <w:b w:val="0"/>
          <w:bCs w:val="0"/>
          <w:color w:val="000000" w:themeColor="text1"/>
          <w:sz w:val="28"/>
          <w:szCs w:val="28"/>
          <w:shd w:val="clear" w:color="auto" w:fill="FFFFFF"/>
          <w:lang w:val="ru-RU" w:eastAsia="ar-SA"/>
        </w:rPr>
        <w:t>, договора</w:t>
      </w:r>
      <w:r>
        <w:rPr>
          <w:rFonts w:ascii="Times New Roman" w:hAnsi="Times New Roman"/>
          <w:b w:val="0"/>
          <w:bCs w:val="0"/>
          <w:color w:val="000000" w:themeColor="text1"/>
          <w:sz w:val="28"/>
          <w:szCs w:val="28"/>
          <w:shd w:val="clear" w:color="auto" w:fill="FFFFFF"/>
          <w:lang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sz w:val="28"/>
          <w:szCs w:val="28"/>
          <w:shd w:val="clear" w:color="auto" w:fill="FFFFFF"/>
          <w:lang w:val="ru-RU" w:eastAsia="ar-SA"/>
        </w:rPr>
        <w:t>№5 от 10.01.2022г. с АНО «Редакция газеты «Кыштымский рабочий» на сумму 70,00 тыс. рублей (Приложение 26),</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(пункт </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производится на основании счетов, выставленных Исполнителем, в безналичном порядке</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 №258 от 14.10.2022г. с ООО «Альянс Трейд» на сумму 2,96 тыс. рублей (Приложение 30),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3.3. договора: оплата продукции производится в течении 14 рабочих дней после выставления Покупателю счет-фактуры, в рублях путем перечисления Покупателем соответствующей суммы стоимости Товара на расчетный счет Поставщика);</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-№3 от 01.11.2022г. с ООО «Комус-Развитие» на сумму 28,57 тыс. рублей (Приложение 31),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2.2 договора: оплата каждой партии товара производится в течение 30 (тридцать) календарных дней от даты передачи (поставки Товара Покупателю);</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№17636 от 08.11.2023г. с ИП Коротковым А.А. на сумму 29,67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 от 28.11.2022г. с ООО «Комус-Развитие» на сумму 8,16 тыс. рублей (Приложение 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2.2 договора: оплата каждой партии товара производится в течение 30 (тридцать) календарных дней от даты передачи (поставки Товара Покупателю);</w:t>
      </w:r>
    </w:p>
    <w:p>
      <w:pPr>
        <w:widowControl w:val="0"/>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-№61 от 12.12.2022г. с ИП Гладких А.С. на сумму 1,19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№18 от 12.12.2022г. с ИП Исламовым Р. Г. на сумму 14,96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5.2 договора: Покупатель обязуется оплатить товар в течение 15 рабочих дней после поставки товара);</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АНО</w:t>
      </w:r>
      <w:r>
        <w:rPr>
          <w:rFonts w:hint="default" w:ascii="Times New Roman" w:hAnsi="Times New Roman"/>
          <w:b w:val="0"/>
          <w:bCs w:val="0"/>
          <w:sz w:val="28"/>
          <w:szCs w:val="28"/>
          <w:lang w:val="ru-RU" w:eastAsia="ar-SA"/>
        </w:rPr>
        <w:t xml:space="preserve"> «Редакция газеты «Кыштымский рабочий» </w:t>
      </w:r>
      <w:r>
        <w:rPr>
          <w:rFonts w:ascii="Times New Roman" w:hAnsi="Times New Roman"/>
          <w:b w:val="0"/>
          <w:bCs w:val="0"/>
          <w:sz w:val="28"/>
          <w:szCs w:val="28"/>
          <w:lang w:eastAsia="ar-SA"/>
        </w:rPr>
        <w:t xml:space="preserve">на сумму </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00 </w:t>
      </w:r>
      <w:r>
        <w:rPr>
          <w:rFonts w:ascii="Times New Roman" w:hAnsi="Times New Roman"/>
          <w:b w:val="0"/>
          <w:bCs w:val="0"/>
          <w:sz w:val="28"/>
          <w:szCs w:val="28"/>
          <w:lang w:eastAsia="ar-SA"/>
        </w:rPr>
        <w:t>тыс.</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руб</w:t>
      </w:r>
      <w:r>
        <w:rPr>
          <w:rFonts w:ascii="Times New Roman" w:hAnsi="Times New Roman"/>
          <w:b w:val="0"/>
          <w:bCs w:val="0"/>
          <w:sz w:val="28"/>
          <w:szCs w:val="28"/>
          <w:lang w:val="ru-RU" w:eastAsia="ar-SA"/>
        </w:rPr>
        <w:t>лей</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38</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(пункт </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производится на основании счетов, выставленных Исполнителем, в безналичном порядке</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договор №17755 от 23.01.2023г. с ИП Коротковым А.А. на сумму 12,99 тыс. рублей,</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4.1. договора: расчеты между Заказчиком и Исполнителем производятся в рублях ежемесячно).</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7.2.4.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и статьей 708</w:t>
      </w:r>
      <w:r>
        <w:rPr>
          <w:rFonts w:hint="default" w:ascii="Times New Roman" w:hAnsi="Times New Roman" w:cs="Times New Roman"/>
          <w:sz w:val="28"/>
          <w:szCs w:val="28"/>
        </w:rPr>
        <w:t xml:space="preserve"> част</w:t>
      </w:r>
      <w:r>
        <w:rPr>
          <w:rFonts w:hint="default" w:ascii="Times New Roman" w:hAnsi="Times New Roman" w:cs="Times New Roman"/>
          <w:sz w:val="28"/>
          <w:szCs w:val="28"/>
          <w:lang w:val="ru-RU"/>
        </w:rPr>
        <w:t>ью</w:t>
      </w:r>
      <w:r>
        <w:rPr>
          <w:rFonts w:hint="default" w:ascii="Times New Roman" w:hAnsi="Times New Roman" w:cs="Times New Roman"/>
          <w:sz w:val="28"/>
          <w:szCs w:val="28"/>
        </w:rPr>
        <w:t xml:space="preserve"> второй «Гражданского Кодекса Российской Федерации» от 26.01.1996 г. №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cs="Times New Roman"/>
          <w:sz w:val="28"/>
          <w:szCs w:val="28"/>
          <w:lang w:val="ru-RU"/>
        </w:rPr>
        <w:t xml:space="preserve"> и о </w:t>
      </w:r>
      <w:r>
        <w:rPr>
          <w:rFonts w:hint="default" w:ascii="Times New Roman" w:hAnsi="Times New Roman" w:eastAsia="Times New Roman"/>
          <w:sz w:val="28"/>
          <w:szCs w:val="24"/>
        </w:rPr>
        <w:t>начальн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и конечн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срок</w:t>
      </w:r>
      <w:r>
        <w:rPr>
          <w:rFonts w:hint="default" w:ascii="Times New Roman" w:hAnsi="Times New Roman"/>
          <w:sz w:val="28"/>
          <w:szCs w:val="24"/>
          <w:lang w:val="ru-RU"/>
        </w:rPr>
        <w:t>е</w:t>
      </w:r>
      <w:r>
        <w:rPr>
          <w:rFonts w:hint="default" w:ascii="Times New Roman" w:hAnsi="Times New Roman" w:eastAsia="Times New Roman"/>
          <w:sz w:val="28"/>
          <w:szCs w:val="24"/>
        </w:rPr>
        <w:t xml:space="preserve">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b w:val="0"/>
          <w:bCs w:val="0"/>
          <w:sz w:val="28"/>
          <w:szCs w:val="28"/>
          <w:lang w:val="ru-RU"/>
        </w:rPr>
        <w:t>Однако, у Заказчика имеются договора, гд</w:t>
      </w:r>
      <w:r>
        <w:rPr>
          <w:rFonts w:hint="default" w:ascii="Times New Roman" w:hAnsi="Times New Roman" w:cs="Times New Roman"/>
          <w:sz w:val="28"/>
          <w:szCs w:val="28"/>
          <w:lang w:val="ru-RU"/>
        </w:rPr>
        <w:t>е данное условие отсутствует:</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17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с </w:t>
      </w:r>
      <w:r>
        <w:rPr>
          <w:rFonts w:ascii="Times New Roman" w:hAnsi="Times New Roman"/>
          <w:b w:val="0"/>
          <w:bCs w:val="0"/>
          <w:sz w:val="28"/>
          <w:szCs w:val="28"/>
          <w:lang w:val="ru-RU" w:eastAsia="ar-SA"/>
        </w:rPr>
        <w:t>ИП</w:t>
      </w:r>
      <w:r>
        <w:rPr>
          <w:rFonts w:hint="default" w:ascii="Times New Roman" w:hAnsi="Times New Roman"/>
          <w:b w:val="0"/>
          <w:bCs w:val="0"/>
          <w:sz w:val="28"/>
          <w:szCs w:val="28"/>
          <w:lang w:val="ru-RU" w:eastAsia="ar-SA"/>
        </w:rPr>
        <w:t xml:space="preserve"> Муллаахметова Э. З.</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28);</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-№36 от 21.09.2022г. с ИП Нестеровым Д. А. на сумму 10,00 тыс. рублей (Приложение 29);</w:t>
      </w:r>
    </w:p>
    <w:p>
      <w:pPr>
        <w:pStyle w:val="24"/>
        <w:tabs>
          <w:tab w:val="left" w:pos="1190"/>
        </w:tabs>
        <w:ind w:firstLine="708"/>
        <w:jc w:val="both"/>
        <w:rPr>
          <w:rFonts w:hint="default" w:ascii="Times New Roman" w:hAnsi="Times New Roman"/>
          <w:b/>
          <w:bCs/>
          <w:sz w:val="28"/>
          <w:szCs w:val="28"/>
          <w:lang w:val="ru-RU" w:eastAsia="ar-SA"/>
        </w:rPr>
      </w:pPr>
      <w:r>
        <w:rPr>
          <w:rFonts w:hint="default" w:ascii="Times New Roman" w:hAnsi="Times New Roman"/>
          <w:b w:val="0"/>
          <w:bCs w:val="0"/>
          <w:color w:val="000000" w:themeColor="text1"/>
          <w:sz w:val="28"/>
          <w:szCs w:val="28"/>
          <w:lang w:val="ru-RU" w:eastAsia="ar-SA"/>
        </w:rPr>
        <w:t>-</w:t>
      </w:r>
      <w:r>
        <w:rPr>
          <w:rFonts w:ascii="Times New Roman" w:hAnsi="Times New Roman"/>
          <w:sz w:val="28"/>
          <w:szCs w:val="28"/>
          <w:lang w:eastAsia="ar-SA"/>
        </w:rPr>
        <w:t xml:space="preserve"> договор №</w:t>
      </w:r>
      <w:r>
        <w:rPr>
          <w:rFonts w:hint="default" w:ascii="Times New Roman" w:hAnsi="Times New Roman"/>
          <w:sz w:val="28"/>
          <w:szCs w:val="28"/>
          <w:lang w:val="ru-RU" w:eastAsia="ar-SA"/>
        </w:rPr>
        <w:t>19</w:t>
      </w:r>
      <w:r>
        <w:rPr>
          <w:rFonts w:hint="default" w:ascii="Times New Roman" w:hAnsi="Times New Roman"/>
          <w:sz w:val="28"/>
          <w:szCs w:val="28"/>
          <w:lang w:val="en-US" w:eastAsia="ar-SA"/>
        </w:rPr>
        <w:t>/</w:t>
      </w:r>
      <w:r>
        <w:rPr>
          <w:rFonts w:hint="default" w:ascii="Times New Roman" w:hAnsi="Times New Roman"/>
          <w:sz w:val="28"/>
          <w:szCs w:val="28"/>
          <w:lang w:val="ru-RU" w:eastAsia="ar-SA"/>
        </w:rPr>
        <w:t>22</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26</w:t>
      </w:r>
      <w:r>
        <w:rPr>
          <w:rFonts w:ascii="Times New Roman" w:hAnsi="Times New Roman"/>
          <w:sz w:val="28"/>
          <w:szCs w:val="28"/>
          <w:lang w:eastAsia="ar-SA"/>
        </w:rPr>
        <w:t>.0</w:t>
      </w:r>
      <w:r>
        <w:rPr>
          <w:rFonts w:hint="default" w:ascii="Times New Roman" w:hAnsi="Times New Roman"/>
          <w:sz w:val="28"/>
          <w:szCs w:val="28"/>
          <w:lang w:val="ru-RU" w:eastAsia="ar-SA"/>
        </w:rPr>
        <w:t>9</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 xml:space="preserve">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Муллаахметова Э. З.</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11</w:t>
      </w:r>
      <w:r>
        <w:rPr>
          <w:rFonts w:ascii="Times New Roman" w:hAnsi="Times New Roman"/>
          <w:sz w:val="28"/>
          <w:szCs w:val="28"/>
          <w:lang w:eastAsia="ar-SA"/>
        </w:rPr>
        <w:t>,</w:t>
      </w:r>
      <w:r>
        <w:rPr>
          <w:rFonts w:hint="default" w:ascii="Times New Roman" w:hAnsi="Times New Roman"/>
          <w:sz w:val="28"/>
          <w:szCs w:val="28"/>
          <w:lang w:val="ru-RU" w:eastAsia="ar-SA"/>
        </w:rPr>
        <w:t>56</w:t>
      </w:r>
      <w:r>
        <w:rPr>
          <w:rFonts w:ascii="Times New Roman" w:hAnsi="Times New Roman"/>
          <w:sz w:val="28"/>
          <w:szCs w:val="28"/>
          <w:lang w:eastAsia="ar-SA"/>
        </w:rPr>
        <w:t xml:space="preserve"> тыс.рублей</w:t>
      </w:r>
      <w:r>
        <w:rPr>
          <w:rFonts w:hint="default" w:ascii="Times New Roman" w:hAnsi="Times New Roman"/>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-№3 от 01.11.2022г. с ООО «Комус-Развитие» на сумму 28,57 тыс. рублей (Приложение 31);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 от 28.11.2022г. с ООО «Комус-Развитие» на сумму 8,16 тыс. рублей (Приложение 32);</w:t>
      </w:r>
    </w:p>
    <w:p>
      <w:pPr>
        <w:widowControl w:val="0"/>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-№61 от 12.12.2022г. с ИП Гладких А.С. на сумму 1,19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-№5 от 14.12.2022г. с ООО «Комус-Развитие» на сумму 24,99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 от 21.12.2022г. с ООО «Комус-Развитие» на сумму 47,38 тыс. рублей (Приложение 35);</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договор №7 от 09.01.2023г. с ИП Нестеровым Д.А. на сумму 10,00 тыс. рублей (Приложение 36);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 от 15.02.2023г. с ООО «Комус-Развитие» на сумму 26,41 тыс. рублей (Приложение 39);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 от 17.03.2023г. с ООО «Комус-Развитие» на сумму 10,29 тыс. рублей.</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Таким образом, Заказчиком при заключении договор</w:t>
      </w:r>
      <w:r>
        <w:rPr>
          <w:rFonts w:ascii="Times New Roman" w:hAnsi="Times New Roman"/>
          <w:b/>
          <w:bCs/>
          <w:i/>
          <w:iCs/>
          <w:color w:val="000000" w:themeColor="text1"/>
          <w:sz w:val="28"/>
          <w:szCs w:val="28"/>
          <w:lang w:val="ru-RU"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lang w:val="ru-RU" w:eastAsia="zh-CN"/>
        </w:rPr>
        <w:t>статей</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и 708 ГК</w:t>
      </w: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val="ru-RU" w:eastAsia="ar-SA"/>
        </w:rPr>
        <w:t>РФ</w:t>
      </w:r>
      <w:r>
        <w:rPr>
          <w:rFonts w:hint="default" w:ascii="Times New Roman" w:hAnsi="Times New Roman"/>
          <w:b/>
          <w:bCs/>
          <w:i/>
          <w:iCs/>
          <w:color w:val="000000" w:themeColor="text1"/>
          <w:sz w:val="28"/>
          <w:szCs w:val="28"/>
          <w:shd w:val="clear" w:color="auto" w:fill="FFFFFF"/>
          <w:lang w:val="ru-RU" w:eastAsia="ar-SA"/>
        </w:rPr>
        <w:t xml:space="preserve"> </w:t>
      </w:r>
      <w:r>
        <w:rPr>
          <w:rFonts w:ascii="Times New Roman" w:hAnsi="Times New Roman"/>
          <w:b/>
          <w:bCs/>
          <w:i/>
          <w:iCs/>
          <w:color w:val="000000" w:themeColor="text1"/>
          <w:sz w:val="28"/>
          <w:szCs w:val="28"/>
          <w:shd w:val="clear" w:color="auto" w:fill="FFFFFF"/>
          <w:lang w:eastAsia="ar-SA"/>
        </w:rPr>
        <w:t xml:space="preserve">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договоре</w:t>
      </w:r>
      <w:r>
        <w:rPr>
          <w:rFonts w:ascii="Times New Roman" w:hAnsi="Times New Roman"/>
          <w:b/>
          <w:bCs/>
          <w:i/>
          <w:iCs/>
          <w:color w:val="000000" w:themeColor="text1"/>
          <w:sz w:val="28"/>
          <w:szCs w:val="28"/>
          <w:shd w:val="clear" w:color="auto" w:fill="FFFFFF"/>
          <w:lang w:eastAsia="ar-SA"/>
        </w:rPr>
        <w:t xml:space="preserve"> 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 или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5</w:t>
      </w:r>
      <w:r>
        <w:rPr>
          <w:rFonts w:ascii="Times New Roman" w:hAnsi="Times New Roman"/>
          <w:b w:val="0"/>
          <w:bCs w:val="0"/>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 (Приложения 22-23)</w:t>
      </w:r>
      <w:r>
        <w:rPr>
          <w:rFonts w:ascii="Times New Roman" w:hAnsi="Times New Roman"/>
          <w:b/>
          <w:bCs/>
          <w:i/>
          <w:iCs/>
          <w:sz w:val="28"/>
          <w:szCs w:val="28"/>
        </w:rPr>
        <w:t>, заключенных на основании пункт</w:t>
      </w:r>
      <w:r>
        <w:rPr>
          <w:rFonts w:ascii="Times New Roman" w:hAnsi="Times New Roman"/>
          <w:b/>
          <w:bCs/>
          <w:i/>
          <w:iCs/>
          <w:sz w:val="28"/>
          <w:szCs w:val="28"/>
          <w:lang w:val="ru-RU"/>
        </w:rPr>
        <w:t>а</w:t>
      </w:r>
      <w:r>
        <w:rPr>
          <w:rFonts w:ascii="Times New Roman" w:hAnsi="Times New Roman"/>
          <w:b/>
          <w:bCs/>
          <w:i/>
          <w:iCs/>
          <w:sz w:val="28"/>
          <w:szCs w:val="28"/>
        </w:rPr>
        <w:t xml:space="preserve"> 4 части 1 статьи 93</w:t>
      </w:r>
      <w:r>
        <w:rPr>
          <w:rFonts w:hint="default" w:ascii="Times New Roman" w:hAnsi="Times New Roman"/>
          <w:b/>
          <w:bCs/>
          <w:i/>
          <w:iCs/>
          <w:sz w:val="28"/>
          <w:szCs w:val="28"/>
          <w:lang w:val="ru-RU"/>
        </w:rPr>
        <w:t xml:space="preserve"> </w:t>
      </w:r>
      <w:r>
        <w:rPr>
          <w:rFonts w:ascii="Times New Roman" w:hAnsi="Times New Roman"/>
          <w:b/>
          <w:bCs/>
          <w:i/>
          <w:iCs/>
          <w:sz w:val="28"/>
          <w:szCs w:val="28"/>
        </w:rPr>
        <w:t xml:space="preserve">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практически</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w:t>
      </w:r>
      <w:r>
        <w:rPr>
          <w:rFonts w:ascii="Times New Roman" w:hAnsi="Times New Roman"/>
          <w:b/>
          <w:bCs/>
          <w:i/>
          <w:iCs/>
          <w:sz w:val="28"/>
          <w:szCs w:val="28"/>
        </w:rPr>
        <w:t>установил единые требования к участникам закупки. Отдельным документом, поставщиком (исполнителем, подрядчиком), также продекларировано не было.</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14</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14</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 xml:space="preserve">(Приложение </w:t>
      </w:r>
      <w:r>
        <w:rPr>
          <w:rFonts w:hint="default" w:ascii="Times New Roman" w:hAnsi="Times New Roman"/>
          <w:color w:val="000000"/>
          <w:sz w:val="28"/>
          <w:szCs w:val="28"/>
          <w:lang w:val="ru-RU" w:eastAsia="ar-SA"/>
        </w:rPr>
        <w:t>14</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 xml:space="preserve">(Приложение </w:t>
      </w:r>
      <w:r>
        <w:rPr>
          <w:rFonts w:hint="default" w:ascii="Times New Roman" w:hAnsi="Times New Roman"/>
          <w:color w:val="000000"/>
          <w:sz w:val="28"/>
          <w:szCs w:val="28"/>
          <w:lang w:val="ru-RU" w:eastAsia="ar-SA"/>
        </w:rPr>
        <w:t>14</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pPr>
        <w:spacing w:after="0" w:line="240" w:lineRule="auto"/>
        <w:ind w:firstLine="709"/>
        <w:jc w:val="center"/>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hint="default" w:ascii="Times New Roman" w:hAnsi="Times New Roman" w:cs="Times New Roman"/>
          <w:b w:val="0"/>
          <w:bCs w:val="0"/>
          <w:i w:val="0"/>
          <w:iCs/>
          <w:sz w:val="28"/>
          <w:szCs w:val="28"/>
        </w:rPr>
        <w:t xml:space="preserve"> </w:t>
      </w:r>
      <w:r>
        <w:rPr>
          <w:rFonts w:hint="default" w:ascii="Times New Roman" w:hAnsi="Times New Roman"/>
          <w:b w:val="0"/>
          <w:bCs w:val="0"/>
          <w:sz w:val="28"/>
          <w:szCs w:val="28"/>
          <w:lang w:val="ru-RU" w:eastAsia="ar-SA"/>
        </w:rPr>
        <w:t>Заказчиком 27.01.2014г. утвержден Регламент о приемке поставленных товаров, выполненных работ, оказанных услуг Управления по делам образования администрации Кыштымского городского округа.</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лиц, ответственных за приемку поставленного товара, выполненных работ, оказанных услуг и за проведение экспертизы» </w:t>
      </w:r>
      <w:r>
        <w:rPr>
          <w:rFonts w:ascii="Times New Roman" w:hAnsi="Times New Roman"/>
          <w:b w:val="0"/>
          <w:bCs w:val="0"/>
          <w:sz w:val="28"/>
          <w:szCs w:val="28"/>
          <w:lang w:eastAsia="ar-SA"/>
        </w:rPr>
        <w:t>назначен</w:t>
      </w:r>
      <w:r>
        <w:rPr>
          <w:rFonts w:hint="default"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w:t>
      </w:r>
      <w:r>
        <w:rPr>
          <w:rFonts w:hint="default" w:ascii="Times New Roman" w:hAnsi="Times New Roman"/>
          <w:b w:val="0"/>
          <w:bCs w:val="0"/>
          <w:sz w:val="28"/>
          <w:szCs w:val="28"/>
          <w:lang w:val="ru-RU" w:eastAsia="ar-SA"/>
        </w:rPr>
        <w:t xml:space="preserve">проведение экспертизы и </w:t>
      </w:r>
      <w:r>
        <w:rPr>
          <w:rFonts w:ascii="Times New Roman" w:hAnsi="Times New Roman"/>
          <w:b w:val="0"/>
          <w:bCs w:val="0"/>
          <w:sz w:val="28"/>
          <w:szCs w:val="28"/>
          <w:lang w:val="ru-RU" w:eastAsia="ar-SA"/>
        </w:rPr>
        <w:t>приемку</w:t>
      </w:r>
      <w:r>
        <w:rPr>
          <w:rFonts w:hint="default" w:ascii="Times New Roman" w:hAnsi="Times New Roman"/>
          <w:b w:val="0"/>
          <w:bCs w:val="0"/>
          <w:sz w:val="28"/>
          <w:szCs w:val="28"/>
          <w:lang w:val="ru-RU" w:eastAsia="ar-SA"/>
        </w:rPr>
        <w:t xml:space="preserve">. </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xml:space="preserve">Приказом Заказчика от 28.02.2022г. №342 «О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 </w:t>
      </w:r>
      <w:r>
        <w:rPr>
          <w:rFonts w:ascii="Times New Roman" w:hAnsi="Times New Roman"/>
          <w:b w:val="0"/>
          <w:bCs w:val="0"/>
          <w:sz w:val="28"/>
          <w:szCs w:val="28"/>
          <w:lang w:eastAsia="ar-SA"/>
        </w:rPr>
        <w:t xml:space="preserve">Приказ Заказчика от </w:t>
      </w:r>
      <w:r>
        <w:rPr>
          <w:rFonts w:hint="default" w:ascii="Times New Roman" w:hAnsi="Times New Roman"/>
          <w:b w:val="0"/>
          <w:bCs w:val="0"/>
          <w:sz w:val="28"/>
          <w:szCs w:val="28"/>
          <w:lang w:val="en-US" w:eastAsia="ar-SA"/>
        </w:rPr>
        <w:t>1</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ru-RU" w:eastAsia="ar-SA"/>
        </w:rPr>
        <w:t xml:space="preserve">388 признан утратившим силу и назначено ответственное лицо за проведение экспертизы и приемку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заместитель начальника, главный бухгалтер - Бузорина Наталья Николаевна.</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В случае необходимости, обязанности по экспертизе и приемке осуществляет начальник - Попинако Светлана Павловна.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Заказчиком, а также </w:t>
      </w:r>
      <w:r>
        <w:rPr>
          <w:rFonts w:ascii="Times New Roman" w:hAnsi="Times New Roman"/>
          <w:sz w:val="28"/>
          <w:szCs w:val="28"/>
          <w:lang w:eastAsia="ar-SA"/>
        </w:rPr>
        <w:t>исполнение контракта.</w:t>
      </w:r>
    </w:p>
    <w:p>
      <w:pPr>
        <w:pStyle w:val="24"/>
        <w:ind w:firstLine="540"/>
        <w:jc w:val="both"/>
        <w:rPr>
          <w:rFonts w:ascii="Times New Roman" w:hAnsi="Times New Roman" w:cs="Times New Roman"/>
          <w:sz w:val="28"/>
          <w:szCs w:val="28"/>
        </w:rPr>
      </w:pPr>
      <w:r>
        <w:rPr>
          <w:rFonts w:ascii="Times New Roman" w:hAnsi="Times New Roman" w:cs="Times New Roman"/>
          <w:sz w:val="28"/>
          <w:szCs w:val="28"/>
          <w:lang w:eastAsia="ar-SA"/>
        </w:rPr>
        <w:t>Согласно части</w:t>
      </w:r>
      <w:r>
        <w:rPr>
          <w:rFonts w:ascii="Times New Roman" w:hAnsi="Times New Roman"/>
          <w:sz w:val="28"/>
          <w:szCs w:val="28"/>
          <w:lang w:eastAsia="ar-SA"/>
        </w:rPr>
        <w:t xml:space="preserve"> 3 статьи 94</w:t>
      </w:r>
      <w:r>
        <w:rPr>
          <w:rFonts w:ascii="Times New Roman" w:hAnsi="Times New Roman"/>
          <w:bCs/>
          <w:kern w:val="36"/>
          <w:sz w:val="28"/>
          <w:szCs w:val="28"/>
        </w:rPr>
        <w:t xml:space="preserve"> Закона о контрактной системе</w:t>
      </w:r>
      <w:r>
        <w:rPr>
          <w:rFonts w:ascii="Times New Roman" w:hAnsi="Times New Roman"/>
          <w:sz w:val="28"/>
          <w:szCs w:val="28"/>
          <w:lang w:eastAsia="ar-SA"/>
        </w:rPr>
        <w:t xml:space="preserve"> д</w:t>
      </w:r>
      <w:r>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bCs/>
          <w:kern w:val="36"/>
          <w:sz w:val="28"/>
          <w:szCs w:val="28"/>
        </w:rPr>
        <w:t>Законом о контрактной системе</w:t>
      </w:r>
      <w:r>
        <w:rPr>
          <w:rFonts w:ascii="Times New Roman" w:hAnsi="Times New Roman" w:cs="Times New Roman"/>
          <w:sz w:val="28"/>
          <w:szCs w:val="28"/>
        </w:rPr>
        <w:t>.</w:t>
      </w:r>
    </w:p>
    <w:p>
      <w:pPr>
        <w:tabs>
          <w:tab w:val="left" w:pos="540"/>
        </w:tabs>
        <w:autoSpaceDE w:val="0"/>
        <w:spacing w:after="0" w:line="240" w:lineRule="atLeast"/>
        <w:ind w:right="40" w:firstLine="709"/>
        <w:contextualSpacing/>
        <w:jc w:val="both"/>
        <w:rPr>
          <w:rFonts w:ascii="Times New Roman" w:hAnsi="Times New Roman"/>
          <w:sz w:val="28"/>
          <w:szCs w:val="28"/>
        </w:rPr>
      </w:pPr>
      <w:r>
        <w:rPr>
          <w:rFonts w:ascii="Times New Roman" w:hAnsi="Times New Roman"/>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частью 13 статьи 94 Закона о контрактной системе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r>
        <w:fldChar w:fldCharType="begin"/>
      </w:r>
      <w:r>
        <w:instrText xml:space="preserve"> HYPERLINK "consultantplus://offline/ref=EC9CB261B824F45A4C95AE9E90B1ADD56D1970354EF2F23851F671341835894662627D75F349426D26A4C7A6E5985876706E0564D1F8T3X0F" </w:instrText>
      </w:r>
      <w:r>
        <w:fldChar w:fldCharType="separate"/>
      </w:r>
      <w:r>
        <w:rPr>
          <w:rStyle w:val="9"/>
          <w:rFonts w:ascii="Times New Roman" w:hAnsi="Times New Roman"/>
          <w:color w:val="000000" w:themeColor="text1"/>
          <w:sz w:val="28"/>
          <w:szCs w:val="28"/>
          <w:u w:val="none"/>
        </w:rPr>
        <w:t>пунктом 5 части 11 статьи 24</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поставщик (подрядчик, исполнитель) в срок, установленный в контракте в соответствии с </w:t>
      </w:r>
      <w:r>
        <w:fldChar w:fldCharType="begin"/>
      </w:r>
      <w:r>
        <w:instrText xml:space="preserve"> HYPERLINK "consultantplus://offline/ref=EC9CB261B824F45A4C95AE9E90B1ADD56D1970354EF2F23851F671341835894662627D75F44F406D26A4C7A6E5985876706E0564D1F8T3X0F" </w:instrText>
      </w:r>
      <w:r>
        <w:fldChar w:fldCharType="separate"/>
      </w:r>
      <w:r>
        <w:rPr>
          <w:rStyle w:val="9"/>
          <w:rFonts w:ascii="Times New Roman" w:hAnsi="Times New Roman"/>
          <w:color w:val="000000" w:themeColor="text1"/>
          <w:sz w:val="28"/>
          <w:szCs w:val="28"/>
          <w:u w:val="none"/>
        </w:rPr>
        <w:t>подпунктом "а" пункта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включенные в контракт в соответствии с </w:t>
      </w:r>
      <w:r>
        <w:fldChar w:fldCharType="begin"/>
      </w:r>
      <w:r>
        <w:instrText xml:space="preserve"> HYPERLINK "consultantplus://offline/ref=EC9CB261B824F45A4C95AE9E90B1ADD56D1970354EF2F23851F671341835894662627D75F44F416D26A4C7A6E5985876706E0564D1F8T3X0F" </w:instrText>
      </w:r>
      <w:r>
        <w:fldChar w:fldCharType="separate"/>
      </w:r>
      <w:r>
        <w:rPr>
          <w:rStyle w:val="9"/>
          <w:rFonts w:ascii="Times New Roman" w:hAnsi="Times New Roman"/>
          <w:color w:val="000000" w:themeColor="text1"/>
          <w:sz w:val="28"/>
          <w:szCs w:val="28"/>
          <w:u w:val="none"/>
        </w:rPr>
        <w:t>пунктом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r>
        <w:fldChar w:fldCharType="begin"/>
      </w:r>
      <w:r>
        <w:instrText xml:space="preserve"> HYPERLINK "consultantplus://offline/ref=EC9CB261B824F45A4C95AE9E90B1ADD56D1970354EF2F23851F671341835894662627D75F14F456D26A4C7A6E5985876706E0564D1F8T3X0F" </w:instrText>
      </w:r>
      <w:r>
        <w:fldChar w:fldCharType="separate"/>
      </w:r>
      <w:r>
        <w:rPr>
          <w:rStyle w:val="9"/>
          <w:rFonts w:ascii="Times New Roman" w:hAnsi="Times New Roman"/>
          <w:color w:val="000000" w:themeColor="text1"/>
          <w:sz w:val="28"/>
          <w:szCs w:val="28"/>
          <w:u w:val="none"/>
        </w:rPr>
        <w:t>подпунктами "а"</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"consultantplus://offline/ref=EC9CB261B824F45A4C95AE9E90B1ADD56D1970354EF2F23851F671341835894662627D75F14F4A6D26A4C7A6E5985876706E0564D1F8T3X0F" </w:instrText>
      </w:r>
      <w:r>
        <w:fldChar w:fldCharType="separate"/>
      </w:r>
      <w:r>
        <w:rPr>
          <w:rStyle w:val="9"/>
          <w:rFonts w:ascii="Times New Roman" w:hAnsi="Times New Roman"/>
          <w:color w:val="000000" w:themeColor="text1"/>
          <w:sz w:val="28"/>
          <w:szCs w:val="28"/>
          <w:u w:val="none"/>
        </w:rPr>
        <w:t>"г"</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и </w:t>
      </w:r>
      <w:r>
        <w:fldChar w:fldCharType="begin"/>
      </w:r>
      <w:r>
        <w:instrText xml:space="preserve"> HYPERLINK "consultantplus://offline/ref=EC9CB261B824F45A4C95AE9E90B1ADD56D1970354EF2F23851F671341835894662627D75F14E426D26A4C7A6E5985876706E0564D1F8T3X0F" </w:instrText>
      </w:r>
      <w:r>
        <w:fldChar w:fldCharType="separate"/>
      </w:r>
      <w:r>
        <w:rPr>
          <w:rStyle w:val="9"/>
          <w:rFonts w:ascii="Times New Roman" w:hAnsi="Times New Roman"/>
          <w:color w:val="000000" w:themeColor="text1"/>
          <w:sz w:val="28"/>
          <w:szCs w:val="28"/>
          <w:u w:val="none"/>
        </w:rPr>
        <w:t>"е" части 1 статьи 43</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б) наименование поставленного товара,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д) информацию об объеме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ж) иную информацию с учетом требований, установленных в соответствии с </w:t>
      </w:r>
      <w:r>
        <w:fldChar w:fldCharType="begin"/>
      </w:r>
      <w:r>
        <w:instrText xml:space="preserve"> HYPERLINK "consultantplus://offline/ref=EC9CB261B824F45A4C95AE9E90B1ADD56D1970354EF2F23851F671341835894662627D75F245446D26A4C7A6E5985876706E0564D1F8T3X0F" </w:instrText>
      </w:r>
      <w:r>
        <w:fldChar w:fldCharType="separate"/>
      </w:r>
      <w:r>
        <w:rPr>
          <w:rStyle w:val="9"/>
          <w:rFonts w:ascii="Times New Roman" w:hAnsi="Times New Roman"/>
          <w:color w:val="000000" w:themeColor="text1"/>
          <w:sz w:val="28"/>
          <w:szCs w:val="28"/>
          <w:u w:val="none"/>
        </w:rPr>
        <w:t>частью 3 статьи 5</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color w:val="000000" w:themeColor="text1"/>
          <w:sz w:val="28"/>
          <w:szCs w:val="28"/>
          <w:lang w:val="ru-RU"/>
        </w:rPr>
        <w:tab/>
      </w:r>
      <w:r>
        <w:rPr>
          <w:rFonts w:ascii="Times New Roman" w:hAnsi="Times New Roman"/>
          <w:b w:val="0"/>
          <w:bCs w:val="0"/>
          <w:color w:val="000000" w:themeColor="text1"/>
          <w:sz w:val="28"/>
          <w:szCs w:val="28"/>
          <w:lang w:val="ru-RU"/>
        </w:rPr>
        <w:t>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rPr>
        <w:tab/>
      </w:r>
      <w:r>
        <w:rPr>
          <w:rFonts w:ascii="Times New Roman" w:hAnsi="Times New Roman"/>
          <w:b w:val="0"/>
          <w:bCs w:val="0"/>
          <w:sz w:val="28"/>
          <w:szCs w:val="28"/>
          <w:lang w:eastAsia="ar-SA"/>
        </w:rPr>
        <w:t>При проверке договоров, в ходе которых проверено исполнение</w:t>
      </w:r>
      <w:r>
        <w:rPr>
          <w:rFonts w:hint="default" w:ascii="Times New Roman" w:hAnsi="Times New Roman"/>
          <w:b w:val="0"/>
          <w:bCs w:val="0"/>
          <w:sz w:val="28"/>
          <w:szCs w:val="28"/>
          <w:lang w:val="ru-RU" w:eastAsia="ar-SA"/>
        </w:rPr>
        <w:t xml:space="preserve"> договоров</w:t>
      </w:r>
      <w:r>
        <w:rPr>
          <w:rFonts w:ascii="Times New Roman" w:hAnsi="Times New Roman"/>
          <w:b w:val="0"/>
          <w:bCs w:val="0"/>
          <w:sz w:val="28"/>
          <w:szCs w:val="28"/>
          <w:lang w:eastAsia="ar-SA"/>
        </w:rPr>
        <w:t xml:space="preserve"> в части проведения экспертизы установлено, </w:t>
      </w:r>
      <w:r>
        <w:rPr>
          <w:rFonts w:ascii="Times New Roman" w:hAnsi="Times New Roman"/>
          <w:b w:val="0"/>
          <w:bCs w:val="0"/>
          <w:sz w:val="28"/>
          <w:szCs w:val="28"/>
          <w:lang w:val="ru-RU" w:eastAsia="ar-SA"/>
        </w:rPr>
        <w:t>что</w:t>
      </w:r>
      <w:r>
        <w:rPr>
          <w:rFonts w:hint="default" w:ascii="Times New Roman" w:hAnsi="Times New Roman"/>
          <w:b w:val="0"/>
          <w:bCs w:val="0"/>
          <w:sz w:val="28"/>
          <w:szCs w:val="28"/>
          <w:lang w:val="ru-RU" w:eastAsia="ar-SA"/>
        </w:rPr>
        <w:t xml:space="preserve"> на документах о приемке экспертиза Заказчиком осуществляется в виде проставления штампа «Экспертиза проведена. Нарушений нет», «Качество товара, выполненных услуг соответствует условиям договора» и подписи ответственного лица за ее проведение.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i/>
          <w:iCs/>
          <w:sz w:val="28"/>
          <w:szCs w:val="28"/>
          <w:lang w:val="ru-RU" w:eastAsia="ar-SA"/>
        </w:rPr>
        <w:tab/>
      </w:r>
      <w:r>
        <w:rPr>
          <w:rFonts w:ascii="Times New Roman" w:hAnsi="Times New Roman"/>
          <w:b w:val="0"/>
          <w:bCs w:val="0"/>
          <w:sz w:val="28"/>
          <w:szCs w:val="28"/>
          <w:lang w:eastAsia="ar-SA"/>
        </w:rPr>
        <w:t>При проверке договоров,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Заказчиком осуществляется путем проставления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bCs/>
          <w:i/>
          <w:iCs/>
          <w:sz w:val="28"/>
          <w:szCs w:val="28"/>
          <w:lang w:val="ru-RU" w:eastAsia="ar-SA"/>
        </w:rPr>
      </w:pPr>
      <w:r>
        <w:rPr>
          <w:rFonts w:hint="default" w:ascii="Times New Roman" w:hAnsi="Times New Roman"/>
          <w:b/>
          <w:bCs/>
          <w:sz w:val="28"/>
          <w:szCs w:val="28"/>
          <w:lang w:val="ru-RU"/>
        </w:rPr>
        <w:tab/>
      </w:r>
      <w:r>
        <w:rPr>
          <w:rFonts w:hint="default" w:ascii="Times New Roman" w:hAnsi="Times New Roman"/>
          <w:b/>
          <w:bCs/>
          <w:i/>
          <w:iCs/>
          <w:sz w:val="28"/>
          <w:szCs w:val="28"/>
          <w:lang w:val="ru-RU"/>
        </w:rPr>
        <w:t>Следует отметить, что на документах о приемке отсутствует расшифровка подписи ответственного лица за проведение экпертизы и приемку, что не позволяет определить ответственное лицо проводившее экспертизу либо приемку.</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w:t>
      </w:r>
      <w:r>
        <w:rPr>
          <w:rFonts w:ascii="Times New Roman" w:hAnsi="Times New Roman"/>
          <w:b w:val="0"/>
          <w:bCs w:val="0"/>
          <w:sz w:val="28"/>
          <w:szCs w:val="28"/>
          <w:lang w:val="ru-RU"/>
        </w:rPr>
        <w:t>требований</w:t>
      </w:r>
      <w:r>
        <w:rPr>
          <w:rFonts w:ascii="Times New Roman" w:hAnsi="Times New Roman"/>
          <w:b w:val="0"/>
          <w:bCs w:val="0"/>
          <w:sz w:val="28"/>
          <w:szCs w:val="28"/>
        </w:rPr>
        <w:t xml:space="preserve"> ГК РФ заказчик обязан оплатить </w:t>
      </w:r>
      <w:r>
        <w:rPr>
          <w:rFonts w:ascii="Times New Roman" w:hAnsi="Times New Roman"/>
          <w:b w:val="0"/>
          <w:bCs w:val="0"/>
          <w:sz w:val="28"/>
          <w:szCs w:val="28"/>
          <w:lang w:val="ru-RU"/>
        </w:rPr>
        <w:t>п</w:t>
      </w:r>
      <w:r>
        <w:rPr>
          <w:rFonts w:hint="default" w:ascii="Times New Roman" w:hAnsi="Times New Roman"/>
          <w:b w:val="0"/>
          <w:bCs w:val="0"/>
          <w:sz w:val="28"/>
          <w:szCs w:val="28"/>
          <w:lang w:val="ru-RU"/>
        </w:rPr>
        <w:t xml:space="preserve">оставленные товары, </w:t>
      </w:r>
      <w:r>
        <w:rPr>
          <w:rFonts w:ascii="Times New Roman" w:hAnsi="Times New Roman"/>
          <w:b w:val="0"/>
          <w:bCs w:val="0"/>
          <w:sz w:val="28"/>
          <w:szCs w:val="28"/>
        </w:rPr>
        <w:t>оказанные</w:t>
      </w:r>
      <w:r>
        <w:rPr>
          <w:rFonts w:hint="default" w:ascii="Times New Roman" w:hAnsi="Times New Roman"/>
          <w:b w:val="0"/>
          <w:bCs w:val="0"/>
          <w:sz w:val="28"/>
          <w:szCs w:val="28"/>
          <w:lang w:val="ru-RU"/>
        </w:rPr>
        <w:t xml:space="preserve"> </w:t>
      </w:r>
      <w:bookmarkStart w:id="1" w:name="_GoBack"/>
      <w:bookmarkEnd w:id="1"/>
      <w:r>
        <w:rPr>
          <w:rFonts w:ascii="Times New Roman" w:hAnsi="Times New Roman"/>
          <w:b w:val="0"/>
          <w:bCs w:val="0"/>
          <w:sz w:val="28"/>
          <w:szCs w:val="28"/>
        </w:rPr>
        <w:t>услуги</w:t>
      </w:r>
      <w:r>
        <w:rPr>
          <w:rFonts w:hint="default" w:ascii="Times New Roman" w:hAnsi="Times New Roman"/>
          <w:b w:val="0"/>
          <w:bCs w:val="0"/>
          <w:sz w:val="28"/>
          <w:szCs w:val="28"/>
          <w:lang w:val="ru-RU"/>
        </w:rPr>
        <w:t xml:space="preserve"> и выполненные работы</w:t>
      </w:r>
      <w:r>
        <w:rPr>
          <w:rFonts w:ascii="Times New Roman" w:hAnsi="Times New Roman"/>
          <w:b w:val="0"/>
          <w:bCs w:val="0"/>
          <w:sz w:val="28"/>
          <w:szCs w:val="28"/>
        </w:rPr>
        <w:t xml:space="preserve">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ab/>
      </w:r>
      <w:r>
        <w:rPr>
          <w:rFonts w:ascii="Times New Roman" w:hAnsi="Times New Roman"/>
          <w:b w:val="0"/>
          <w:bCs w:val="0"/>
          <w:sz w:val="28"/>
          <w:szCs w:val="28"/>
          <w:shd w:val="clear" w:color="auto" w:fill="FFFFFF"/>
          <w:lang w:eastAsia="ar-SA"/>
        </w:rPr>
        <w:t xml:space="preserve">При </w:t>
      </w:r>
      <w:r>
        <w:rPr>
          <w:rFonts w:ascii="Times New Roman" w:hAnsi="Times New Roman"/>
          <w:b w:val="0"/>
          <w:bCs w:val="0"/>
          <w:sz w:val="28"/>
          <w:szCs w:val="28"/>
          <w:shd w:val="clear" w:color="auto" w:fill="FFFFFF"/>
          <w:lang w:val="ru-RU" w:eastAsia="ar-SA"/>
        </w:rPr>
        <w:t>выборочной</w:t>
      </w:r>
      <w:r>
        <w:rPr>
          <w:rFonts w:hint="default" w:ascii="Times New Roman" w:hAnsi="Times New Roman"/>
          <w:b w:val="0"/>
          <w:bCs w:val="0"/>
          <w:sz w:val="28"/>
          <w:szCs w:val="28"/>
          <w:shd w:val="clear" w:color="auto" w:fill="FFFFFF"/>
          <w:lang w:val="ru-RU" w:eastAsia="ar-SA"/>
        </w:rPr>
        <w:t xml:space="preserve"> </w:t>
      </w:r>
      <w:r>
        <w:rPr>
          <w:rFonts w:ascii="Times New Roman" w:hAnsi="Times New Roman"/>
          <w:b w:val="0"/>
          <w:bCs w:val="0"/>
          <w:sz w:val="28"/>
          <w:szCs w:val="28"/>
          <w:shd w:val="clear" w:color="auto" w:fill="FFFFFF"/>
          <w:lang w:eastAsia="ar-SA"/>
        </w:rPr>
        <w:t>проверке договоров</w:t>
      </w:r>
      <w:r>
        <w:rPr>
          <w:rFonts w:hint="default" w:ascii="Times New Roman" w:hAnsi="Times New Roman"/>
          <w:b w:val="0"/>
          <w:bCs w:val="0"/>
          <w:sz w:val="28"/>
          <w:szCs w:val="28"/>
          <w:shd w:val="clear" w:color="auto" w:fill="FFFFFF"/>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-№18 от 23.08.2022г. с АО «Радиозавод» на сумму 13,30 тыс. рублей (Приложение 27);</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17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с </w:t>
      </w:r>
      <w:r>
        <w:rPr>
          <w:rFonts w:ascii="Times New Roman" w:hAnsi="Times New Roman"/>
          <w:b w:val="0"/>
          <w:bCs w:val="0"/>
          <w:sz w:val="28"/>
          <w:szCs w:val="28"/>
          <w:lang w:val="ru-RU" w:eastAsia="ar-SA"/>
        </w:rPr>
        <w:t>ИП</w:t>
      </w:r>
      <w:r>
        <w:rPr>
          <w:rFonts w:hint="default" w:ascii="Times New Roman" w:hAnsi="Times New Roman"/>
          <w:b w:val="0"/>
          <w:bCs w:val="0"/>
          <w:sz w:val="28"/>
          <w:szCs w:val="28"/>
          <w:lang w:val="ru-RU" w:eastAsia="ar-SA"/>
        </w:rPr>
        <w:t xml:space="preserve"> Муллаахметова Э. З.</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28);</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-№36 от 21.09.2022г. с ИП Нестеровым Д. А. на сумму 10,00 тыс. рублей (Приложение 29);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№258 от 14.10.2022г. с ООО «Альянс Трейд» на сумму 2,96 тыс. рублей (Приложение 30);</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-№3 от 01.11.2022г. с ООО «Комус-Развитие» на сумму 28,57 тыс. рублей (Приложение 31);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 от 28.11.2022г. с ООО «Комус-Развитие» на сумму 8,16 тыс. рублей (Приложение 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№18 от 12.12.2022г. с ИП Исламовым Р. Г. на сумму 14,96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-№5 от 14.12.2022г. с ООО «Комус-Развитие» на сумму 24,99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 от 21.12.2022г. с ООО «Комус-Развитие» на сумму 47,38 тыс. рублей (Приложение 35);</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договор №7 от 09.01.2023г. с ИП Нестеровым Д.А. на сумму 10,00 тыс. рублей (Приложение 36);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 от 15.02.2023г. с ООО «Комус-Развитие» на сумму 26,41 тыс. рублей (Приложение 39);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-№б</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н от 31.08.2022г. с ООО «Комус-Развитие» на сумму 40,84 тыс. рублей (Приложение 40);</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-№175</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22-ко от 01.09.2022г. с ОГБУК «Челябинская государственная филармония» на сумму 25,00 тыс. рублей (Приложение 41);</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-№42 от 12.09.2022г. с ИП Денисовым Д.А. на сумму 50,99 тыс. рублей (Приложение 42);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-№03 от 19.09.2022г. с ИП Денисовым Д.А. на сумму 2,08 тыс. рублей (Приложение 43);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-№08</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12 от 08.12.2022г. с ИП Смирновым Д.Е. на сумму 9,28 тыс. рублей (Приложение 44);</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-№65 от 14.12.2022г. с ИП Денисовым Д.А. на сумму 17,85 тыс. рублей (Приложение 45);</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-№67 от 23.12.2022г. с ИП Денисовым Д.А. на сумму 51,99 тыс. рублей (Приложение 46);</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-№04 от 07.03.2023г. с ИП Денисовым Д.А. на сумму 1,79 тыс. рублей (Приложение 47);</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-№477015820 от 28.03.2023г. с НОЧУ ОДПО «Актион-МЦЭР» на сумму 29,99 тыс. рублей (Приложение 48);</w:t>
      </w:r>
    </w:p>
    <w:p>
      <w:pPr>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-№07 от 02.05.2023г. с ООО «Омега» на сумму 9,75 тыс. рублей (Приложение 49)</w:t>
      </w:r>
    </w:p>
    <w:p>
      <w:pPr>
        <w:tabs>
          <w:tab w:val="left" w:pos="0"/>
        </w:tabs>
        <w:autoSpaceDE w:val="0"/>
        <w:spacing w:after="0" w:line="240" w:lineRule="auto"/>
        <w:ind w:firstLine="567"/>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 xml:space="preserve">установлено </w:t>
      </w:r>
      <w:r>
        <w:rPr>
          <w:rFonts w:ascii="Times New Roman" w:hAnsi="Times New Roman"/>
          <w:b w:val="0"/>
          <w:bCs w:val="0"/>
          <w:sz w:val="28"/>
          <w:szCs w:val="28"/>
          <w:lang w:eastAsia="ar-SA"/>
        </w:rPr>
        <w:t>нарушение</w:t>
      </w:r>
      <w:r>
        <w:rPr>
          <w:rFonts w:ascii="Times New Roman" w:hAnsi="Times New Roman"/>
          <w:b w:val="0"/>
          <w:bCs w:val="0"/>
          <w:sz w:val="28"/>
          <w:szCs w:val="28"/>
          <w:shd w:val="clear" w:color="auto" w:fill="FFFFFF"/>
        </w:rPr>
        <w:t xml:space="preserve"> час</w:t>
      </w:r>
      <w:r>
        <w:rPr>
          <w:rFonts w:ascii="Times New Roman" w:hAnsi="Times New Roman"/>
          <w:b w:val="0"/>
          <w:bCs w:val="0"/>
          <w:sz w:val="28"/>
          <w:szCs w:val="28"/>
        </w:rPr>
        <w:t xml:space="preserve">ти 1 статьи 781 ГК РФ </w:t>
      </w:r>
      <w:r>
        <w:rPr>
          <w:rFonts w:ascii="Times New Roman" w:hAnsi="Times New Roman"/>
          <w:b w:val="0"/>
          <w:bCs w:val="0"/>
          <w:sz w:val="28"/>
          <w:szCs w:val="28"/>
          <w:lang w:val="ru-RU"/>
        </w:rPr>
        <w:t>в</w:t>
      </w:r>
      <w:r>
        <w:rPr>
          <w:rFonts w:hint="default" w:ascii="Times New Roman" w:hAnsi="Times New Roman"/>
          <w:b w:val="0"/>
          <w:bCs w:val="0"/>
          <w:sz w:val="28"/>
          <w:szCs w:val="28"/>
          <w:lang w:val="ru-RU"/>
        </w:rPr>
        <w:t xml:space="preserve"> следующих </w:t>
      </w:r>
      <w:r>
        <w:rPr>
          <w:rFonts w:ascii="Times New Roman" w:hAnsi="Times New Roman"/>
          <w:b w:val="0"/>
          <w:bCs w:val="0"/>
          <w:sz w:val="28"/>
          <w:szCs w:val="28"/>
        </w:rPr>
        <w:t>случа</w:t>
      </w:r>
      <w:r>
        <w:rPr>
          <w:rFonts w:ascii="Times New Roman" w:hAnsi="Times New Roman"/>
          <w:b w:val="0"/>
          <w:bCs w:val="0"/>
          <w:sz w:val="28"/>
          <w:szCs w:val="28"/>
          <w:lang w:val="ru-RU"/>
        </w:rPr>
        <w:t>ях</w:t>
      </w:r>
      <w:r>
        <w:rPr>
          <w:rFonts w:ascii="Times New Roman" w:hAnsi="Times New Roman"/>
          <w:b w:val="0"/>
          <w:bCs w:val="0"/>
          <w:color w:val="000000"/>
          <w:sz w:val="28"/>
          <w:szCs w:val="28"/>
          <w:shd w:val="clear" w:color="auto" w:fill="FFFFFF"/>
          <w:lang w:eastAsia="ar-SA"/>
        </w:rPr>
        <w:t xml:space="preserve">: </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961"/>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235"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4961"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Номер и дата документа о приемке,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Последняя дата оплаты в соответствии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с условиями контракта</w:t>
            </w:r>
          </w:p>
        </w:tc>
        <w:tc>
          <w:tcPr>
            <w:tcW w:w="1559"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Фактическая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в </w:t>
            </w:r>
            <w:r>
              <w:rPr>
                <w:rFonts w:ascii="Times New Roman" w:hAnsi="Times New Roman"/>
                <w:color w:val="000000"/>
                <w:lang w:val="ru-RU" w:eastAsia="ar-SA"/>
              </w:rPr>
              <w:t>раб</w:t>
            </w:r>
            <w:r>
              <w:rPr>
                <w:rFonts w:ascii="Times New Roman" w:hAnsi="Times New Roman"/>
                <w:color w:val="000000"/>
                <w:lang w:eastAsia="ar-SA"/>
              </w:rPr>
              <w:t>.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p>
          <w:p>
            <w:pPr>
              <w:autoSpaceDE w:val="0"/>
              <w:autoSpaceDN w:val="0"/>
              <w:adjustRightInd w:val="0"/>
              <w:spacing w:after="0" w:line="240" w:lineRule="auto"/>
              <w:jc w:val="center"/>
              <w:rPr>
                <w:rFonts w:hint="default" w:ascii="Times New Roman" w:hAnsi="Times New Roman"/>
                <w:b w:val="0"/>
                <w:bCs w:val="0"/>
                <w:color w:val="000000" w:themeColor="text1"/>
                <w:sz w:val="22"/>
                <w:szCs w:val="22"/>
                <w:lang w:val="ru-RU" w:eastAsia="ar-SA"/>
              </w:rPr>
            </w:pPr>
          </w:p>
          <w:p>
            <w:pPr>
              <w:autoSpaceDE w:val="0"/>
              <w:autoSpaceDN w:val="0"/>
              <w:adjustRightInd w:val="0"/>
              <w:spacing w:after="0" w:line="240" w:lineRule="auto"/>
              <w:jc w:val="center"/>
              <w:rPr>
                <w:rFonts w:hint="default" w:ascii="Times New Roman" w:hAnsi="Times New Roman"/>
                <w:b w:val="0"/>
                <w:bCs w:val="0"/>
                <w:color w:val="000000" w:themeColor="text1"/>
                <w:sz w:val="22"/>
                <w:szCs w:val="22"/>
                <w:lang w:val="ru-RU" w:eastAsia="ar-SA"/>
              </w:rPr>
            </w:pPr>
            <w:r>
              <w:rPr>
                <w:rFonts w:hint="default" w:ascii="Times New Roman" w:hAnsi="Times New Roman"/>
                <w:b w:val="0"/>
                <w:bCs w:val="0"/>
                <w:color w:val="000000" w:themeColor="text1"/>
                <w:sz w:val="22"/>
                <w:szCs w:val="22"/>
                <w:lang w:val="ru-RU" w:eastAsia="ar-SA"/>
              </w:rPr>
              <w:t xml:space="preserve">Договор №18 от 23.08.2022г. с АО «Радиозавод» на сумму </w:t>
            </w:r>
          </w:p>
          <w:p>
            <w:pPr>
              <w:autoSpaceDE w:val="0"/>
              <w:autoSpaceDN w:val="0"/>
              <w:adjustRightInd w:val="0"/>
              <w:spacing w:after="0" w:line="240" w:lineRule="auto"/>
              <w:jc w:val="center"/>
              <w:rPr>
                <w:rFonts w:hint="default" w:ascii="Times New Roman" w:hAnsi="Times New Roman"/>
                <w:b w:val="0"/>
                <w:bCs w:val="0"/>
                <w:color w:val="000000" w:themeColor="text1"/>
                <w:sz w:val="22"/>
                <w:szCs w:val="22"/>
                <w:lang w:val="ru-RU" w:eastAsia="ar-SA"/>
              </w:rPr>
            </w:pPr>
            <w:r>
              <w:rPr>
                <w:rFonts w:hint="default" w:ascii="Times New Roman" w:hAnsi="Times New Roman"/>
                <w:b w:val="0"/>
                <w:bCs w:val="0"/>
                <w:color w:val="000000" w:themeColor="text1"/>
                <w:sz w:val="22"/>
                <w:szCs w:val="22"/>
                <w:lang w:val="ru-RU" w:eastAsia="ar-SA"/>
              </w:rPr>
              <w:t>13,30 тыс. рублей (Приложение 27)</w:t>
            </w:r>
          </w:p>
          <w:p>
            <w:pPr>
              <w:tabs>
                <w:tab w:val="left" w:pos="742"/>
              </w:tabs>
              <w:spacing w:after="0" w:line="240" w:lineRule="auto"/>
              <w:ind w:right="-108"/>
              <w:jc w:val="center"/>
              <w:rPr>
                <w:rFonts w:ascii="Times New Roman" w:hAnsi="Times New Roman"/>
                <w:b w:val="0"/>
                <w:bCs w:val="0"/>
                <w:color w:val="000000"/>
                <w:sz w:val="22"/>
                <w:szCs w:val="22"/>
                <w:highlight w:val="yellow"/>
                <w:lang w:eastAsia="ar-SA"/>
              </w:rPr>
            </w:pPr>
          </w:p>
        </w:tc>
        <w:tc>
          <w:tcPr>
            <w:tcW w:w="4961" w:type="dxa"/>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val="ru-RU" w:eastAsia="ar-SA"/>
              </w:rPr>
              <w:t>Пункт</w:t>
            </w:r>
            <w:r>
              <w:rPr>
                <w:rFonts w:hint="default" w:ascii="Times New Roman" w:hAnsi="Times New Roman"/>
                <w:b w:val="0"/>
                <w:bCs w:val="0"/>
                <w:color w:val="000000"/>
                <w:sz w:val="22"/>
                <w:szCs w:val="22"/>
                <w:lang w:val="ru-RU" w:eastAsia="ar-SA"/>
              </w:rPr>
              <w:t xml:space="preserve"> 4.2. договора: арендатор осуществляет расчет по настоящему договору на основании счета Арендодателя путем перечисления суммы, указанной в п.4.1 договора, на расчетный счет Арендодателя не позднее 5 рабочих дней с момента выставления счета.</w:t>
            </w: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val="ru-RU" w:eastAsia="ar-SA"/>
              </w:rPr>
              <w:t>Счет</w:t>
            </w:r>
            <w:r>
              <w:rPr>
                <w:rFonts w:hint="default" w:ascii="Times New Roman" w:hAnsi="Times New Roman"/>
                <w:b w:val="0"/>
                <w:bCs w:val="0"/>
                <w:color w:val="000000"/>
                <w:sz w:val="22"/>
                <w:szCs w:val="22"/>
                <w:lang w:val="ru-RU" w:eastAsia="ar-SA"/>
              </w:rPr>
              <w:t xml:space="preserve"> на оплату №389 от 26.08.2022г., акт выполненных работ №795 от 26.08.2022г.</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 </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val="ru-RU" w:eastAsia="ar-SA"/>
              </w:rPr>
              <w:t>С</w:t>
            </w:r>
            <w:r>
              <w:rPr>
                <w:rFonts w:ascii="Times New Roman" w:hAnsi="Times New Roman"/>
                <w:b w:val="0"/>
                <w:bCs w:val="0"/>
                <w:color w:val="000000"/>
                <w:sz w:val="22"/>
                <w:szCs w:val="22"/>
                <w:lang w:eastAsia="ar-SA"/>
              </w:rPr>
              <w:t xml:space="preserve">рок оплаты </w:t>
            </w:r>
            <w:r>
              <w:rPr>
                <w:rFonts w:hint="default" w:ascii="Times New Roman" w:hAnsi="Times New Roman"/>
                <w:b w:val="0"/>
                <w:bCs w:val="0"/>
                <w:color w:val="000000"/>
                <w:sz w:val="22"/>
                <w:szCs w:val="22"/>
                <w:lang w:val="ru-RU" w:eastAsia="ar-SA"/>
              </w:rPr>
              <w:t>- 02</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09</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w:t>
            </w:r>
          </w:p>
        </w:tc>
        <w:tc>
          <w:tcPr>
            <w:tcW w:w="1559" w:type="dxa"/>
          </w:tcPr>
          <w:p>
            <w:pPr>
              <w:tabs>
                <w:tab w:val="left" w:pos="742"/>
              </w:tabs>
              <w:spacing w:after="0" w:line="240" w:lineRule="auto"/>
              <w:ind w:right="-108"/>
              <w:jc w:val="center"/>
              <w:rPr>
                <w:rFonts w:ascii="Times New Roman" w:hAnsi="Times New Roman"/>
                <w:b w:val="0"/>
                <w:bCs w:val="0"/>
                <w:color w:val="000000"/>
                <w:sz w:val="22"/>
                <w:szCs w:val="22"/>
                <w:lang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eastAsia="ar-SA"/>
              </w:rPr>
              <w:t xml:space="preserve">п/п № </w:t>
            </w:r>
            <w:r>
              <w:rPr>
                <w:rFonts w:hint="default" w:ascii="Times New Roman" w:hAnsi="Times New Roman"/>
                <w:b w:val="0"/>
                <w:bCs w:val="0"/>
                <w:color w:val="000000"/>
                <w:sz w:val="22"/>
                <w:szCs w:val="22"/>
                <w:lang w:val="ru-RU" w:eastAsia="ar-SA"/>
              </w:rPr>
              <w:t>39532</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от </w:t>
            </w:r>
            <w:r>
              <w:rPr>
                <w:rFonts w:hint="default" w:ascii="Times New Roman" w:hAnsi="Times New Roman"/>
                <w:b w:val="0"/>
                <w:bCs w:val="0"/>
                <w:color w:val="000000"/>
                <w:sz w:val="22"/>
                <w:szCs w:val="22"/>
                <w:lang w:val="ru-RU" w:eastAsia="ar-SA"/>
              </w:rPr>
              <w:t>07</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09</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на сумму </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13</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30</w:t>
            </w:r>
            <w:r>
              <w:rPr>
                <w:rFonts w:ascii="Times New Roman" w:hAnsi="Times New Roman"/>
                <w:b w:val="0"/>
                <w:bCs w:val="0"/>
                <w:color w:val="000000"/>
                <w:sz w:val="22"/>
                <w:szCs w:val="22"/>
                <w:lang w:eastAsia="ar-SA"/>
              </w:rPr>
              <w:t xml:space="preserve"> тыс.руб.</w:t>
            </w:r>
          </w:p>
          <w:p>
            <w:pPr>
              <w:tabs>
                <w:tab w:val="left" w:pos="742"/>
              </w:tabs>
              <w:spacing w:after="0" w:line="240" w:lineRule="auto"/>
              <w:ind w:right="-108"/>
              <w:jc w:val="center"/>
              <w:rPr>
                <w:rFonts w:ascii="Times New Roman" w:hAnsi="Times New Roman"/>
                <w:b w:val="0"/>
                <w:bCs w:val="0"/>
                <w:color w:val="000000"/>
                <w:sz w:val="22"/>
                <w:szCs w:val="22"/>
                <w:lang w:eastAsia="ar-SA"/>
              </w:rPr>
            </w:pPr>
          </w:p>
        </w:tc>
        <w:tc>
          <w:tcPr>
            <w:tcW w:w="1276" w:type="dxa"/>
          </w:tcPr>
          <w:p>
            <w:pPr>
              <w:tabs>
                <w:tab w:val="left" w:pos="388"/>
                <w:tab w:val="center" w:pos="530"/>
                <w:tab w:val="left" w:pos="742"/>
              </w:tabs>
              <w:spacing w:after="0" w:line="240" w:lineRule="auto"/>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 xml:space="preserve"> </w:t>
            </w:r>
          </w:p>
          <w:p>
            <w:pPr>
              <w:tabs>
                <w:tab w:val="left" w:pos="388"/>
                <w:tab w:val="center" w:pos="530"/>
                <w:tab w:val="left" w:pos="742"/>
              </w:tabs>
              <w:spacing w:after="0" w:line="240" w:lineRule="auto"/>
              <w:jc w:val="center"/>
              <w:rPr>
                <w:rFonts w:hint="default" w:ascii="Times New Roman" w:hAnsi="Times New Roman"/>
                <w:b w:val="0"/>
                <w:bCs w:val="0"/>
                <w:color w:val="000000"/>
                <w:sz w:val="22"/>
                <w:szCs w:val="22"/>
                <w:lang w:val="ru-RU" w:eastAsia="ar-SA"/>
              </w:rPr>
            </w:pPr>
          </w:p>
          <w:p>
            <w:pPr>
              <w:tabs>
                <w:tab w:val="left" w:pos="388"/>
                <w:tab w:val="center" w:pos="530"/>
                <w:tab w:val="left" w:pos="742"/>
              </w:tabs>
              <w:spacing w:after="0" w:line="240" w:lineRule="auto"/>
              <w:jc w:val="center"/>
              <w:rPr>
                <w:rFonts w:hint="default" w:ascii="Times New Roman" w:hAnsi="Times New Roman"/>
                <w:b w:val="0"/>
                <w:bCs w:val="0"/>
                <w:color w:val="000000"/>
                <w:sz w:val="22"/>
                <w:szCs w:val="22"/>
                <w:lang w:val="ru-RU" w:eastAsia="ar-SA"/>
              </w:rPr>
            </w:pPr>
          </w:p>
          <w:p>
            <w:pPr>
              <w:tabs>
                <w:tab w:val="left" w:pos="388"/>
                <w:tab w:val="center" w:pos="530"/>
                <w:tab w:val="left" w:pos="742"/>
              </w:tabs>
              <w:spacing w:after="0" w:line="240" w:lineRule="auto"/>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3</w:t>
            </w:r>
          </w:p>
          <w:p>
            <w:pPr>
              <w:tabs>
                <w:tab w:val="left" w:pos="388"/>
                <w:tab w:val="center" w:pos="530"/>
                <w:tab w:val="left" w:pos="742"/>
              </w:tabs>
              <w:spacing w:after="0" w:line="240" w:lineRule="auto"/>
              <w:jc w:val="center"/>
              <w:rPr>
                <w:rFonts w:ascii="Times New Roman" w:hAnsi="Times New Roman"/>
                <w:b w:val="0"/>
                <w:bCs w:val="0"/>
                <w:color w:val="000000"/>
                <w:sz w:val="22"/>
                <w:szCs w:val="22"/>
                <w:lang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autoSpaceDE w:val="0"/>
              <w:autoSpaceDN w:val="0"/>
              <w:adjustRightInd w:val="0"/>
              <w:spacing w:after="0" w:line="240" w:lineRule="auto"/>
              <w:jc w:val="center"/>
              <w:rPr>
                <w:rFonts w:hint="default" w:ascii="Times New Roman" w:hAnsi="Times New Roman" w:cs="Times New Roman"/>
                <w:b w:val="0"/>
                <w:bCs w:val="0"/>
                <w:color w:val="000000" w:themeColor="text1"/>
                <w:sz w:val="22"/>
                <w:szCs w:val="22"/>
                <w:lang w:val="ru-RU" w:eastAsia="ar-SA"/>
              </w:rPr>
            </w:pPr>
          </w:p>
          <w:p>
            <w:pPr>
              <w:autoSpaceDE w:val="0"/>
              <w:autoSpaceDN w:val="0"/>
              <w:adjustRightInd w:val="0"/>
              <w:spacing w:after="0" w:line="240" w:lineRule="auto"/>
              <w:jc w:val="center"/>
              <w:rPr>
                <w:rFonts w:hint="default" w:ascii="Times New Roman" w:hAnsi="Times New Roman" w:cs="Times New Roman"/>
                <w:b w:val="0"/>
                <w:bCs w:val="0"/>
                <w:color w:val="000000" w:themeColor="text1"/>
                <w:sz w:val="22"/>
                <w:szCs w:val="22"/>
                <w:lang w:val="ru-RU" w:eastAsia="ar-SA"/>
              </w:rPr>
            </w:pPr>
          </w:p>
          <w:p>
            <w:pPr>
              <w:autoSpaceDE w:val="0"/>
              <w:autoSpaceDN w:val="0"/>
              <w:adjustRightInd w:val="0"/>
              <w:spacing w:after="0" w:line="240" w:lineRule="auto"/>
              <w:jc w:val="center"/>
              <w:rPr>
                <w:rFonts w:hint="default" w:ascii="Times New Roman" w:hAnsi="Times New Roman" w:cs="Times New Roman"/>
                <w:b w:val="0"/>
                <w:bCs w:val="0"/>
                <w:color w:val="000000" w:themeColor="text1"/>
                <w:sz w:val="22"/>
                <w:szCs w:val="22"/>
                <w:lang w:val="ru-RU" w:eastAsia="ar-SA"/>
              </w:rPr>
            </w:pPr>
            <w:r>
              <w:rPr>
                <w:rFonts w:hint="default" w:ascii="Times New Roman" w:hAnsi="Times New Roman" w:cs="Times New Roman"/>
                <w:b w:val="0"/>
                <w:bCs w:val="0"/>
                <w:color w:val="000000" w:themeColor="text1"/>
                <w:sz w:val="22"/>
                <w:szCs w:val="22"/>
                <w:lang w:val="ru-RU" w:eastAsia="ar-SA"/>
              </w:rPr>
              <w:t xml:space="preserve">Договор №477015820 от 28.03.2023г. с НОЧУ ОДПО «Актион-МЦЭР» на сумму </w:t>
            </w:r>
          </w:p>
          <w:p>
            <w:pPr>
              <w:autoSpaceDE w:val="0"/>
              <w:autoSpaceDN w:val="0"/>
              <w:adjustRightInd w:val="0"/>
              <w:spacing w:after="0" w:line="240" w:lineRule="auto"/>
              <w:jc w:val="center"/>
              <w:rPr>
                <w:rFonts w:hint="default" w:ascii="Times New Roman" w:hAnsi="Times New Roman" w:cs="Times New Roman"/>
                <w:b w:val="0"/>
                <w:bCs w:val="0"/>
                <w:color w:val="000000" w:themeColor="text1"/>
                <w:sz w:val="22"/>
                <w:szCs w:val="22"/>
                <w:lang w:val="ru-RU" w:eastAsia="ar-SA"/>
              </w:rPr>
            </w:pPr>
            <w:r>
              <w:rPr>
                <w:rFonts w:hint="default" w:ascii="Times New Roman" w:hAnsi="Times New Roman" w:cs="Times New Roman"/>
                <w:b w:val="0"/>
                <w:bCs w:val="0"/>
                <w:color w:val="000000" w:themeColor="text1"/>
                <w:sz w:val="22"/>
                <w:szCs w:val="22"/>
                <w:lang w:val="ru-RU" w:eastAsia="ar-SA"/>
              </w:rPr>
              <w:t>29,99 тыс. рублей (Приложение 48)</w:t>
            </w:r>
          </w:p>
          <w:p>
            <w:pPr>
              <w:widowControl w:val="0"/>
              <w:tabs>
                <w:tab w:val="left" w:pos="567"/>
              </w:tabs>
              <w:autoSpaceDE w:val="0"/>
              <w:autoSpaceDN w:val="0"/>
              <w:adjustRightInd w:val="0"/>
              <w:spacing w:after="0" w:line="240" w:lineRule="auto"/>
              <w:contextualSpacing/>
              <w:jc w:val="center"/>
              <w:rPr>
                <w:rFonts w:hint="default" w:ascii="Times New Roman" w:hAnsi="Times New Roman" w:cs="Times New Roman"/>
                <w:b w:val="0"/>
                <w:bCs w:val="0"/>
                <w:color w:val="000000"/>
                <w:sz w:val="22"/>
                <w:szCs w:val="22"/>
                <w:lang w:eastAsia="ar-SA"/>
              </w:rPr>
            </w:pPr>
          </w:p>
        </w:tc>
        <w:tc>
          <w:tcPr>
            <w:tcW w:w="4961" w:type="dxa"/>
            <w:vAlign w:val="top"/>
          </w:tcPr>
          <w:p>
            <w:pPr>
              <w:tabs>
                <w:tab w:val="left" w:pos="742"/>
              </w:tabs>
              <w:spacing w:after="0" w:line="240" w:lineRule="auto"/>
              <w:ind w:right="-108"/>
              <w:jc w:val="center"/>
              <w:rPr>
                <w:rFonts w:hint="default" w:ascii="Times New Roman" w:hAnsi="Times New Roman" w:cs="Times New Roman"/>
                <w:b w:val="0"/>
                <w:bCs w:val="0"/>
                <w:color w:val="000000"/>
                <w:sz w:val="22"/>
                <w:szCs w:val="22"/>
                <w:lang w:val="ru-RU" w:eastAsia="ar-SA"/>
              </w:rPr>
            </w:pPr>
            <w:r>
              <w:rPr>
                <w:rFonts w:hint="default" w:ascii="Times New Roman" w:hAnsi="Times New Roman" w:cs="Times New Roman"/>
                <w:b w:val="0"/>
                <w:bCs w:val="0"/>
                <w:color w:val="000000"/>
                <w:sz w:val="22"/>
                <w:szCs w:val="22"/>
                <w:lang w:val="ru-RU" w:eastAsia="ar-SA"/>
              </w:rPr>
              <w:t>Пункт 4.2. договора: оплата производится Заказчиком единовременно, не позднее 10 рабочих дней с фактического оказания услуг, получения Заказчиком счета, акта по настоящему договору в безналичном порядке на счет, указанный в разделе 9  настоящего Договора</w:t>
            </w:r>
          </w:p>
          <w:p>
            <w:pPr>
              <w:tabs>
                <w:tab w:val="left" w:pos="742"/>
              </w:tabs>
              <w:spacing w:after="0" w:line="240" w:lineRule="auto"/>
              <w:ind w:right="-108"/>
              <w:jc w:val="center"/>
              <w:rPr>
                <w:rFonts w:hint="default" w:ascii="Times New Roman" w:hAnsi="Times New Roman" w:cs="Times New Roman"/>
                <w:b w:val="0"/>
                <w:bCs w:val="0"/>
                <w:color w:val="000000"/>
                <w:sz w:val="22"/>
                <w:szCs w:val="22"/>
                <w:lang w:val="ru-RU" w:eastAsia="ar-SA"/>
              </w:rPr>
            </w:pPr>
          </w:p>
          <w:p>
            <w:pPr>
              <w:tabs>
                <w:tab w:val="left" w:pos="742"/>
              </w:tabs>
              <w:spacing w:after="0" w:line="240" w:lineRule="auto"/>
              <w:ind w:right="-108"/>
              <w:jc w:val="center"/>
              <w:rPr>
                <w:rFonts w:hint="default" w:ascii="Times New Roman" w:hAnsi="Times New Roman" w:cs="Times New Roman"/>
                <w:b w:val="0"/>
                <w:bCs w:val="0"/>
                <w:color w:val="000000"/>
                <w:sz w:val="22"/>
                <w:szCs w:val="22"/>
                <w:lang w:val="ru-RU" w:eastAsia="ar-SA"/>
              </w:rPr>
            </w:pPr>
            <w:r>
              <w:rPr>
                <w:rFonts w:hint="default" w:ascii="Times New Roman" w:hAnsi="Times New Roman" w:cs="Times New Roman"/>
                <w:b w:val="0"/>
                <w:bCs w:val="0"/>
                <w:color w:val="000000"/>
                <w:sz w:val="22"/>
                <w:szCs w:val="22"/>
                <w:lang w:val="ru-RU" w:eastAsia="ar-SA"/>
              </w:rPr>
              <w:t>Универсальный передаточный документ от 03.04.2023г.</w:t>
            </w:r>
          </w:p>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r>
              <w:rPr>
                <w:rFonts w:hint="default" w:ascii="Times New Roman" w:hAnsi="Times New Roman" w:cs="Times New Roman"/>
                <w:b w:val="0"/>
                <w:bCs w:val="0"/>
                <w:color w:val="000000"/>
                <w:sz w:val="22"/>
                <w:szCs w:val="22"/>
                <w:lang w:eastAsia="ar-SA"/>
              </w:rPr>
              <w:t xml:space="preserve"> </w:t>
            </w:r>
          </w:p>
          <w:p>
            <w:pPr>
              <w:tabs>
                <w:tab w:val="left" w:pos="742"/>
              </w:tabs>
              <w:spacing w:after="0" w:line="240" w:lineRule="auto"/>
              <w:ind w:right="-108" w:rightChars="0"/>
              <w:jc w:val="center"/>
              <w:rPr>
                <w:rFonts w:hint="default" w:ascii="Times New Roman" w:hAnsi="Times New Roman" w:cs="Times New Roman"/>
                <w:b w:val="0"/>
                <w:bCs w:val="0"/>
                <w:color w:val="000000"/>
                <w:sz w:val="22"/>
                <w:szCs w:val="22"/>
                <w:lang w:eastAsia="ar-SA"/>
              </w:rPr>
            </w:pPr>
            <w:r>
              <w:rPr>
                <w:rFonts w:hint="default" w:ascii="Times New Roman" w:hAnsi="Times New Roman" w:cs="Times New Roman"/>
                <w:b w:val="0"/>
                <w:bCs w:val="0"/>
                <w:color w:val="000000"/>
                <w:sz w:val="22"/>
                <w:szCs w:val="22"/>
                <w:lang w:val="ru-RU" w:eastAsia="ar-SA"/>
              </w:rPr>
              <w:t>С</w:t>
            </w:r>
            <w:r>
              <w:rPr>
                <w:rFonts w:hint="default" w:ascii="Times New Roman" w:hAnsi="Times New Roman" w:cs="Times New Roman"/>
                <w:b w:val="0"/>
                <w:bCs w:val="0"/>
                <w:color w:val="000000"/>
                <w:sz w:val="22"/>
                <w:szCs w:val="22"/>
                <w:lang w:eastAsia="ar-SA"/>
              </w:rPr>
              <w:t xml:space="preserve">рок оплаты </w:t>
            </w:r>
            <w:r>
              <w:rPr>
                <w:rFonts w:hint="default" w:ascii="Times New Roman" w:hAnsi="Times New Roman" w:cs="Times New Roman"/>
                <w:b w:val="0"/>
                <w:bCs w:val="0"/>
                <w:color w:val="000000"/>
                <w:sz w:val="22"/>
                <w:szCs w:val="22"/>
                <w:lang w:val="ru-RU" w:eastAsia="ar-SA"/>
              </w:rPr>
              <w:t>- 17</w:t>
            </w:r>
            <w:r>
              <w:rPr>
                <w:rFonts w:hint="default" w:ascii="Times New Roman" w:hAnsi="Times New Roman" w:cs="Times New Roman"/>
                <w:b w:val="0"/>
                <w:bCs w:val="0"/>
                <w:color w:val="000000"/>
                <w:sz w:val="22"/>
                <w:szCs w:val="22"/>
                <w:lang w:eastAsia="ar-SA"/>
              </w:rPr>
              <w:t>.</w:t>
            </w:r>
            <w:r>
              <w:rPr>
                <w:rFonts w:hint="default" w:ascii="Times New Roman" w:hAnsi="Times New Roman" w:cs="Times New Roman"/>
                <w:b w:val="0"/>
                <w:bCs w:val="0"/>
                <w:color w:val="000000"/>
                <w:sz w:val="22"/>
                <w:szCs w:val="22"/>
                <w:lang w:val="ru-RU" w:eastAsia="ar-SA"/>
              </w:rPr>
              <w:t>04</w:t>
            </w:r>
            <w:r>
              <w:rPr>
                <w:rFonts w:hint="default" w:ascii="Times New Roman" w:hAnsi="Times New Roman" w:cs="Times New Roman"/>
                <w:b w:val="0"/>
                <w:bCs w:val="0"/>
                <w:color w:val="000000"/>
                <w:sz w:val="22"/>
                <w:szCs w:val="22"/>
                <w:lang w:eastAsia="ar-SA"/>
              </w:rPr>
              <w:t>.202</w:t>
            </w:r>
            <w:r>
              <w:rPr>
                <w:rFonts w:hint="default" w:ascii="Times New Roman" w:hAnsi="Times New Roman" w:cs="Times New Roman"/>
                <w:b w:val="0"/>
                <w:bCs w:val="0"/>
                <w:color w:val="000000"/>
                <w:sz w:val="22"/>
                <w:szCs w:val="22"/>
                <w:lang w:val="ru-RU" w:eastAsia="ar-SA"/>
              </w:rPr>
              <w:t>3</w:t>
            </w:r>
            <w:r>
              <w:rPr>
                <w:rFonts w:hint="default" w:ascii="Times New Roman" w:hAnsi="Times New Roman" w:cs="Times New Roman"/>
                <w:b w:val="0"/>
                <w:bCs w:val="0"/>
                <w:color w:val="000000"/>
                <w:sz w:val="22"/>
                <w:szCs w:val="22"/>
                <w:lang w:eastAsia="ar-SA"/>
              </w:rPr>
              <w:t>г.</w:t>
            </w:r>
          </w:p>
        </w:tc>
        <w:tc>
          <w:tcPr>
            <w:tcW w:w="1559" w:type="dxa"/>
            <w:vAlign w:val="top"/>
          </w:tcPr>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p>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p>
          <w:p>
            <w:pPr>
              <w:tabs>
                <w:tab w:val="left" w:pos="742"/>
              </w:tabs>
              <w:spacing w:after="0" w:line="240" w:lineRule="auto"/>
              <w:ind w:right="-108"/>
              <w:jc w:val="center"/>
              <w:rPr>
                <w:rFonts w:hint="default" w:ascii="Times New Roman" w:hAnsi="Times New Roman" w:cs="Times New Roman"/>
                <w:b w:val="0"/>
                <w:bCs w:val="0"/>
                <w:color w:val="000000"/>
                <w:sz w:val="22"/>
                <w:szCs w:val="22"/>
                <w:lang w:val="ru-RU" w:eastAsia="ar-SA"/>
              </w:rPr>
            </w:pPr>
            <w:r>
              <w:rPr>
                <w:rFonts w:hint="default" w:ascii="Times New Roman" w:hAnsi="Times New Roman" w:cs="Times New Roman"/>
                <w:b w:val="0"/>
                <w:bCs w:val="0"/>
                <w:color w:val="000000"/>
                <w:sz w:val="22"/>
                <w:szCs w:val="22"/>
                <w:lang w:eastAsia="ar-SA"/>
              </w:rPr>
              <w:t xml:space="preserve">п/п № </w:t>
            </w:r>
            <w:r>
              <w:rPr>
                <w:rFonts w:hint="default" w:ascii="Times New Roman" w:hAnsi="Times New Roman" w:cs="Times New Roman"/>
                <w:b w:val="0"/>
                <w:bCs w:val="0"/>
                <w:color w:val="000000"/>
                <w:sz w:val="22"/>
                <w:szCs w:val="22"/>
                <w:lang w:val="ru-RU" w:eastAsia="ar-SA"/>
              </w:rPr>
              <w:t>16140</w:t>
            </w:r>
          </w:p>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r>
              <w:rPr>
                <w:rFonts w:hint="default" w:ascii="Times New Roman" w:hAnsi="Times New Roman" w:cs="Times New Roman"/>
                <w:b w:val="0"/>
                <w:bCs w:val="0"/>
                <w:color w:val="000000"/>
                <w:sz w:val="22"/>
                <w:szCs w:val="22"/>
                <w:lang w:eastAsia="ar-SA"/>
              </w:rPr>
              <w:t xml:space="preserve">от </w:t>
            </w:r>
            <w:r>
              <w:rPr>
                <w:rFonts w:hint="default" w:ascii="Times New Roman" w:hAnsi="Times New Roman" w:cs="Times New Roman"/>
                <w:b w:val="0"/>
                <w:bCs w:val="0"/>
                <w:color w:val="000000"/>
                <w:sz w:val="22"/>
                <w:szCs w:val="22"/>
                <w:lang w:val="ru-RU" w:eastAsia="ar-SA"/>
              </w:rPr>
              <w:t>19</w:t>
            </w:r>
            <w:r>
              <w:rPr>
                <w:rFonts w:hint="default" w:ascii="Times New Roman" w:hAnsi="Times New Roman" w:cs="Times New Roman"/>
                <w:b w:val="0"/>
                <w:bCs w:val="0"/>
                <w:color w:val="000000"/>
                <w:sz w:val="22"/>
                <w:szCs w:val="22"/>
                <w:lang w:eastAsia="ar-SA"/>
              </w:rPr>
              <w:t>.</w:t>
            </w:r>
            <w:r>
              <w:rPr>
                <w:rFonts w:hint="default" w:ascii="Times New Roman" w:hAnsi="Times New Roman" w:cs="Times New Roman"/>
                <w:b w:val="0"/>
                <w:bCs w:val="0"/>
                <w:color w:val="000000"/>
                <w:sz w:val="22"/>
                <w:szCs w:val="22"/>
                <w:lang w:val="ru-RU" w:eastAsia="ar-SA"/>
              </w:rPr>
              <w:t>04</w:t>
            </w:r>
            <w:r>
              <w:rPr>
                <w:rFonts w:hint="default" w:ascii="Times New Roman" w:hAnsi="Times New Roman" w:cs="Times New Roman"/>
                <w:b w:val="0"/>
                <w:bCs w:val="0"/>
                <w:color w:val="000000"/>
                <w:sz w:val="22"/>
                <w:szCs w:val="22"/>
                <w:lang w:eastAsia="ar-SA"/>
              </w:rPr>
              <w:t>.202</w:t>
            </w:r>
            <w:r>
              <w:rPr>
                <w:rFonts w:hint="default" w:ascii="Times New Roman" w:hAnsi="Times New Roman" w:cs="Times New Roman"/>
                <w:b w:val="0"/>
                <w:bCs w:val="0"/>
                <w:color w:val="000000"/>
                <w:sz w:val="22"/>
                <w:szCs w:val="22"/>
                <w:lang w:val="ru-RU" w:eastAsia="ar-SA"/>
              </w:rPr>
              <w:t>3</w:t>
            </w:r>
            <w:r>
              <w:rPr>
                <w:rFonts w:hint="default" w:ascii="Times New Roman" w:hAnsi="Times New Roman" w:cs="Times New Roman"/>
                <w:b w:val="0"/>
                <w:bCs w:val="0"/>
                <w:color w:val="000000"/>
                <w:sz w:val="22"/>
                <w:szCs w:val="22"/>
                <w:lang w:eastAsia="ar-SA"/>
              </w:rPr>
              <w:t>г.</w:t>
            </w:r>
          </w:p>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r>
              <w:rPr>
                <w:rFonts w:hint="default" w:ascii="Times New Roman" w:hAnsi="Times New Roman" w:cs="Times New Roman"/>
                <w:b w:val="0"/>
                <w:bCs w:val="0"/>
                <w:color w:val="000000"/>
                <w:sz w:val="22"/>
                <w:szCs w:val="22"/>
                <w:lang w:eastAsia="ar-SA"/>
              </w:rPr>
              <w:t xml:space="preserve">на сумму </w:t>
            </w:r>
          </w:p>
          <w:p>
            <w:pPr>
              <w:tabs>
                <w:tab w:val="left" w:pos="742"/>
              </w:tabs>
              <w:spacing w:after="0" w:line="240" w:lineRule="auto"/>
              <w:ind w:right="-108"/>
              <w:jc w:val="center"/>
              <w:rPr>
                <w:rFonts w:hint="default" w:ascii="Times New Roman" w:hAnsi="Times New Roman" w:cs="Times New Roman"/>
                <w:b w:val="0"/>
                <w:bCs w:val="0"/>
                <w:color w:val="000000"/>
                <w:sz w:val="22"/>
                <w:szCs w:val="22"/>
                <w:lang w:eastAsia="ar-SA"/>
              </w:rPr>
            </w:pPr>
            <w:r>
              <w:rPr>
                <w:rFonts w:hint="default" w:ascii="Times New Roman" w:hAnsi="Times New Roman" w:cs="Times New Roman"/>
                <w:b w:val="0"/>
                <w:bCs w:val="0"/>
                <w:color w:val="000000"/>
                <w:sz w:val="22"/>
                <w:szCs w:val="22"/>
                <w:lang w:val="ru-RU" w:eastAsia="ar-SA"/>
              </w:rPr>
              <w:t>29</w:t>
            </w:r>
            <w:r>
              <w:rPr>
                <w:rFonts w:hint="default" w:ascii="Times New Roman" w:hAnsi="Times New Roman" w:cs="Times New Roman"/>
                <w:b w:val="0"/>
                <w:bCs w:val="0"/>
                <w:color w:val="000000"/>
                <w:sz w:val="22"/>
                <w:szCs w:val="22"/>
                <w:lang w:eastAsia="ar-SA"/>
              </w:rPr>
              <w:t>,</w:t>
            </w:r>
            <w:r>
              <w:rPr>
                <w:rFonts w:hint="default" w:ascii="Times New Roman" w:hAnsi="Times New Roman" w:cs="Times New Roman"/>
                <w:b w:val="0"/>
                <w:bCs w:val="0"/>
                <w:color w:val="000000"/>
                <w:sz w:val="22"/>
                <w:szCs w:val="22"/>
                <w:lang w:val="ru-RU" w:eastAsia="ar-SA"/>
              </w:rPr>
              <w:t>99</w:t>
            </w:r>
            <w:r>
              <w:rPr>
                <w:rFonts w:hint="default" w:ascii="Times New Roman" w:hAnsi="Times New Roman" w:cs="Times New Roman"/>
                <w:b w:val="0"/>
                <w:bCs w:val="0"/>
                <w:color w:val="000000"/>
                <w:sz w:val="22"/>
                <w:szCs w:val="22"/>
                <w:lang w:eastAsia="ar-SA"/>
              </w:rPr>
              <w:t xml:space="preserve"> тыс.руб.</w:t>
            </w:r>
          </w:p>
          <w:p>
            <w:pPr>
              <w:tabs>
                <w:tab w:val="left" w:pos="742"/>
              </w:tabs>
              <w:spacing w:after="0" w:line="240" w:lineRule="auto"/>
              <w:ind w:right="-108" w:rightChars="0"/>
              <w:jc w:val="center"/>
              <w:rPr>
                <w:rFonts w:hint="default" w:ascii="Times New Roman" w:hAnsi="Times New Roman" w:cs="Times New Roman"/>
                <w:b w:val="0"/>
                <w:bCs w:val="0"/>
                <w:color w:val="000000"/>
                <w:sz w:val="22"/>
                <w:szCs w:val="22"/>
                <w:lang w:eastAsia="ar-SA"/>
              </w:rPr>
            </w:pPr>
          </w:p>
        </w:tc>
        <w:tc>
          <w:tcPr>
            <w:tcW w:w="1276" w:type="dxa"/>
            <w:vAlign w:val="top"/>
          </w:tcPr>
          <w:p>
            <w:pPr>
              <w:tabs>
                <w:tab w:val="left" w:pos="742"/>
              </w:tabs>
              <w:spacing w:after="0" w:line="240" w:lineRule="auto"/>
              <w:jc w:val="center"/>
              <w:rPr>
                <w:rFonts w:hint="default" w:ascii="Times New Roman" w:hAnsi="Times New Roman" w:cs="Times New Roman"/>
                <w:b w:val="0"/>
                <w:bCs w:val="0"/>
                <w:color w:val="000000"/>
                <w:sz w:val="22"/>
                <w:szCs w:val="22"/>
                <w:lang w:eastAsia="ar-SA"/>
              </w:rPr>
            </w:pPr>
          </w:p>
          <w:p>
            <w:pPr>
              <w:tabs>
                <w:tab w:val="left" w:pos="742"/>
              </w:tabs>
              <w:spacing w:after="0" w:line="240" w:lineRule="auto"/>
              <w:jc w:val="center"/>
              <w:rPr>
                <w:rFonts w:hint="default" w:ascii="Times New Roman" w:hAnsi="Times New Roman" w:cs="Times New Roman"/>
                <w:b w:val="0"/>
                <w:bCs w:val="0"/>
                <w:color w:val="000000"/>
                <w:sz w:val="22"/>
                <w:szCs w:val="22"/>
                <w:lang w:eastAsia="ar-SA"/>
              </w:rPr>
            </w:pPr>
          </w:p>
          <w:p>
            <w:pPr>
              <w:tabs>
                <w:tab w:val="left" w:pos="742"/>
              </w:tabs>
              <w:spacing w:after="0" w:line="240" w:lineRule="auto"/>
              <w:jc w:val="center"/>
              <w:rPr>
                <w:rFonts w:hint="default" w:ascii="Times New Roman" w:hAnsi="Times New Roman" w:cs="Times New Roman"/>
                <w:b w:val="0"/>
                <w:bCs w:val="0"/>
                <w:color w:val="000000"/>
                <w:sz w:val="22"/>
                <w:szCs w:val="22"/>
                <w:lang w:val="ru-RU" w:eastAsia="ar-SA"/>
              </w:rPr>
            </w:pPr>
          </w:p>
          <w:p>
            <w:pPr>
              <w:tabs>
                <w:tab w:val="left" w:pos="742"/>
              </w:tabs>
              <w:spacing w:after="0" w:line="240" w:lineRule="auto"/>
              <w:jc w:val="center"/>
              <w:rPr>
                <w:rFonts w:hint="default" w:ascii="Times New Roman" w:hAnsi="Times New Roman" w:cs="Times New Roman"/>
                <w:b w:val="0"/>
                <w:bCs w:val="0"/>
                <w:color w:val="000000"/>
                <w:sz w:val="22"/>
                <w:szCs w:val="22"/>
                <w:lang w:val="ru-RU" w:eastAsia="ar-SA"/>
              </w:rPr>
            </w:pPr>
          </w:p>
          <w:p>
            <w:pPr>
              <w:tabs>
                <w:tab w:val="left" w:pos="742"/>
              </w:tabs>
              <w:spacing w:after="0" w:line="240" w:lineRule="auto"/>
              <w:jc w:val="center"/>
              <w:rPr>
                <w:rFonts w:hint="default" w:ascii="Times New Roman" w:hAnsi="Times New Roman" w:cs="Times New Roman"/>
                <w:b w:val="0"/>
                <w:bCs w:val="0"/>
                <w:color w:val="000000"/>
                <w:sz w:val="22"/>
                <w:szCs w:val="22"/>
                <w:lang w:val="ru-RU" w:eastAsia="ar-SA"/>
              </w:rPr>
            </w:pPr>
            <w:r>
              <w:rPr>
                <w:rFonts w:hint="default" w:ascii="Times New Roman" w:hAnsi="Times New Roman" w:cs="Times New Roman"/>
                <w:b w:val="0"/>
                <w:bCs w:val="0"/>
                <w:color w:val="000000"/>
                <w:sz w:val="22"/>
                <w:szCs w:val="22"/>
                <w:lang w:val="ru-RU" w:eastAsia="ar-SA"/>
              </w:rPr>
              <w:t>2</w:t>
            </w:r>
          </w:p>
        </w:tc>
      </w:tr>
    </w:tbl>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части 1 статьи 781 ГК РФ,  Заказчик несвоевременно произвел оплату. </w:t>
      </w:r>
    </w:p>
    <w:p>
      <w:pPr>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tabs>
          <w:tab w:val="left" w:pos="0"/>
        </w:tabs>
        <w:autoSpaceDE w:val="0"/>
        <w:spacing w:after="0" w:line="240" w:lineRule="auto"/>
        <w:jc w:val="both"/>
        <w:rPr>
          <w:rFonts w:hint="default" w:ascii="Times New Roman" w:hAnsi="Times New Roman"/>
          <w:sz w:val="28"/>
          <w:szCs w:val="28"/>
          <w:lang w:val="ru-RU" w:eastAsia="ar-SA"/>
        </w:rPr>
      </w:pPr>
      <w:r>
        <w:rPr>
          <w:rFonts w:ascii="Times New Roman" w:hAnsi="Times New Roman"/>
          <w:sz w:val="28"/>
          <w:szCs w:val="28"/>
          <w:lang w:eastAsia="ar-SA"/>
        </w:rPr>
        <w:tab/>
      </w:r>
      <w:r>
        <w:rPr>
          <w:rFonts w:ascii="Times New Roman" w:hAnsi="Times New Roman"/>
          <w:sz w:val="28"/>
          <w:szCs w:val="28"/>
          <w:lang w:val="ru-RU" w:eastAsia="ar-SA"/>
        </w:rPr>
        <w:t>Данный</w:t>
      </w:r>
      <w:r>
        <w:rPr>
          <w:rFonts w:hint="default" w:ascii="Times New Roman" w:hAnsi="Times New Roman"/>
          <w:sz w:val="28"/>
          <w:szCs w:val="28"/>
          <w:lang w:val="ru-RU" w:eastAsia="ar-SA"/>
        </w:rPr>
        <w:t xml:space="preserve"> раздел проверкой не заполнялся в связи с отсутствием необходимости.</w:t>
      </w: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 xml:space="preserve"> статей 6 и 7,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2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xml:space="preserve">, части 6 статьи 38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ей</w:t>
      </w:r>
      <w:r>
        <w:rPr>
          <w:rFonts w:hint="default" w:ascii="Times New Roman" w:hAnsi="Times New Roman"/>
          <w:b w:val="0"/>
          <w:bCs w:val="0"/>
          <w:sz w:val="28"/>
          <w:szCs w:val="28"/>
          <w:shd w:val="clear" w:color="auto" w:fill="FFFFFF"/>
          <w:lang w:val="ru-RU"/>
        </w:rPr>
        <w:t xml:space="preserve"> 506, 708 и 781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Устава - на </w:t>
      </w:r>
      <w:r>
        <w:rPr>
          <w:rFonts w:hint="default" w:ascii="Times New Roman" w:hAnsi="Times New Roman"/>
          <w:b w:val="0"/>
          <w:bCs/>
          <w:sz w:val="28"/>
          <w:szCs w:val="28"/>
          <w:lang w:val="ru-RU"/>
        </w:rPr>
        <w:t>4</w:t>
      </w:r>
      <w:r>
        <w:rPr>
          <w:rFonts w:ascii="Times New Roman" w:hAnsi="Times New Roman"/>
          <w:b w:val="0"/>
          <w:bCs/>
          <w:sz w:val="28"/>
          <w:szCs w:val="28"/>
        </w:rPr>
        <w:t>7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w:t>
      </w:r>
      <w:r>
        <w:rPr>
          <w:b w:val="0"/>
          <w:bCs/>
          <w:sz w:val="28"/>
          <w:szCs w:val="28"/>
          <w:lang w:val="ru-RU"/>
        </w:rPr>
        <w:t>Распоряжения</w:t>
      </w:r>
      <w:r>
        <w:rPr>
          <w:b w:val="0"/>
          <w:bCs/>
          <w:sz w:val="28"/>
          <w:szCs w:val="28"/>
        </w:rPr>
        <w:t xml:space="preserve">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b w:val="0"/>
          <w:bCs/>
          <w:sz w:val="28"/>
          <w:szCs w:val="28"/>
        </w:rPr>
      </w:pPr>
      <w:r>
        <w:rPr>
          <w:b w:val="0"/>
          <w:bCs/>
          <w:sz w:val="28"/>
          <w:szCs w:val="28"/>
          <w:lang w:eastAsia="ar-SA"/>
        </w:rPr>
        <w:t>3.</w:t>
      </w:r>
      <w:r>
        <w:rPr>
          <w:rFonts w:hint="default"/>
          <w:b w:val="0"/>
          <w:bCs/>
          <w:sz w:val="28"/>
          <w:szCs w:val="28"/>
          <w:lang w:val="ru-RU" w:eastAsia="ar-SA"/>
        </w:rPr>
        <w:t xml:space="preserve"> Копии Постановлений о выделении лимитов</w:t>
      </w:r>
      <w:r>
        <w:rPr>
          <w:rFonts w:ascii="Times New Roman" w:hAnsi="Times New Roman"/>
          <w:b w:val="0"/>
          <w:bCs/>
          <w:color w:val="000000" w:themeColor="text1"/>
          <w:sz w:val="28"/>
          <w:szCs w:val="28"/>
          <w:lang w:eastAsia="ar-SA"/>
        </w:rPr>
        <w:t xml:space="preserve"> на 2022 год </w:t>
      </w:r>
      <w:r>
        <w:rPr>
          <w:b w:val="0"/>
          <w:bCs/>
          <w:sz w:val="28"/>
          <w:szCs w:val="28"/>
          <w:lang w:eastAsia="ar-SA"/>
        </w:rPr>
        <w:t xml:space="preserve"> </w:t>
      </w:r>
      <w:r>
        <w:rPr>
          <w:b w:val="0"/>
          <w:bCs/>
          <w:sz w:val="28"/>
          <w:szCs w:val="28"/>
        </w:rPr>
        <w:t xml:space="preserve">- на </w:t>
      </w:r>
      <w:r>
        <w:rPr>
          <w:rFonts w:hint="default"/>
          <w:b w:val="0"/>
          <w:bCs/>
          <w:sz w:val="28"/>
          <w:szCs w:val="28"/>
          <w:lang w:val="ru-RU"/>
        </w:rPr>
        <w:t>10</w:t>
      </w:r>
      <w:r>
        <w:rPr>
          <w:b w:val="0"/>
          <w:bCs/>
          <w:sz w:val="28"/>
          <w:szCs w:val="28"/>
        </w:rPr>
        <w:t xml:space="preserve"> листах (Приложение 3).</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4</w:t>
      </w:r>
      <w:r>
        <w:rPr>
          <w:b w:val="0"/>
          <w:bCs/>
          <w:color w:val="000000"/>
          <w:sz w:val="28"/>
          <w:szCs w:val="28"/>
          <w:lang w:eastAsia="ar-SA"/>
        </w:rPr>
        <w:t xml:space="preserve">. Копия план-графика закупок товаров, работ, услуг на 2022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w:t>
      </w:r>
      <w:r>
        <w:rPr>
          <w:rFonts w:hint="default"/>
          <w:b w:val="0"/>
          <w:bCs/>
          <w:sz w:val="28"/>
          <w:szCs w:val="28"/>
          <w:lang w:val="ru-RU" w:eastAsia="ar-SA"/>
        </w:rPr>
        <w:t>4</w:t>
      </w:r>
      <w:r>
        <w:rPr>
          <w:b w:val="0"/>
          <w:bCs/>
          <w:sz w:val="28"/>
          <w:szCs w:val="28"/>
          <w:lang w:eastAsia="ar-SA"/>
        </w:rPr>
        <w:t>).</w:t>
      </w:r>
    </w:p>
    <w:p>
      <w:pPr>
        <w:pStyle w:val="16"/>
        <w:spacing w:before="0" w:after="0"/>
        <w:ind w:firstLine="567"/>
        <w:jc w:val="both"/>
        <w:rPr>
          <w:b w:val="0"/>
          <w:bCs/>
          <w:sz w:val="28"/>
          <w:szCs w:val="28"/>
        </w:rPr>
      </w:pPr>
      <w:r>
        <w:rPr>
          <w:rFonts w:hint="default" w:ascii="Times New Roman" w:hAnsi="Times New Roman"/>
          <w:b w:val="0"/>
          <w:bCs/>
          <w:sz w:val="28"/>
          <w:szCs w:val="28"/>
          <w:lang w:val="ru-RU" w:eastAsia="ar-SA"/>
        </w:rPr>
        <w:t>5</w:t>
      </w:r>
      <w:r>
        <w:rPr>
          <w:b w:val="0"/>
          <w:bCs/>
          <w:sz w:val="28"/>
          <w:szCs w:val="28"/>
          <w:lang w:eastAsia="ar-SA"/>
        </w:rPr>
        <w:t>.</w:t>
      </w:r>
      <w:r>
        <w:rPr>
          <w:rFonts w:hint="default"/>
          <w:b w:val="0"/>
          <w:bCs/>
          <w:sz w:val="28"/>
          <w:szCs w:val="28"/>
          <w:lang w:val="ru-RU" w:eastAsia="ar-SA"/>
        </w:rPr>
        <w:t xml:space="preserve"> Копии Постановлений о выделении лимитов </w:t>
      </w:r>
      <w:r>
        <w:rPr>
          <w:rFonts w:ascii="Times New Roman" w:hAnsi="Times New Roman"/>
          <w:b w:val="0"/>
          <w:bCs/>
          <w:color w:val="000000" w:themeColor="text1"/>
          <w:sz w:val="28"/>
          <w:szCs w:val="28"/>
          <w:lang w:eastAsia="ar-SA"/>
        </w:rPr>
        <w:t>на 202</w:t>
      </w:r>
      <w:r>
        <w:rPr>
          <w:rFonts w:hint="default"/>
          <w:b w:val="0"/>
          <w:bCs/>
          <w:color w:val="000000" w:themeColor="text1"/>
          <w:sz w:val="28"/>
          <w:szCs w:val="28"/>
          <w:lang w:val="ru-RU" w:eastAsia="ar-SA"/>
        </w:rPr>
        <w:t>3</w:t>
      </w:r>
      <w:r>
        <w:rPr>
          <w:rFonts w:ascii="Times New Roman" w:hAnsi="Times New Roman"/>
          <w:b w:val="0"/>
          <w:bCs/>
          <w:color w:val="000000" w:themeColor="text1"/>
          <w:sz w:val="28"/>
          <w:szCs w:val="28"/>
          <w:lang w:eastAsia="ar-SA"/>
        </w:rPr>
        <w:t xml:space="preserve"> год </w:t>
      </w:r>
      <w:r>
        <w:rPr>
          <w:b w:val="0"/>
          <w:bCs/>
          <w:sz w:val="28"/>
          <w:szCs w:val="28"/>
          <w:lang w:eastAsia="ar-SA"/>
        </w:rPr>
        <w:t xml:space="preserve"> </w:t>
      </w:r>
      <w:r>
        <w:rPr>
          <w:b w:val="0"/>
          <w:bCs/>
          <w:sz w:val="28"/>
          <w:szCs w:val="28"/>
        </w:rPr>
        <w:t xml:space="preserve">- на </w:t>
      </w:r>
      <w:r>
        <w:rPr>
          <w:rFonts w:hint="default"/>
          <w:b w:val="0"/>
          <w:bCs/>
          <w:sz w:val="28"/>
          <w:szCs w:val="28"/>
          <w:lang w:val="ru-RU"/>
        </w:rPr>
        <w:t>3</w:t>
      </w:r>
      <w:r>
        <w:rPr>
          <w:b w:val="0"/>
          <w:bCs/>
          <w:sz w:val="28"/>
          <w:szCs w:val="28"/>
        </w:rPr>
        <w:t xml:space="preserve"> лист</w:t>
      </w:r>
      <w:r>
        <w:rPr>
          <w:b w:val="0"/>
          <w:bCs/>
          <w:sz w:val="28"/>
          <w:szCs w:val="28"/>
          <w:lang w:val="ru-RU"/>
        </w:rPr>
        <w:t>ах</w:t>
      </w:r>
      <w:r>
        <w:rPr>
          <w:b w:val="0"/>
          <w:bCs/>
          <w:sz w:val="28"/>
          <w:szCs w:val="28"/>
        </w:rPr>
        <w:t xml:space="preserve"> (Приложение </w:t>
      </w:r>
      <w:r>
        <w:rPr>
          <w:rFonts w:hint="default"/>
          <w:b w:val="0"/>
          <w:bCs/>
          <w:sz w:val="28"/>
          <w:szCs w:val="28"/>
          <w:lang w:val="ru-RU"/>
        </w:rPr>
        <w:t>5</w:t>
      </w:r>
      <w:r>
        <w:rPr>
          <w:b w:val="0"/>
          <w:bCs/>
          <w:sz w:val="28"/>
          <w:szCs w:val="28"/>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6</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w:t>
      </w:r>
      <w:r>
        <w:rPr>
          <w:rFonts w:hint="default"/>
          <w:b w:val="0"/>
          <w:bCs/>
          <w:sz w:val="28"/>
          <w:szCs w:val="28"/>
          <w:lang w:val="ru-RU" w:eastAsia="ar-SA"/>
        </w:rPr>
        <w:t>6</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Копи</w:t>
      </w:r>
      <w:r>
        <w:rPr>
          <w:rFonts w:ascii="Times New Roman" w:hAnsi="Times New Roman"/>
          <w:b w:val="0"/>
          <w:bCs/>
          <w:sz w:val="28"/>
          <w:szCs w:val="28"/>
          <w:lang w:val="ru-RU" w:eastAsia="ar-SA"/>
        </w:rPr>
        <w:t>и</w:t>
      </w:r>
      <w:r>
        <w:rPr>
          <w:rFonts w:hint="default" w:ascii="Times New Roman" w:hAnsi="Times New Roman"/>
          <w:b w:val="0"/>
          <w:bCs/>
          <w:sz w:val="28"/>
          <w:szCs w:val="28"/>
          <w:lang w:val="ru-RU" w:eastAsia="ar-SA"/>
        </w:rPr>
        <w:t xml:space="preserve"> Приказов </w:t>
      </w:r>
      <w:r>
        <w:rPr>
          <w:rFonts w:ascii="Times New Roman" w:hAnsi="Times New Roman"/>
          <w:b w:val="0"/>
          <w:bCs/>
          <w:sz w:val="28"/>
          <w:szCs w:val="28"/>
          <w:lang w:eastAsia="ar-SA"/>
        </w:rPr>
        <w:t xml:space="preserve">об утверждении требований к отдельным видам товаров, работ, услуг (в том числе предельные цены товаров, работ, услуг) - на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Копия </w:t>
      </w:r>
      <w:r>
        <w:rPr>
          <w:rFonts w:ascii="Times New Roman" w:hAnsi="Times New Roman"/>
          <w:b w:val="0"/>
          <w:bCs/>
          <w:sz w:val="28"/>
          <w:szCs w:val="28"/>
          <w:lang w:val="ru-RU" w:eastAsia="ar-SA"/>
        </w:rPr>
        <w:t>Приказа</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 xml:space="preserve">о создании Контрактной службы, положения и ее состава - на </w:t>
      </w:r>
      <w:r>
        <w:rPr>
          <w:rFonts w:hint="default" w:ascii="Times New Roman" w:hAnsi="Times New Roman"/>
          <w:b w:val="0"/>
          <w:bCs/>
          <w:sz w:val="28"/>
          <w:szCs w:val="28"/>
          <w:lang w:val="ru-RU" w:eastAsia="ar-SA"/>
        </w:rPr>
        <w:t>3</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9</w:t>
      </w:r>
      <w:r>
        <w:rPr>
          <w:b w:val="0"/>
          <w:bCs/>
          <w:sz w:val="28"/>
          <w:szCs w:val="28"/>
          <w:lang w:eastAsia="ar-SA"/>
        </w:rPr>
        <w:t>.Копии</w:t>
      </w:r>
      <w:r>
        <w:rPr>
          <w:b w:val="0"/>
          <w:bCs/>
          <w:sz w:val="28"/>
          <w:szCs w:val="28"/>
        </w:rPr>
        <w:t xml:space="preserve"> удостоверений о повышении квалификации</w:t>
      </w:r>
      <w:r>
        <w:rPr>
          <w:rFonts w:hint="default"/>
          <w:b w:val="0"/>
          <w:bCs/>
          <w:sz w:val="28"/>
          <w:szCs w:val="28"/>
          <w:lang w:val="ru-RU"/>
        </w:rPr>
        <w:t>, документы об образовании</w:t>
      </w:r>
      <w:r>
        <w:rPr>
          <w:b w:val="0"/>
          <w:bCs/>
          <w:sz w:val="28"/>
          <w:szCs w:val="28"/>
        </w:rPr>
        <w:t xml:space="preserve"> - на </w:t>
      </w:r>
      <w:r>
        <w:rPr>
          <w:rFonts w:hint="default"/>
          <w:b w:val="0"/>
          <w:bCs/>
          <w:sz w:val="28"/>
          <w:szCs w:val="28"/>
          <w:lang w:val="ru-RU"/>
        </w:rPr>
        <w:t xml:space="preserve">5 </w:t>
      </w:r>
      <w:r>
        <w:rPr>
          <w:b w:val="0"/>
          <w:bCs/>
          <w:sz w:val="28"/>
          <w:szCs w:val="28"/>
          <w:lang w:eastAsia="ar-SA"/>
        </w:rPr>
        <w:t xml:space="preserve">листах (Приложение </w:t>
      </w:r>
      <w:r>
        <w:rPr>
          <w:rFonts w:hint="default"/>
          <w:b w:val="0"/>
          <w:bCs/>
          <w:sz w:val="28"/>
          <w:szCs w:val="28"/>
          <w:lang w:val="ru-RU" w:eastAsia="ar-SA"/>
        </w:rPr>
        <w:t>9</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10</w:t>
      </w:r>
      <w:r>
        <w:rPr>
          <w:rFonts w:ascii="Times New Roman" w:hAnsi="Times New Roman"/>
          <w:b w:val="0"/>
          <w:bCs/>
          <w:sz w:val="28"/>
          <w:szCs w:val="28"/>
        </w:rPr>
        <w:t>. Копии</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приказов о создании комиссии по осуществлению закупок, состав и положение - на </w:t>
      </w:r>
      <w:r>
        <w:rPr>
          <w:rFonts w:hint="default" w:ascii="Times New Roman" w:hAnsi="Times New Roman"/>
          <w:b w:val="0"/>
          <w:bCs/>
          <w:sz w:val="28"/>
          <w:szCs w:val="28"/>
          <w:lang w:val="ru-RU"/>
        </w:rPr>
        <w:t>7</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10</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1</w:t>
      </w:r>
      <w:r>
        <w:rPr>
          <w:rFonts w:ascii="Times New Roman" w:hAnsi="Times New Roman"/>
          <w:b w:val="0"/>
          <w:bCs/>
          <w:sz w:val="28"/>
          <w:szCs w:val="28"/>
        </w:rPr>
        <w:t>. Копия приказа об утверждении лиц, ответственных за осуществление приемки и проведение экспертизы</w:t>
      </w:r>
      <w:r>
        <w:rPr>
          <w:rFonts w:hint="default" w:ascii="Times New Roman" w:hAnsi="Times New Roman"/>
          <w:b w:val="0"/>
          <w:bCs/>
          <w:sz w:val="28"/>
          <w:szCs w:val="28"/>
          <w:lang w:val="ru-RU"/>
        </w:rPr>
        <w:t>, регламент о приемке - на 6 листах (Приложение 11).</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12.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6</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2</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3</w:t>
      </w:r>
      <w:r>
        <w:rPr>
          <w:rFonts w:ascii="Times New Roman" w:hAnsi="Times New Roman"/>
          <w:b w:val="0"/>
          <w:bCs/>
          <w:sz w:val="28"/>
          <w:szCs w:val="28"/>
        </w:rPr>
        <w:t xml:space="preserve">. Копия приказа о наделении правом электронной цифровой подписи - на 1 листе (Приложение </w:t>
      </w:r>
      <w:r>
        <w:rPr>
          <w:rFonts w:hint="default" w:ascii="Times New Roman" w:hAnsi="Times New Roman"/>
          <w:b w:val="0"/>
          <w:bCs/>
          <w:sz w:val="28"/>
          <w:szCs w:val="28"/>
          <w:lang w:val="ru-RU"/>
        </w:rPr>
        <w:t>13</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4</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1</w:t>
      </w:r>
      <w:r>
        <w:rPr>
          <w:rFonts w:hint="default"/>
          <w:b w:val="0"/>
          <w:bCs/>
          <w:sz w:val="28"/>
          <w:szCs w:val="28"/>
          <w:lang w:val="ru-RU"/>
        </w:rPr>
        <w:t>4</w:t>
      </w:r>
      <w:r>
        <w:rPr>
          <w:b w:val="0"/>
          <w:bCs/>
          <w:sz w:val="28"/>
          <w:szCs w:val="28"/>
        </w:rPr>
        <w:t>).</w:t>
      </w:r>
    </w:p>
    <w:p>
      <w:pPr>
        <w:tabs>
          <w:tab w:val="left" w:pos="142"/>
          <w:tab w:val="left" w:pos="540"/>
        </w:tabs>
        <w:autoSpaceDE w:val="0"/>
        <w:spacing w:after="0" w:line="240" w:lineRule="auto"/>
        <w:ind w:right="41" w:firstLine="567"/>
        <w:jc w:val="both"/>
        <w:rPr>
          <w:rFonts w:hint="default" w:ascii="Times New Roman" w:hAnsi="Times New Roman"/>
          <w:b w:val="0"/>
          <w:bCs/>
          <w:sz w:val="28"/>
          <w:szCs w:val="28"/>
          <w:lang w:val="ru-RU"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5. Копия Положения о ведомственном контроле в сфере закупок - на 2 листах (Приложение 15).</w:t>
      </w:r>
    </w:p>
    <w:p>
      <w:pPr>
        <w:tabs>
          <w:tab w:val="left" w:pos="142"/>
          <w:tab w:val="left" w:pos="540"/>
        </w:tabs>
        <w:autoSpaceDE w:val="0"/>
        <w:spacing w:after="0" w:line="240" w:lineRule="auto"/>
        <w:ind w:right="41" w:firstLine="567"/>
        <w:jc w:val="both"/>
        <w:rPr>
          <w:rFonts w:ascii="Times New Roman" w:hAnsi="Times New Roman"/>
          <w:b w:val="0"/>
          <w:bCs/>
          <w:i w:val="0"/>
          <w:iCs w:val="0"/>
          <w:sz w:val="28"/>
          <w:szCs w:val="28"/>
          <w:lang w:eastAsia="ar-SA"/>
        </w:rPr>
      </w:pPr>
      <w:r>
        <w:rPr>
          <w:rFonts w:hint="default" w:ascii="Times New Roman" w:hAnsi="Times New Roman"/>
          <w:b w:val="0"/>
          <w:bCs/>
          <w:i w:val="0"/>
          <w:iCs w:val="0"/>
          <w:sz w:val="28"/>
          <w:szCs w:val="28"/>
          <w:lang w:val="ru-RU" w:eastAsia="ar-SA"/>
        </w:rPr>
        <w:t>16</w:t>
      </w:r>
      <w:r>
        <w:rPr>
          <w:rFonts w:ascii="Times New Roman" w:hAnsi="Times New Roman"/>
          <w:b w:val="0"/>
          <w:bCs/>
          <w:i w:val="0"/>
          <w:iCs w:val="0"/>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i w:val="0"/>
          <w:iCs w:val="0"/>
          <w:sz w:val="28"/>
          <w:szCs w:val="28"/>
          <w:lang w:val="ru-RU" w:eastAsia="ar-SA"/>
        </w:rPr>
        <w:t>6</w:t>
      </w:r>
      <w:r>
        <w:rPr>
          <w:rFonts w:ascii="Times New Roman" w:hAnsi="Times New Roman"/>
          <w:b w:val="0"/>
          <w:bCs/>
          <w:i w:val="0"/>
          <w:iCs w:val="0"/>
          <w:sz w:val="28"/>
          <w:szCs w:val="28"/>
          <w:lang w:eastAsia="ar-SA"/>
        </w:rPr>
        <w:t xml:space="preserve"> листах (Приложения 1</w:t>
      </w:r>
      <w:r>
        <w:rPr>
          <w:rFonts w:hint="default" w:ascii="Times New Roman" w:hAnsi="Times New Roman"/>
          <w:b w:val="0"/>
          <w:bCs/>
          <w:i w:val="0"/>
          <w:iCs w:val="0"/>
          <w:sz w:val="28"/>
          <w:szCs w:val="28"/>
          <w:lang w:val="ru-RU" w:eastAsia="ar-SA"/>
        </w:rPr>
        <w:t>6</w:t>
      </w:r>
      <w:r>
        <w:rPr>
          <w:rFonts w:ascii="Times New Roman" w:hAnsi="Times New Roman"/>
          <w:b w:val="0"/>
          <w:bCs/>
          <w:i w:val="0"/>
          <w:iCs w:val="0"/>
          <w:sz w:val="28"/>
          <w:szCs w:val="28"/>
          <w:lang w:eastAsia="ar-SA"/>
        </w:rPr>
        <w:t>-1</w:t>
      </w:r>
      <w:r>
        <w:rPr>
          <w:rFonts w:hint="default" w:ascii="Times New Roman" w:hAnsi="Times New Roman"/>
          <w:b w:val="0"/>
          <w:bCs/>
          <w:i w:val="0"/>
          <w:iCs w:val="0"/>
          <w:sz w:val="28"/>
          <w:szCs w:val="28"/>
          <w:lang w:val="ru-RU" w:eastAsia="ar-SA"/>
        </w:rPr>
        <w:t>8</w:t>
      </w:r>
      <w:r>
        <w:rPr>
          <w:rFonts w:ascii="Times New Roman" w:hAnsi="Times New Roman"/>
          <w:b w:val="0"/>
          <w:bCs/>
          <w:i w:val="0"/>
          <w:iCs w:val="0"/>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.Информация об объеме закупок у субъектов малого предпринимательства, социально ориентированных некоммерческих организаций</w:t>
      </w:r>
      <w:r>
        <w:rPr>
          <w:rFonts w:hint="default" w:ascii="Times New Roman" w:hAnsi="Times New Roman"/>
          <w:b w:val="0"/>
          <w:bCs/>
          <w:sz w:val="28"/>
          <w:szCs w:val="28"/>
          <w:lang w:val="ru-RU" w:eastAsia="ar-SA"/>
        </w:rPr>
        <w:t>, отчет</w:t>
      </w:r>
      <w:r>
        <w:rPr>
          <w:rFonts w:ascii="Times New Roman" w:hAnsi="Times New Roman"/>
          <w:b w:val="0"/>
          <w:bCs/>
          <w:sz w:val="28"/>
          <w:szCs w:val="28"/>
        </w:rPr>
        <w:t xml:space="preserve"> об объеме закупок российских товаров</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 xml:space="preserve">3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146</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20</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49</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24 </w:t>
      </w:r>
      <w:r>
        <w:rPr>
          <w:rFonts w:ascii="Times New Roman" w:hAnsi="Times New Roman"/>
          <w:b w:val="0"/>
          <w:bCs/>
          <w:sz w:val="28"/>
          <w:szCs w:val="28"/>
        </w:rPr>
        <w:t>листах с приложениями на</w:t>
      </w:r>
      <w:r>
        <w:rPr>
          <w:rFonts w:hint="default" w:ascii="Times New Roman" w:hAnsi="Times New Roman"/>
          <w:b w:val="0"/>
          <w:bCs/>
          <w:sz w:val="28"/>
          <w:szCs w:val="28"/>
          <w:lang w:val="ru-RU"/>
        </w:rPr>
        <w:t xml:space="preserve"> 260</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733AF6"/>
    <w:rsid w:val="02C45A46"/>
    <w:rsid w:val="02D309F2"/>
    <w:rsid w:val="02D54924"/>
    <w:rsid w:val="0311073B"/>
    <w:rsid w:val="037D0905"/>
    <w:rsid w:val="03A165C5"/>
    <w:rsid w:val="03EC08C4"/>
    <w:rsid w:val="03EE1054"/>
    <w:rsid w:val="0408076C"/>
    <w:rsid w:val="0425226D"/>
    <w:rsid w:val="0451447E"/>
    <w:rsid w:val="04AE7B23"/>
    <w:rsid w:val="04E92858"/>
    <w:rsid w:val="05014768"/>
    <w:rsid w:val="05092B9C"/>
    <w:rsid w:val="052D088C"/>
    <w:rsid w:val="052F0D81"/>
    <w:rsid w:val="058C11C8"/>
    <w:rsid w:val="06011AF5"/>
    <w:rsid w:val="067A02C5"/>
    <w:rsid w:val="06C2399A"/>
    <w:rsid w:val="06F00258"/>
    <w:rsid w:val="06F57839"/>
    <w:rsid w:val="073A74EE"/>
    <w:rsid w:val="07CC039E"/>
    <w:rsid w:val="081F309A"/>
    <w:rsid w:val="08342B83"/>
    <w:rsid w:val="085B664B"/>
    <w:rsid w:val="08A74FB5"/>
    <w:rsid w:val="08F22476"/>
    <w:rsid w:val="09030D4D"/>
    <w:rsid w:val="09216B15"/>
    <w:rsid w:val="092964DB"/>
    <w:rsid w:val="096F14DB"/>
    <w:rsid w:val="09992B4F"/>
    <w:rsid w:val="0A1F7670"/>
    <w:rsid w:val="0A9371A3"/>
    <w:rsid w:val="0AA43A5C"/>
    <w:rsid w:val="0AED79BE"/>
    <w:rsid w:val="0AF51B78"/>
    <w:rsid w:val="0AFC1741"/>
    <w:rsid w:val="0B0052A5"/>
    <w:rsid w:val="0B0F67E8"/>
    <w:rsid w:val="0B2E628D"/>
    <w:rsid w:val="0B695AFB"/>
    <w:rsid w:val="0B7A69B0"/>
    <w:rsid w:val="0B90063A"/>
    <w:rsid w:val="0B90374C"/>
    <w:rsid w:val="0BD360AB"/>
    <w:rsid w:val="0C392414"/>
    <w:rsid w:val="0C59353F"/>
    <w:rsid w:val="0C663F77"/>
    <w:rsid w:val="0D402795"/>
    <w:rsid w:val="0D404B09"/>
    <w:rsid w:val="0D407008"/>
    <w:rsid w:val="0D467862"/>
    <w:rsid w:val="0D534DC1"/>
    <w:rsid w:val="0D661A03"/>
    <w:rsid w:val="0D7E1682"/>
    <w:rsid w:val="0DBA12E6"/>
    <w:rsid w:val="0DF822DB"/>
    <w:rsid w:val="0F1131C7"/>
    <w:rsid w:val="0FC04C64"/>
    <w:rsid w:val="0FED7687"/>
    <w:rsid w:val="0FFE3FA3"/>
    <w:rsid w:val="106862CE"/>
    <w:rsid w:val="10B25C5E"/>
    <w:rsid w:val="11096AD5"/>
    <w:rsid w:val="11452811"/>
    <w:rsid w:val="115A60DA"/>
    <w:rsid w:val="116D3D64"/>
    <w:rsid w:val="11875306"/>
    <w:rsid w:val="12080872"/>
    <w:rsid w:val="13936861"/>
    <w:rsid w:val="13A26719"/>
    <w:rsid w:val="13E175CD"/>
    <w:rsid w:val="13EC5B6B"/>
    <w:rsid w:val="14180BB8"/>
    <w:rsid w:val="14C61E25"/>
    <w:rsid w:val="16144DB1"/>
    <w:rsid w:val="16186D02"/>
    <w:rsid w:val="16614676"/>
    <w:rsid w:val="16E36455"/>
    <w:rsid w:val="17037F6A"/>
    <w:rsid w:val="17500CF0"/>
    <w:rsid w:val="17970E00"/>
    <w:rsid w:val="17F6277E"/>
    <w:rsid w:val="18182333"/>
    <w:rsid w:val="1818476F"/>
    <w:rsid w:val="18736FCF"/>
    <w:rsid w:val="18AD7C0E"/>
    <w:rsid w:val="18BA4502"/>
    <w:rsid w:val="19EC5D8E"/>
    <w:rsid w:val="1A294869"/>
    <w:rsid w:val="1A91517D"/>
    <w:rsid w:val="1AB336C6"/>
    <w:rsid w:val="1AB8095B"/>
    <w:rsid w:val="1B011C15"/>
    <w:rsid w:val="1B463A76"/>
    <w:rsid w:val="1B8A585F"/>
    <w:rsid w:val="1BCD5B85"/>
    <w:rsid w:val="1C6A1CAD"/>
    <w:rsid w:val="1CDB1917"/>
    <w:rsid w:val="1CEF2A82"/>
    <w:rsid w:val="1D0B504C"/>
    <w:rsid w:val="1DCC1267"/>
    <w:rsid w:val="1DFC0C2E"/>
    <w:rsid w:val="1E561C6C"/>
    <w:rsid w:val="1F3C1B5B"/>
    <w:rsid w:val="1F3C7DAD"/>
    <w:rsid w:val="1F490734"/>
    <w:rsid w:val="1F646E4C"/>
    <w:rsid w:val="1F6D6E17"/>
    <w:rsid w:val="1FA75FD9"/>
    <w:rsid w:val="1FE87F35"/>
    <w:rsid w:val="20126E5F"/>
    <w:rsid w:val="208319DF"/>
    <w:rsid w:val="216848CD"/>
    <w:rsid w:val="217F3859"/>
    <w:rsid w:val="218B522A"/>
    <w:rsid w:val="21C549A1"/>
    <w:rsid w:val="21E46F24"/>
    <w:rsid w:val="222F6813"/>
    <w:rsid w:val="2260742F"/>
    <w:rsid w:val="227212BF"/>
    <w:rsid w:val="22A017E1"/>
    <w:rsid w:val="22AA3A21"/>
    <w:rsid w:val="22D833AF"/>
    <w:rsid w:val="232460DD"/>
    <w:rsid w:val="24064349"/>
    <w:rsid w:val="240954AE"/>
    <w:rsid w:val="2413090B"/>
    <w:rsid w:val="24477D36"/>
    <w:rsid w:val="252214A4"/>
    <w:rsid w:val="25387BEB"/>
    <w:rsid w:val="2557505D"/>
    <w:rsid w:val="25D23219"/>
    <w:rsid w:val="26FF35E6"/>
    <w:rsid w:val="27521ABC"/>
    <w:rsid w:val="276C3EB5"/>
    <w:rsid w:val="27720F44"/>
    <w:rsid w:val="28076BCA"/>
    <w:rsid w:val="28337849"/>
    <w:rsid w:val="289F0E73"/>
    <w:rsid w:val="28B83D72"/>
    <w:rsid w:val="28E41A18"/>
    <w:rsid w:val="291F27A7"/>
    <w:rsid w:val="29C90AE3"/>
    <w:rsid w:val="29FA5B8E"/>
    <w:rsid w:val="2B1C741A"/>
    <w:rsid w:val="2B3F3B51"/>
    <w:rsid w:val="2B8769A8"/>
    <w:rsid w:val="2BC75B38"/>
    <w:rsid w:val="2C222404"/>
    <w:rsid w:val="2C5D5807"/>
    <w:rsid w:val="2C634A4A"/>
    <w:rsid w:val="2C7F577D"/>
    <w:rsid w:val="2CF92AD5"/>
    <w:rsid w:val="2D3935A4"/>
    <w:rsid w:val="2DEB2311"/>
    <w:rsid w:val="2E087288"/>
    <w:rsid w:val="2E8314AF"/>
    <w:rsid w:val="2E9073A0"/>
    <w:rsid w:val="2ED137CB"/>
    <w:rsid w:val="2EDC390C"/>
    <w:rsid w:val="2EEC2D6D"/>
    <w:rsid w:val="2F42449F"/>
    <w:rsid w:val="2F546A44"/>
    <w:rsid w:val="2F9B3A65"/>
    <w:rsid w:val="3045283A"/>
    <w:rsid w:val="3056083F"/>
    <w:rsid w:val="30811A26"/>
    <w:rsid w:val="30913CD1"/>
    <w:rsid w:val="309B3C32"/>
    <w:rsid w:val="30B24844"/>
    <w:rsid w:val="310939D5"/>
    <w:rsid w:val="3123615A"/>
    <w:rsid w:val="31C07B47"/>
    <w:rsid w:val="32455220"/>
    <w:rsid w:val="32562611"/>
    <w:rsid w:val="325F68B6"/>
    <w:rsid w:val="32B211FA"/>
    <w:rsid w:val="32C70B2F"/>
    <w:rsid w:val="33042BFF"/>
    <w:rsid w:val="33323549"/>
    <w:rsid w:val="336A2CE3"/>
    <w:rsid w:val="33765105"/>
    <w:rsid w:val="3385657E"/>
    <w:rsid w:val="33B922D5"/>
    <w:rsid w:val="33C83C71"/>
    <w:rsid w:val="33D12350"/>
    <w:rsid w:val="341C4404"/>
    <w:rsid w:val="3431735D"/>
    <w:rsid w:val="345F7C9A"/>
    <w:rsid w:val="347E7972"/>
    <w:rsid w:val="34A514EC"/>
    <w:rsid w:val="34EB1724"/>
    <w:rsid w:val="35C51AFC"/>
    <w:rsid w:val="35CB37E1"/>
    <w:rsid w:val="35F419D1"/>
    <w:rsid w:val="360936EB"/>
    <w:rsid w:val="362505D3"/>
    <w:rsid w:val="36780E6F"/>
    <w:rsid w:val="36A95791"/>
    <w:rsid w:val="36D421D2"/>
    <w:rsid w:val="37536FA4"/>
    <w:rsid w:val="37AB7360"/>
    <w:rsid w:val="37D429A6"/>
    <w:rsid w:val="380A6843"/>
    <w:rsid w:val="385C3CBF"/>
    <w:rsid w:val="387C2CB3"/>
    <w:rsid w:val="38C113A3"/>
    <w:rsid w:val="39041477"/>
    <w:rsid w:val="39460BF2"/>
    <w:rsid w:val="39513FB0"/>
    <w:rsid w:val="395A1004"/>
    <w:rsid w:val="3ABA48C2"/>
    <w:rsid w:val="3ABC7B9C"/>
    <w:rsid w:val="3ADA7245"/>
    <w:rsid w:val="3AE01FA4"/>
    <w:rsid w:val="3AF44F8F"/>
    <w:rsid w:val="3B5447D6"/>
    <w:rsid w:val="3BE63123"/>
    <w:rsid w:val="3C6400D9"/>
    <w:rsid w:val="3C741917"/>
    <w:rsid w:val="3CA44806"/>
    <w:rsid w:val="3D5F6E52"/>
    <w:rsid w:val="3D8B50C8"/>
    <w:rsid w:val="3E1A7CC9"/>
    <w:rsid w:val="3F56791F"/>
    <w:rsid w:val="3F6E7624"/>
    <w:rsid w:val="3F735F05"/>
    <w:rsid w:val="40197860"/>
    <w:rsid w:val="40797E04"/>
    <w:rsid w:val="40E81285"/>
    <w:rsid w:val="413D4A60"/>
    <w:rsid w:val="41486C0E"/>
    <w:rsid w:val="41661C69"/>
    <w:rsid w:val="419D27EA"/>
    <w:rsid w:val="41D65865"/>
    <w:rsid w:val="41DB6F8F"/>
    <w:rsid w:val="423C2E84"/>
    <w:rsid w:val="42E16E81"/>
    <w:rsid w:val="42F106C8"/>
    <w:rsid w:val="43362DC5"/>
    <w:rsid w:val="437A7FB9"/>
    <w:rsid w:val="43D96D98"/>
    <w:rsid w:val="43FA4083"/>
    <w:rsid w:val="445C6CFA"/>
    <w:rsid w:val="449434C7"/>
    <w:rsid w:val="44BC0C9D"/>
    <w:rsid w:val="45692B8A"/>
    <w:rsid w:val="45A554D2"/>
    <w:rsid w:val="45D85A52"/>
    <w:rsid w:val="460A5C60"/>
    <w:rsid w:val="462727BD"/>
    <w:rsid w:val="462C48AB"/>
    <w:rsid w:val="463D6035"/>
    <w:rsid w:val="46DA3BD8"/>
    <w:rsid w:val="471073C8"/>
    <w:rsid w:val="471E1E25"/>
    <w:rsid w:val="47393A76"/>
    <w:rsid w:val="473E2E31"/>
    <w:rsid w:val="47BF1D09"/>
    <w:rsid w:val="47D23012"/>
    <w:rsid w:val="47EB0447"/>
    <w:rsid w:val="48236F37"/>
    <w:rsid w:val="48DA7F3A"/>
    <w:rsid w:val="48FB59C3"/>
    <w:rsid w:val="49383636"/>
    <w:rsid w:val="495D254A"/>
    <w:rsid w:val="499F2B63"/>
    <w:rsid w:val="49AD6FE1"/>
    <w:rsid w:val="49BC7123"/>
    <w:rsid w:val="49CF4508"/>
    <w:rsid w:val="4A436B62"/>
    <w:rsid w:val="4A891D7E"/>
    <w:rsid w:val="4A9621B8"/>
    <w:rsid w:val="4AEE3B45"/>
    <w:rsid w:val="4AF463A7"/>
    <w:rsid w:val="4B1443A1"/>
    <w:rsid w:val="4CE865CF"/>
    <w:rsid w:val="4D005971"/>
    <w:rsid w:val="4D203E0E"/>
    <w:rsid w:val="4D336A67"/>
    <w:rsid w:val="4D514625"/>
    <w:rsid w:val="4D732EA2"/>
    <w:rsid w:val="4D7847C8"/>
    <w:rsid w:val="4EE20642"/>
    <w:rsid w:val="4EE74617"/>
    <w:rsid w:val="4F5368C9"/>
    <w:rsid w:val="4F5B5F88"/>
    <w:rsid w:val="4F790917"/>
    <w:rsid w:val="4FD10E74"/>
    <w:rsid w:val="4FDB62DC"/>
    <w:rsid w:val="50E6470E"/>
    <w:rsid w:val="51154F83"/>
    <w:rsid w:val="51A705DA"/>
    <w:rsid w:val="51D4535E"/>
    <w:rsid w:val="51E45A84"/>
    <w:rsid w:val="52383B54"/>
    <w:rsid w:val="52BB064A"/>
    <w:rsid w:val="52BF7DD2"/>
    <w:rsid w:val="547603B5"/>
    <w:rsid w:val="54F55D2D"/>
    <w:rsid w:val="55000752"/>
    <w:rsid w:val="552F1B42"/>
    <w:rsid w:val="554124D3"/>
    <w:rsid w:val="55763460"/>
    <w:rsid w:val="55DB0A2C"/>
    <w:rsid w:val="568832FC"/>
    <w:rsid w:val="56A05BA3"/>
    <w:rsid w:val="57303A22"/>
    <w:rsid w:val="577709C6"/>
    <w:rsid w:val="581E04D2"/>
    <w:rsid w:val="582F6157"/>
    <w:rsid w:val="58604B10"/>
    <w:rsid w:val="586C671C"/>
    <w:rsid w:val="589049A4"/>
    <w:rsid w:val="58931AE5"/>
    <w:rsid w:val="58BE031B"/>
    <w:rsid w:val="58CD3A75"/>
    <w:rsid w:val="58FD12DA"/>
    <w:rsid w:val="59351CF1"/>
    <w:rsid w:val="5A3948DE"/>
    <w:rsid w:val="5A4A2677"/>
    <w:rsid w:val="5ACA6FCE"/>
    <w:rsid w:val="5B0F696F"/>
    <w:rsid w:val="5B6B3AAA"/>
    <w:rsid w:val="5B8E5E73"/>
    <w:rsid w:val="5BEF7366"/>
    <w:rsid w:val="5C0753E1"/>
    <w:rsid w:val="5C5F065B"/>
    <w:rsid w:val="5C7E4ED2"/>
    <w:rsid w:val="5C90184F"/>
    <w:rsid w:val="5D3F1314"/>
    <w:rsid w:val="5DB93D9B"/>
    <w:rsid w:val="5DD95605"/>
    <w:rsid w:val="5E1131A5"/>
    <w:rsid w:val="5E6B229B"/>
    <w:rsid w:val="5ED80400"/>
    <w:rsid w:val="5FB15AF3"/>
    <w:rsid w:val="5FD75FCD"/>
    <w:rsid w:val="5FDD06F6"/>
    <w:rsid w:val="60365E5F"/>
    <w:rsid w:val="61241E74"/>
    <w:rsid w:val="613F29EC"/>
    <w:rsid w:val="626544F2"/>
    <w:rsid w:val="63653884"/>
    <w:rsid w:val="63EF61F1"/>
    <w:rsid w:val="641903B2"/>
    <w:rsid w:val="641C3B85"/>
    <w:rsid w:val="644A1063"/>
    <w:rsid w:val="64B41760"/>
    <w:rsid w:val="64DD478C"/>
    <w:rsid w:val="64DF6EC0"/>
    <w:rsid w:val="65205A98"/>
    <w:rsid w:val="65622F6B"/>
    <w:rsid w:val="65C91A1C"/>
    <w:rsid w:val="65E00275"/>
    <w:rsid w:val="66754F1F"/>
    <w:rsid w:val="667630DF"/>
    <w:rsid w:val="668637AF"/>
    <w:rsid w:val="66E55DC9"/>
    <w:rsid w:val="679E04CA"/>
    <w:rsid w:val="67DE595D"/>
    <w:rsid w:val="67FB08CE"/>
    <w:rsid w:val="6819023D"/>
    <w:rsid w:val="688F17DC"/>
    <w:rsid w:val="68AA7102"/>
    <w:rsid w:val="68EF69B6"/>
    <w:rsid w:val="698A3417"/>
    <w:rsid w:val="69A65E1F"/>
    <w:rsid w:val="69C26059"/>
    <w:rsid w:val="69D63F27"/>
    <w:rsid w:val="69FA2750"/>
    <w:rsid w:val="6A2C7123"/>
    <w:rsid w:val="6A51348B"/>
    <w:rsid w:val="6A794491"/>
    <w:rsid w:val="6A8B4E4A"/>
    <w:rsid w:val="6AD236AD"/>
    <w:rsid w:val="6AD35263"/>
    <w:rsid w:val="6AE250D9"/>
    <w:rsid w:val="6B505C26"/>
    <w:rsid w:val="6B7A4882"/>
    <w:rsid w:val="6BB74EAF"/>
    <w:rsid w:val="6BD5529F"/>
    <w:rsid w:val="6BFC2882"/>
    <w:rsid w:val="6C1D5E3D"/>
    <w:rsid w:val="6C262F44"/>
    <w:rsid w:val="6C2669EB"/>
    <w:rsid w:val="6C3354DB"/>
    <w:rsid w:val="6C630B9B"/>
    <w:rsid w:val="6C9A260C"/>
    <w:rsid w:val="6C9D0C75"/>
    <w:rsid w:val="6D3B3BF1"/>
    <w:rsid w:val="6D4B79BF"/>
    <w:rsid w:val="6D7413B4"/>
    <w:rsid w:val="6DBE26F2"/>
    <w:rsid w:val="6E724657"/>
    <w:rsid w:val="6EA7746A"/>
    <w:rsid w:val="6F1B3A71"/>
    <w:rsid w:val="6F573414"/>
    <w:rsid w:val="6F6340D3"/>
    <w:rsid w:val="6FE00A3B"/>
    <w:rsid w:val="70104C35"/>
    <w:rsid w:val="701F4B55"/>
    <w:rsid w:val="70E3264A"/>
    <w:rsid w:val="71435A18"/>
    <w:rsid w:val="714709F5"/>
    <w:rsid w:val="717F5C52"/>
    <w:rsid w:val="71B132B0"/>
    <w:rsid w:val="72A92360"/>
    <w:rsid w:val="72F354E3"/>
    <w:rsid w:val="73000508"/>
    <w:rsid w:val="73C761B3"/>
    <w:rsid w:val="747E33AE"/>
    <w:rsid w:val="74A714E6"/>
    <w:rsid w:val="74A77B0C"/>
    <w:rsid w:val="74AB0BFD"/>
    <w:rsid w:val="76451153"/>
    <w:rsid w:val="7661401E"/>
    <w:rsid w:val="766B6B5D"/>
    <w:rsid w:val="7672289B"/>
    <w:rsid w:val="77833646"/>
    <w:rsid w:val="77876861"/>
    <w:rsid w:val="77AD2BBF"/>
    <w:rsid w:val="77B101BE"/>
    <w:rsid w:val="77DC4F57"/>
    <w:rsid w:val="780E3843"/>
    <w:rsid w:val="782F2469"/>
    <w:rsid w:val="786B4BFD"/>
    <w:rsid w:val="78EA6D9F"/>
    <w:rsid w:val="794D419F"/>
    <w:rsid w:val="79D15FC7"/>
    <w:rsid w:val="79F857F4"/>
    <w:rsid w:val="7A8D08B4"/>
    <w:rsid w:val="7AF635F8"/>
    <w:rsid w:val="7B3F7B7E"/>
    <w:rsid w:val="7B55416B"/>
    <w:rsid w:val="7B6257F7"/>
    <w:rsid w:val="7BD227A0"/>
    <w:rsid w:val="7C30244F"/>
    <w:rsid w:val="7C365F96"/>
    <w:rsid w:val="7C5546E4"/>
    <w:rsid w:val="7C62450D"/>
    <w:rsid w:val="7C6A678D"/>
    <w:rsid w:val="7CBA4FE2"/>
    <w:rsid w:val="7CEC42FE"/>
    <w:rsid w:val="7CFC4AF2"/>
    <w:rsid w:val="7F3A4F12"/>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0</TotalTime>
  <ScaleCrop>false</ScaleCrop>
  <LinksUpToDate>false</LinksUpToDate>
  <CharactersWithSpaces>77043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2023-06-20T10:33:00Z</cp:lastPrinted>
  <dcterms:modified xsi:type="dcterms:W3CDTF">2023-07-05T12:55:24Z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56551668110E4273B9D65D6B276E9DB2</vt:lpwstr>
  </property>
</Properties>
</file>