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      Исполнительно распорядительный орган местного самоуправления</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Администрация Кыштымского городского округа,</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в лице Контрольного управления администрации </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Кыштымского городского округа</w:t>
      </w:r>
    </w:p>
    <w:p>
      <w:pPr>
        <w:widowControl w:val="0"/>
        <w:spacing w:after="0" w:line="240" w:lineRule="auto"/>
        <w:rPr>
          <w:rFonts w:ascii="Times New Roman" w:hAnsi="Times New Roman"/>
          <w:b/>
          <w:sz w:val="28"/>
          <w:szCs w:val="28"/>
        </w:rPr>
      </w:pPr>
    </w:p>
    <w:p>
      <w:pPr>
        <w:widowControl w:val="0"/>
        <w:spacing w:after="0" w:line="240" w:lineRule="auto"/>
        <w:jc w:val="center"/>
        <w:rPr>
          <w:rFonts w:ascii="Times New Roman" w:hAnsi="Times New Roman"/>
          <w:b/>
          <w:sz w:val="28"/>
          <w:szCs w:val="28"/>
        </w:rPr>
      </w:pPr>
      <w:r>
        <w:rPr>
          <w:rFonts w:ascii="Times New Roman" w:hAnsi="Times New Roman"/>
          <w:b/>
          <w:sz w:val="28"/>
          <w:szCs w:val="28"/>
        </w:rPr>
        <w:t>АКТ плановой проверки № 02-23</w:t>
      </w:r>
    </w:p>
    <w:p>
      <w:pPr>
        <w:widowControl w:val="0"/>
        <w:spacing w:after="0" w:line="240" w:lineRule="auto"/>
        <w:rPr>
          <w:rFonts w:ascii="Times New Roman" w:hAnsi="Times New Roman"/>
          <w:b/>
          <w:sz w:val="28"/>
          <w:szCs w:val="28"/>
        </w:rPr>
      </w:pPr>
    </w:p>
    <w:p>
      <w:pPr>
        <w:tabs>
          <w:tab w:val="left" w:pos="540"/>
        </w:tabs>
        <w:autoSpaceDE w:val="0"/>
        <w:spacing w:after="0" w:line="240" w:lineRule="auto"/>
        <w:jc w:val="center"/>
        <w:rPr>
          <w:rFonts w:ascii="Times New Roman" w:hAnsi="Times New Roman"/>
          <w:sz w:val="28"/>
          <w:szCs w:val="28"/>
        </w:rPr>
      </w:pPr>
      <w:r>
        <w:rPr>
          <w:rFonts w:ascii="Times New Roman" w:hAnsi="Times New Roman"/>
          <w:sz w:val="28"/>
          <w:szCs w:val="28"/>
        </w:rPr>
        <w:t>г.Кыштым                                                                                          15.03.2023г.</w:t>
      </w:r>
    </w:p>
    <w:p>
      <w:pPr>
        <w:tabs>
          <w:tab w:val="left" w:pos="540"/>
        </w:tabs>
        <w:autoSpaceDE w:val="0"/>
        <w:spacing w:after="0" w:line="240" w:lineRule="auto"/>
        <w:jc w:val="center"/>
        <w:rPr>
          <w:rFonts w:ascii="Times New Roman" w:hAnsi="Times New Roman"/>
          <w:sz w:val="28"/>
          <w:szCs w:val="28"/>
        </w:rPr>
      </w:pPr>
    </w:p>
    <w:p>
      <w:pPr>
        <w:spacing w:after="0" w:line="240" w:lineRule="auto"/>
        <w:jc w:val="both"/>
        <w:rPr>
          <w:rFonts w:ascii="Times New Roman" w:hAnsi="Times New Roman"/>
          <w:sz w:val="28"/>
          <w:szCs w:val="28"/>
        </w:rPr>
      </w:pPr>
      <w:r>
        <w:rPr>
          <w:rStyle w:val="9"/>
          <w:rFonts w:ascii="Times New Roman" w:hAnsi="Times New Roman"/>
          <w:i w:val="0"/>
          <w:sz w:val="28"/>
          <w:szCs w:val="28"/>
        </w:rPr>
        <w:tab/>
      </w:r>
      <w:r>
        <w:rPr>
          <w:rStyle w:val="9"/>
          <w:rFonts w:ascii="Times New Roman" w:hAnsi="Times New Roman"/>
          <w:i w:val="0"/>
          <w:sz w:val="28"/>
          <w:szCs w:val="28"/>
        </w:rPr>
        <w:t>Плановая проверка проведена на основании утверждённого Плана проверок Контрольного управления администрации Кыштымского городского округа на 2023 год и Распоряжения Главы Кыштымского городского округа от 19.01.2023г. №08р "О</w:t>
      </w:r>
      <w:r>
        <w:rPr>
          <w:rFonts w:ascii="Times New Roman" w:hAnsi="Times New Roman"/>
          <w:sz w:val="28"/>
          <w:szCs w:val="28"/>
        </w:rPr>
        <w:t xml:space="preserve"> проведении плановой проверки</w:t>
      </w:r>
      <w:r>
        <w:rPr>
          <w:rStyle w:val="9"/>
          <w:rFonts w:ascii="Times New Roman" w:hAnsi="Times New Roman"/>
          <w:i w:val="0"/>
          <w:sz w:val="28"/>
          <w:szCs w:val="28"/>
        </w:rPr>
        <w:t xml:space="preserve">". </w:t>
      </w:r>
    </w:p>
    <w:p>
      <w:pPr>
        <w:widowControl w:val="0"/>
        <w:tabs>
          <w:tab w:val="left" w:pos="540"/>
        </w:tabs>
        <w:spacing w:after="0" w:line="240" w:lineRule="auto"/>
        <w:ind w:firstLine="709"/>
        <w:jc w:val="both"/>
        <w:rPr>
          <w:rFonts w:ascii="Times New Roman" w:hAnsi="Times New Roman"/>
          <w:sz w:val="28"/>
          <w:szCs w:val="28"/>
        </w:rPr>
      </w:pPr>
      <w:r>
        <w:rPr>
          <w:rFonts w:ascii="Times New Roman" w:hAnsi="Times New Roman"/>
          <w:sz w:val="28"/>
          <w:szCs w:val="28"/>
        </w:rPr>
        <w:t xml:space="preserve">Основание проведения проверки - пункт 3 части 3 статья 99 Федерального закона от 05.04.2013 г. №44-ФЗ "О контрактной системе в сфере закупок товаров, работ, услуг для обеспечения государственных и муниципальных нужд" (далее именуется - Закон о контрактной системе), Положение о Контрольном управлении Кыштымского городского округа, утверждённое постановлением Главы Кыштымского городского округа </w:t>
      </w:r>
      <w:r>
        <w:rPr>
          <w:rFonts w:ascii="Times New Roman" w:hAnsi="Times New Roman"/>
          <w:color w:val="000000"/>
          <w:sz w:val="28"/>
          <w:szCs w:val="28"/>
        </w:rPr>
        <w:t xml:space="preserve">от 19.12.2016г. №107р, </w:t>
      </w:r>
      <w:r>
        <w:rPr>
          <w:rFonts w:ascii="Times New Roman" w:hAnsi="Times New Roman"/>
          <w:sz w:val="28"/>
          <w:szCs w:val="28"/>
          <w:lang w:eastAsia="ar-SA"/>
        </w:rPr>
        <w:t>План проверок и контрольных мероприятий Контрольного управления администрации Кыштымского городского округа на 2023 год.</w:t>
      </w:r>
    </w:p>
    <w:p>
      <w:pPr>
        <w:tabs>
          <w:tab w:val="left" w:pos="540"/>
        </w:tabs>
        <w:autoSpaceDE w:val="0"/>
        <w:spacing w:after="0" w:line="240" w:lineRule="auto"/>
        <w:ind w:right="40" w:firstLine="709"/>
        <w:jc w:val="both"/>
        <w:rPr>
          <w:rFonts w:ascii="Times New Roman" w:hAnsi="Times New Roman"/>
          <w:sz w:val="28"/>
          <w:szCs w:val="28"/>
        </w:rPr>
      </w:pPr>
      <w:r>
        <w:rPr>
          <w:rFonts w:ascii="Times New Roman" w:hAnsi="Times New Roman"/>
          <w:sz w:val="28"/>
          <w:szCs w:val="28"/>
          <w:lang w:eastAsia="ar-SA"/>
        </w:rPr>
        <w:t xml:space="preserve">Предмет проведения плановой проверки - </w:t>
      </w:r>
      <w:r>
        <w:rPr>
          <w:rFonts w:ascii="Times New Roman" w:hAnsi="Times New Roman"/>
          <w:sz w:val="28"/>
          <w:szCs w:val="28"/>
        </w:rPr>
        <w:t xml:space="preserve">соблюдение законодательства Российской Федерации и иных нормативных правовых актов о контрактной системе в сфере закупок </w:t>
      </w:r>
      <w:r>
        <w:rPr>
          <w:rFonts w:ascii="Times New Roman" w:hAnsi="Times New Roman"/>
          <w:sz w:val="28"/>
          <w:szCs w:val="28"/>
          <w:lang w:eastAsia="ar-SA"/>
        </w:rPr>
        <w:t>заказчиком, контрактной службой, контрактным управляющим, комиссией по осуществлению закупок товаров, работ, услуг и их членов, уполномоченным органом, уполномоченными учреждениями, специализированными организациями</w:t>
      </w:r>
      <w:r>
        <w:rPr>
          <w:rFonts w:ascii="Times New Roman" w:hAnsi="Times New Roman"/>
          <w:sz w:val="28"/>
          <w:szCs w:val="28"/>
        </w:rPr>
        <w:t xml:space="preserve"> в рамках полномочий Контрольного управления администрации Кыштымского городского округа.</w:t>
      </w:r>
    </w:p>
    <w:p>
      <w:pPr>
        <w:tabs>
          <w:tab w:val="left" w:pos="540"/>
        </w:tabs>
        <w:autoSpaceDE w:val="0"/>
        <w:spacing w:after="0" w:line="240" w:lineRule="auto"/>
        <w:ind w:right="41" w:firstLine="709"/>
        <w:jc w:val="both"/>
        <w:rPr>
          <w:rFonts w:ascii="Times New Roman" w:hAnsi="Times New Roman"/>
          <w:sz w:val="28"/>
          <w:szCs w:val="28"/>
        </w:rPr>
      </w:pPr>
      <w:r>
        <w:rPr>
          <w:rFonts w:ascii="Times New Roman" w:hAnsi="Times New Roman"/>
          <w:sz w:val="28"/>
          <w:szCs w:val="28"/>
          <w:lang w:eastAsia="ar-SA"/>
        </w:rPr>
        <w:t xml:space="preserve">Цель и основание проведения плановой проверки - </w:t>
      </w:r>
      <w:r>
        <w:rPr>
          <w:rFonts w:ascii="Times New Roman" w:hAnsi="Times New Roman"/>
          <w:color w:val="000000"/>
          <w:sz w:val="28"/>
          <w:szCs w:val="28"/>
        </w:rPr>
        <w:t xml:space="preserve">предупреждение и выявление нарушений законодательства Российской Федерации о контрактной системе и иных нормативных правовых актов </w:t>
      </w:r>
      <w:r>
        <w:rPr>
          <w:rFonts w:ascii="Times New Roman" w:hAnsi="Times New Roman"/>
          <w:sz w:val="28"/>
          <w:szCs w:val="28"/>
          <w:lang w:eastAsia="ar-SA"/>
        </w:rPr>
        <w:t>контрактной службой, контрактным управляющим, комиссией по осуществлению закупок товаров, работ, услуг и их членов, уполномоченных органов, уполномоченных учреждений, специализированными организациями</w:t>
      </w:r>
      <w:r>
        <w:rPr>
          <w:rFonts w:ascii="Times New Roman" w:hAnsi="Times New Roman"/>
          <w:sz w:val="28"/>
          <w:szCs w:val="28"/>
        </w:rPr>
        <w:t xml:space="preserve"> при осуществлении закупок для обеспечения муниципальных нужд на основании Плана проверок и контрольных мероприятий Контрольного управления администрации Кыштымского городского округа на 2023 год.</w:t>
      </w:r>
    </w:p>
    <w:p>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Сроки осуществления плановой проверки - с 01.02.2023г.</w:t>
      </w:r>
      <w:r>
        <w:rPr>
          <w:rFonts w:ascii="Times New Roman" w:hAnsi="Times New Roman"/>
          <w:sz w:val="28"/>
          <w:szCs w:val="28"/>
          <w:lang w:eastAsia="ar-SA"/>
        </w:rPr>
        <w:t xml:space="preserve"> по 28.02.2023г.</w:t>
      </w:r>
    </w:p>
    <w:p>
      <w:pPr>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Проверяемый период- с 01.01.2022г. по 31.01.2023г.</w:t>
      </w:r>
    </w:p>
    <w:p>
      <w:pPr>
        <w:widowControl w:val="0"/>
        <w:tabs>
          <w:tab w:val="left" w:pos="540"/>
        </w:tabs>
        <w:autoSpaceDE w:val="0"/>
        <w:spacing w:after="0"/>
        <w:ind w:firstLine="709"/>
        <w:jc w:val="both"/>
        <w:rPr>
          <w:rFonts w:ascii="Times New Roman" w:hAnsi="Times New Roman"/>
          <w:sz w:val="28"/>
          <w:szCs w:val="28"/>
        </w:rPr>
      </w:pPr>
      <w:r>
        <w:rPr>
          <w:rFonts w:ascii="Times New Roman" w:hAnsi="Times New Roman"/>
          <w:sz w:val="28"/>
          <w:szCs w:val="28"/>
        </w:rPr>
        <w:t>Форма проведения контрольного мероприятия - документарная.</w:t>
      </w:r>
    </w:p>
    <w:p>
      <w:pPr>
        <w:autoSpaceDE w:val="0"/>
        <w:autoSpaceDN w:val="0"/>
        <w:adjustRightInd w:val="0"/>
        <w:spacing w:after="0" w:line="240" w:lineRule="auto"/>
        <w:ind w:firstLine="708"/>
        <w:jc w:val="both"/>
        <w:outlineLvl w:val="1"/>
        <w:rPr>
          <w:rFonts w:ascii="Times New Roman" w:hAnsi="Times New Roman"/>
          <w:sz w:val="28"/>
          <w:szCs w:val="28"/>
          <w:lang w:eastAsia="ar-SA"/>
        </w:rPr>
      </w:pPr>
      <w:r>
        <w:rPr>
          <w:rFonts w:ascii="Times New Roman" w:hAnsi="Times New Roman"/>
          <w:sz w:val="28"/>
          <w:szCs w:val="28"/>
          <w:lang w:eastAsia="ar-SA"/>
        </w:rPr>
        <w:t xml:space="preserve">Должностные лица Контрольного управления </w:t>
      </w:r>
      <w:r>
        <w:rPr>
          <w:rFonts w:ascii="Times New Roman" w:hAnsi="Times New Roman"/>
          <w:sz w:val="28"/>
          <w:szCs w:val="28"/>
        </w:rPr>
        <w:t>администрации Кыштымского городского округа, осуществляющие проверку</w:t>
      </w:r>
      <w:r>
        <w:rPr>
          <w:rFonts w:ascii="Times New Roman" w:hAnsi="Times New Roman"/>
          <w:sz w:val="28"/>
          <w:szCs w:val="28"/>
          <w:lang w:eastAsia="ar-SA"/>
        </w:rPr>
        <w:t>:</w:t>
      </w:r>
    </w:p>
    <w:p>
      <w:pPr>
        <w:autoSpaceDE w:val="0"/>
        <w:autoSpaceDN w:val="0"/>
        <w:adjustRightInd w:val="0"/>
        <w:spacing w:after="0" w:line="240" w:lineRule="auto"/>
        <w:ind w:firstLine="708"/>
        <w:jc w:val="both"/>
        <w:outlineLvl w:val="1"/>
        <w:rPr>
          <w:rFonts w:ascii="Times New Roman" w:hAnsi="Times New Roman"/>
          <w:sz w:val="28"/>
          <w:szCs w:val="28"/>
        </w:rPr>
      </w:pPr>
      <w:r>
        <w:rPr>
          <w:rFonts w:ascii="Times New Roman" w:hAnsi="Times New Roman"/>
          <w:sz w:val="28"/>
          <w:szCs w:val="28"/>
          <w:lang w:eastAsia="ar-SA"/>
        </w:rPr>
        <w:t xml:space="preserve">- Щелгачева Н.Ю. </w:t>
      </w:r>
      <w:r>
        <w:rPr>
          <w:rFonts w:ascii="Times New Roman" w:hAnsi="Times New Roman"/>
          <w:sz w:val="28"/>
          <w:szCs w:val="28"/>
        </w:rPr>
        <w:t>- н</w:t>
      </w:r>
      <w:r>
        <w:rPr>
          <w:rFonts w:ascii="Times New Roman" w:hAnsi="Times New Roman"/>
          <w:sz w:val="28"/>
          <w:szCs w:val="28"/>
          <w:lang w:eastAsia="ar-SA"/>
        </w:rPr>
        <w:t xml:space="preserve">ачальник </w:t>
      </w:r>
      <w:r>
        <w:rPr>
          <w:rFonts w:ascii="Times New Roman" w:hAnsi="Times New Roman"/>
          <w:sz w:val="28"/>
          <w:szCs w:val="28"/>
        </w:rPr>
        <w:t>Контрольного управления администрации Кыштымского городского округа;</w:t>
      </w:r>
    </w:p>
    <w:p>
      <w:pPr>
        <w:autoSpaceDE w:val="0"/>
        <w:autoSpaceDN w:val="0"/>
        <w:adjustRightInd w:val="0"/>
        <w:spacing w:after="0" w:line="240" w:lineRule="auto"/>
        <w:ind w:firstLine="708"/>
        <w:jc w:val="both"/>
        <w:outlineLvl w:val="1"/>
        <w:rPr>
          <w:rFonts w:ascii="Times New Roman" w:hAnsi="Times New Roman"/>
          <w:sz w:val="28"/>
          <w:szCs w:val="28"/>
          <w:u w:val="single"/>
        </w:rPr>
      </w:pPr>
      <w:r>
        <w:rPr>
          <w:rFonts w:ascii="Times New Roman" w:hAnsi="Times New Roman"/>
          <w:sz w:val="28"/>
          <w:szCs w:val="28"/>
        </w:rPr>
        <w:t>- Пелевина Э.А. - заместитель начальника Контрольного управления администрации Кыштымского городского округа.</w:t>
      </w:r>
    </w:p>
    <w:p>
      <w:pPr>
        <w:spacing w:after="0" w:line="240" w:lineRule="auto"/>
        <w:jc w:val="both"/>
        <w:rPr>
          <w:rFonts w:ascii="Times New Roman" w:hAnsi="Times New Roman"/>
          <w:sz w:val="28"/>
          <w:szCs w:val="28"/>
        </w:rPr>
      </w:pPr>
      <w:r>
        <w:rPr>
          <w:rFonts w:ascii="Times New Roman" w:hAnsi="Times New Roman"/>
          <w:i/>
          <w:sz w:val="28"/>
          <w:szCs w:val="28"/>
        </w:rPr>
        <w:tab/>
      </w:r>
      <w:r>
        <w:rPr>
          <w:rFonts w:ascii="Times New Roman" w:hAnsi="Times New Roman"/>
          <w:sz w:val="28"/>
          <w:szCs w:val="28"/>
        </w:rPr>
        <w:t>Субъект контроля (проверки):  Исполнительно-распорядительный орган городского округа - Администрация Кыштымского городского округа (далее - Заказчик).</w:t>
      </w:r>
    </w:p>
    <w:p>
      <w:pPr>
        <w:spacing w:after="0" w:line="240" w:lineRule="auto"/>
        <w:jc w:val="both"/>
        <w:rPr>
          <w:rFonts w:ascii="Times New Roman" w:hAnsi="Times New Roman"/>
          <w:sz w:val="28"/>
          <w:szCs w:val="28"/>
          <w:lang w:eastAsia="ar-SA"/>
        </w:rPr>
      </w:pPr>
      <w:r>
        <w:rPr>
          <w:rFonts w:ascii="Times New Roman" w:hAnsi="Times New Roman"/>
          <w:sz w:val="28"/>
          <w:szCs w:val="28"/>
        </w:rPr>
        <w:tab/>
      </w:r>
      <w:r>
        <w:rPr>
          <w:rFonts w:ascii="Times New Roman" w:hAnsi="Times New Roman"/>
          <w:sz w:val="28"/>
          <w:szCs w:val="28"/>
        </w:rPr>
        <w:t xml:space="preserve">Адрес местонахождения: </w:t>
      </w:r>
      <w:r>
        <w:rPr>
          <w:rFonts w:ascii="Times New Roman" w:hAnsi="Times New Roman"/>
          <w:sz w:val="28"/>
          <w:szCs w:val="28"/>
          <w:lang w:eastAsia="ar-SA"/>
        </w:rPr>
        <w:t>456870, Челябинская область, г.Кыштым, пл.К.Маркса, д.1.</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rPr>
        <w:t>Адрес фактического осуществления деятельности:</w:t>
      </w:r>
      <w:r>
        <w:rPr>
          <w:rFonts w:ascii="Times New Roman" w:hAnsi="Times New Roman"/>
          <w:sz w:val="28"/>
          <w:szCs w:val="28"/>
          <w:lang w:eastAsia="ar-SA"/>
        </w:rPr>
        <w:t>456870, Челябинская область, г.Кыштым, пл.К.Маркса, д.1.</w:t>
      </w:r>
    </w:p>
    <w:p>
      <w:pPr>
        <w:pStyle w:val="17"/>
        <w:spacing w:before="0" w:after="0"/>
        <w:ind w:firstLine="709"/>
        <w:jc w:val="both"/>
        <w:rPr>
          <w:rFonts w:eastAsia="Times New Roman"/>
          <w:kern w:val="0"/>
          <w:sz w:val="28"/>
          <w:szCs w:val="28"/>
        </w:rPr>
      </w:pPr>
      <w:r>
        <w:rPr>
          <w:sz w:val="28"/>
          <w:szCs w:val="28"/>
        </w:rPr>
        <w:t>ИНН 7413001792/7413010001</w:t>
      </w:r>
    </w:p>
    <w:p>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Заказчик осуществляет свою деятельность на основании Устава</w:t>
      </w:r>
      <w:r>
        <w:rPr>
          <w:rStyle w:val="9"/>
          <w:rFonts w:ascii="Times New Roman" w:hAnsi="Times New Roman"/>
          <w:i w:val="0"/>
          <w:sz w:val="28"/>
          <w:szCs w:val="28"/>
        </w:rPr>
        <w:t xml:space="preserve">, утверждённого </w:t>
      </w:r>
      <w:r>
        <w:rPr>
          <w:rFonts w:ascii="Times New Roman" w:hAnsi="Times New Roman"/>
          <w:sz w:val="28"/>
          <w:szCs w:val="28"/>
        </w:rPr>
        <w:t>Постановлением Администрации Кыштымского городского округа от 19.07.2018г. №444(с изменениями и дополнениями) (Приложение 1).</w:t>
      </w:r>
    </w:p>
    <w:p>
      <w:pPr>
        <w:spacing w:after="0" w:line="240" w:lineRule="auto"/>
        <w:ind w:firstLine="708"/>
        <w:jc w:val="both"/>
        <w:rPr>
          <w:rFonts w:ascii="Times New Roman" w:hAnsi="Times New Roman"/>
          <w:bCs/>
          <w:sz w:val="28"/>
          <w:szCs w:val="28"/>
        </w:rPr>
      </w:pPr>
      <w:r>
        <w:rPr>
          <w:rFonts w:ascii="Times New Roman" w:hAnsi="Times New Roman"/>
          <w:bCs/>
          <w:sz w:val="28"/>
          <w:szCs w:val="28"/>
        </w:rPr>
        <w:t>В соответствии с Уставом Кыштымского городского округа Администрацию городского округа возглавляет Глава, который является Главой администрации городского округа.</w:t>
      </w:r>
    </w:p>
    <w:p>
      <w:pPr>
        <w:spacing w:after="0" w:line="240" w:lineRule="auto"/>
        <w:ind w:firstLine="708"/>
        <w:jc w:val="both"/>
        <w:rPr>
          <w:rFonts w:ascii="Times New Roman" w:hAnsi="Times New Roman"/>
          <w:bCs/>
          <w:sz w:val="28"/>
          <w:szCs w:val="28"/>
        </w:rPr>
      </w:pPr>
      <w:r>
        <w:rPr>
          <w:rFonts w:ascii="Times New Roman" w:hAnsi="Times New Roman"/>
          <w:bCs/>
          <w:sz w:val="28"/>
          <w:szCs w:val="28"/>
        </w:rPr>
        <w:t>Распоряжением администрации Кыштымского городского округа №73К от 19.11.2020г. «О Главе Кыштымского городского округа» Главой Кыштымского городского округа является Шеболаева Людмила Александровна (Приложение 2). В соответствии с Уставом, Администрация возглавляется Главой городского округа.</w:t>
      </w:r>
    </w:p>
    <w:p>
      <w:pPr>
        <w:spacing w:after="0" w:line="240" w:lineRule="auto"/>
        <w:jc w:val="both"/>
        <w:rPr>
          <w:rFonts w:ascii="Times New Roman" w:hAnsi="Times New Roman"/>
          <w:b/>
          <w:sz w:val="28"/>
          <w:szCs w:val="28"/>
        </w:rPr>
      </w:pPr>
    </w:p>
    <w:p>
      <w:pPr>
        <w:spacing w:after="0" w:line="240" w:lineRule="auto"/>
        <w:jc w:val="center"/>
        <w:rPr>
          <w:rFonts w:ascii="Times New Roman" w:hAnsi="Times New Roman"/>
          <w:b/>
          <w:sz w:val="28"/>
          <w:szCs w:val="28"/>
        </w:rPr>
      </w:pPr>
      <w:r>
        <w:rPr>
          <w:rFonts w:ascii="Times New Roman" w:hAnsi="Times New Roman"/>
          <w:b/>
          <w:sz w:val="28"/>
          <w:szCs w:val="28"/>
        </w:rPr>
        <w:t>Перечень вопросов, изученных в ходе плановой проверки.</w:t>
      </w:r>
    </w:p>
    <w:p>
      <w:pPr>
        <w:widowControl w:val="0"/>
        <w:spacing w:after="0" w:line="100" w:lineRule="atLeast"/>
        <w:ind w:firstLine="709"/>
        <w:jc w:val="both"/>
        <w:rPr>
          <w:rFonts w:ascii="Times New Roman" w:hAnsi="Times New Roman"/>
          <w:b/>
          <w:sz w:val="28"/>
          <w:szCs w:val="28"/>
        </w:rPr>
      </w:pPr>
    </w:p>
    <w:p>
      <w:pPr>
        <w:widowControl w:val="0"/>
        <w:spacing w:after="0" w:line="100" w:lineRule="atLeast"/>
        <w:ind w:firstLine="709"/>
        <w:jc w:val="both"/>
        <w:rPr>
          <w:rFonts w:ascii="Times New Roman" w:hAnsi="Times New Roman"/>
          <w:i/>
          <w:sz w:val="28"/>
          <w:szCs w:val="28"/>
        </w:rPr>
      </w:pPr>
      <w:r>
        <w:rPr>
          <w:rFonts w:ascii="Times New Roman" w:hAnsi="Times New Roman"/>
          <w:sz w:val="28"/>
          <w:szCs w:val="28"/>
        </w:rPr>
        <w:t>1. Общие сведения.</w:t>
      </w: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1.1. Совокупный годовой объём закупок, лимиты бюджетных обязательств.</w:t>
      </w: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Совокупный годовой объём закупок Заказчика в 2022 году составил                  19 135</w:t>
      </w:r>
      <w:r>
        <w:rPr>
          <w:rFonts w:ascii="Times New Roman" w:hAnsi="Times New Roman"/>
          <w:sz w:val="28"/>
          <w:szCs w:val="28"/>
          <w:lang w:eastAsia="ar-SA"/>
        </w:rPr>
        <w:t xml:space="preserve">,942 тыс. </w:t>
      </w:r>
      <w:r>
        <w:rPr>
          <w:rFonts w:ascii="Times New Roman" w:hAnsi="Times New Roman"/>
          <w:color w:val="000000"/>
          <w:sz w:val="28"/>
          <w:szCs w:val="28"/>
          <w:lang w:eastAsia="ar-SA"/>
        </w:rPr>
        <w:t>рублей .</w:t>
      </w:r>
    </w:p>
    <w:p>
      <w:pPr>
        <w:tabs>
          <w:tab w:val="left" w:pos="540"/>
        </w:tabs>
        <w:autoSpaceDE w:val="0"/>
        <w:spacing w:after="0" w:line="240" w:lineRule="auto"/>
        <w:ind w:right="41"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Совокупный годовой объём закупок Заказчика в 2023 году, на дату проведения плановой проверки, составил</w:t>
      </w:r>
      <w:r>
        <w:rPr>
          <w:rFonts w:ascii="Times New Roman" w:hAnsi="Times New Roman"/>
          <w:sz w:val="28"/>
          <w:szCs w:val="28"/>
          <w:lang w:eastAsia="ar-SA"/>
        </w:rPr>
        <w:t> 5 104,919 тыс.</w:t>
      </w:r>
      <w:r>
        <w:rPr>
          <w:rFonts w:ascii="Times New Roman" w:hAnsi="Times New Roman"/>
          <w:color w:val="000000"/>
          <w:sz w:val="28"/>
          <w:szCs w:val="28"/>
          <w:lang w:eastAsia="ar-SA"/>
        </w:rPr>
        <w:t xml:space="preserve">рублей. </w:t>
      </w:r>
    </w:p>
    <w:p>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Согласно информации, предоставленной Заказчиком, в проверяемом периоде на осуществление закупок (товаров, работ, услуг) в рамках национального проекта «Образование»: Проведение мероприятий для детей и молодежи, Заказчику в 2022 году выделялись денежные средства в размере 421,00 тыс. рублей. </w:t>
      </w:r>
    </w:p>
    <w:p>
      <w:pPr>
        <w:widowControl w:val="0"/>
        <w:tabs>
          <w:tab w:val="left" w:pos="540"/>
        </w:tabs>
        <w:autoSpaceDE w:val="0"/>
        <w:spacing w:after="0" w:line="240" w:lineRule="auto"/>
        <w:ind w:firstLine="709"/>
        <w:jc w:val="both"/>
        <w:rPr>
          <w:rFonts w:ascii="Times New Roman" w:hAnsi="Times New Roman"/>
          <w:color w:val="000000"/>
          <w:sz w:val="28"/>
          <w:szCs w:val="28"/>
        </w:rPr>
      </w:pPr>
    </w:p>
    <w:p>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themeColor="text1"/>
          <w:sz w:val="28"/>
          <w:szCs w:val="28"/>
          <w:lang w:eastAsia="ar-SA"/>
          <w14:textFill>
            <w14:solidFill>
              <w14:schemeClr w14:val="tx1"/>
            </w14:solidFill>
          </w14:textFill>
        </w:rPr>
        <w:t>1.2</w:t>
      </w:r>
      <w:r>
        <w:rPr>
          <w:rFonts w:ascii="Times New Roman" w:hAnsi="Times New Roman"/>
          <w:sz w:val="28"/>
          <w:szCs w:val="28"/>
          <w:lang w:eastAsia="ar-SA"/>
        </w:rPr>
        <w:t>.</w:t>
      </w:r>
      <w:r>
        <w:rPr>
          <w:rFonts w:ascii="Times New Roman" w:hAnsi="Times New Roman"/>
          <w:color w:val="000000"/>
          <w:sz w:val="28"/>
          <w:szCs w:val="28"/>
          <w:lang w:eastAsia="ar-SA"/>
        </w:rPr>
        <w:t>Планирование закупок (план-график).</w:t>
      </w:r>
    </w:p>
    <w:p>
      <w:pPr>
        <w:spacing w:after="0" w:line="240" w:lineRule="auto"/>
        <w:ind w:firstLine="709"/>
        <w:jc w:val="both"/>
        <w:rPr>
          <w:rFonts w:ascii="Times New Roman" w:hAnsi="Times New Roman"/>
          <w:b/>
          <w:bCs/>
          <w:sz w:val="28"/>
          <w:szCs w:val="28"/>
        </w:rPr>
      </w:pPr>
      <w:r>
        <w:rPr>
          <w:rFonts w:ascii="Times New Roman" w:hAnsi="Times New Roman"/>
          <w:sz w:val="28"/>
          <w:szCs w:val="28"/>
        </w:rPr>
        <w:t>Согласно части 6 статьи 16 Закона о контрактной системе,                                 части 12 подпункта «а»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об особенностях включения  информации в такие планы-графики и о требованиях к форме планов-графиков закупок Постановления Правительства Российской Федерации от 30.09.2019 г. № 1279 «Об 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 (далее - Постановление № 1279) план-график формируется государственным или муниципальным заказчиком в соответствии с требованиями настоящей статьи в процессе составления и рассмотрения проектов бюджетов бюджетной системы Российской Федерации с учетом положений бюджетного законодательства Российской Федерации и утверждается в течение десяти рабочих дней после доведения до государственного или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pPr>
        <w:widowControl w:val="0"/>
        <w:autoSpaceDE w:val="0"/>
        <w:spacing w:after="0" w:line="240" w:lineRule="auto"/>
        <w:ind w:firstLine="709"/>
        <w:jc w:val="both"/>
        <w:rPr>
          <w:rFonts w:ascii="Times New Roman" w:hAnsi="Times New Roman"/>
          <w:color w:val="000000" w:themeColor="text1"/>
          <w:sz w:val="28"/>
          <w:szCs w:val="28"/>
          <w:lang w:eastAsia="ar-SA"/>
          <w14:textFill>
            <w14:solidFill>
              <w14:schemeClr w14:val="tx1"/>
            </w14:solidFill>
          </w14:textFill>
        </w:rPr>
      </w:pPr>
      <w:r>
        <w:rPr>
          <w:rFonts w:ascii="Times New Roman" w:hAnsi="Times New Roman"/>
          <w:color w:val="000000" w:themeColor="text1"/>
          <w:sz w:val="28"/>
          <w:szCs w:val="28"/>
          <w:lang w:eastAsia="ar-SA"/>
          <w14:textFill>
            <w14:solidFill>
              <w14:schemeClr w14:val="tx1"/>
            </w14:solidFill>
          </w14:textFill>
        </w:rPr>
        <w:t>Лимиты бюджетных обязательств на 2022 год доведены до Заказчика 01.01.2022 г. (Приложение 3).</w:t>
      </w:r>
    </w:p>
    <w:p>
      <w:pPr>
        <w:spacing w:after="0" w:line="240" w:lineRule="auto"/>
        <w:ind w:firstLine="709"/>
        <w:jc w:val="both"/>
        <w:rPr>
          <w:rFonts w:ascii="Times New Roman" w:hAnsi="Times New Roman"/>
          <w:sz w:val="28"/>
          <w:szCs w:val="28"/>
        </w:rPr>
      </w:pPr>
      <w:r>
        <w:rPr>
          <w:rFonts w:ascii="Times New Roman" w:hAnsi="Times New Roman"/>
          <w:sz w:val="28"/>
          <w:szCs w:val="28"/>
        </w:rPr>
        <w:t>Соответственно, план-график закупок на 2022 год должен быть утвержден Заказчиком не позднее - 21.01.2022г.</w:t>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План-график закупок на 2022 год утвержден Заказчиком в установленный законодательством Российской Федерации о контрактной системе в сфере закупок срок - 17.01.2022г. (Приложение 4). </w:t>
      </w:r>
    </w:p>
    <w:p>
      <w:pPr>
        <w:tabs>
          <w:tab w:val="left" w:pos="-142"/>
          <w:tab w:val="left" w:pos="142"/>
        </w:tabs>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В 2022 году Заказчиком изменения в план график закупок, на момент проведения проверки, вносились 50 (пятьдесят) раз.</w:t>
      </w:r>
    </w:p>
    <w:p>
      <w:pPr>
        <w:widowControl w:val="0"/>
        <w:autoSpaceDE w:val="0"/>
        <w:spacing w:after="0" w:line="240" w:lineRule="auto"/>
        <w:ind w:firstLine="709"/>
        <w:jc w:val="both"/>
        <w:rPr>
          <w:rFonts w:ascii="Times New Roman" w:hAnsi="Times New Roman"/>
          <w:color w:val="000000" w:themeColor="text1"/>
          <w:sz w:val="28"/>
          <w:szCs w:val="28"/>
          <w:lang w:eastAsia="ar-SA"/>
          <w14:textFill>
            <w14:solidFill>
              <w14:schemeClr w14:val="tx1"/>
            </w14:solidFill>
          </w14:textFill>
        </w:rPr>
      </w:pPr>
      <w:r>
        <w:rPr>
          <w:rFonts w:ascii="Times New Roman" w:hAnsi="Times New Roman"/>
          <w:color w:val="000000" w:themeColor="text1"/>
          <w:sz w:val="28"/>
          <w:szCs w:val="28"/>
          <w:lang w:eastAsia="ar-SA"/>
          <w14:textFill>
            <w14:solidFill>
              <w14:schemeClr w14:val="tx1"/>
            </w14:solidFill>
          </w14:textFill>
        </w:rPr>
        <w:t>Лимиты бюджетных обязательств на 2023 год доведены до Заказчика 01.01.2023г. (Приложение 5).</w:t>
      </w:r>
    </w:p>
    <w:p>
      <w:pPr>
        <w:spacing w:after="0" w:line="240" w:lineRule="auto"/>
        <w:ind w:firstLine="709"/>
        <w:jc w:val="both"/>
        <w:rPr>
          <w:rFonts w:ascii="Times New Roman" w:hAnsi="Times New Roman"/>
          <w:sz w:val="28"/>
          <w:szCs w:val="28"/>
        </w:rPr>
      </w:pPr>
      <w:r>
        <w:rPr>
          <w:rFonts w:ascii="Times New Roman" w:hAnsi="Times New Roman"/>
          <w:sz w:val="28"/>
          <w:szCs w:val="28"/>
        </w:rPr>
        <w:t>Соответственно, план-график закупок на 2023 год должен быть утвержден Заказчиком не позднее - 20.01.2023г.</w:t>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План-график закупок на 2023 год утвержден Заказчиком в установленный законодательством Российской Федерации о контрактной системе в сфере закупок срок - 18.01.2023г. (Приложение 6). </w:t>
      </w:r>
    </w:p>
    <w:p>
      <w:pPr>
        <w:tabs>
          <w:tab w:val="left" w:pos="-142"/>
          <w:tab w:val="left" w:pos="142"/>
        </w:tabs>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В 2023 году Заказчиком изменения в план график закупок, на момент проведения проверки, вносились 3 (три) раза.</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План-график закупок на 2022 и 2023 года соответствуют статье                                             16 Закона о контрактной системе, требованиям Постановления №1279 и включает в том числе следующую информацию в отношении каждой закупки:</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идентификационные коды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наименование объекта и (или) наименования объектов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объем финансового обеспечения для осуществления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сроки (периодичность) осуществления планируемых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информация об обязательном общественном обсуждении закупок товара, работы или услуги.</w:t>
      </w: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lang w:eastAsia="ar-SA"/>
        </w:rPr>
        <w:t>1.2.2.</w:t>
      </w:r>
      <w:r>
        <w:rPr>
          <w:rFonts w:ascii="Times New Roman" w:hAnsi="Times New Roman"/>
          <w:sz w:val="28"/>
          <w:szCs w:val="28"/>
        </w:rPr>
        <w:t>Нормирование в сфере закупок.</w:t>
      </w:r>
    </w:p>
    <w:p>
      <w:pPr>
        <w:widowControl w:val="0"/>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Постановлением Администрации Кыштымского городского округа от 17.08.2016г. №1913 утверждены правила определения нормативных затрат на обеспечение функций Администрации, отраслевых органов Администрации Кыштымского городского округа, в том числе подведомственных им казённых учреждений и Постановлением Администрации Кыштымского городского округа от 17.08.2016г. №1914 утверждены правила определения требований к закупаемым Администрацией, отраслевыми органами Администрации и подведомственными указанным органам казёнными учреждениями, бюджетными учреждениями  отдельным видам товаров, работ, услуг (в том числе предельные цены товаров, работ, услуг) (Приложение 7). </w:t>
      </w:r>
    </w:p>
    <w:p>
      <w:pPr>
        <w:widowControl w:val="0"/>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При проверке договора №384 от 01.12.2022г. на поставку МФУ струйного  </w:t>
      </w:r>
      <w:r>
        <w:rPr>
          <w:rFonts w:ascii="Times New Roman" w:hAnsi="Times New Roman"/>
          <w:color w:val="000000"/>
          <w:sz w:val="28"/>
          <w:szCs w:val="28"/>
          <w:lang w:val="en-US" w:eastAsia="ar-SA"/>
        </w:rPr>
        <w:t>Epson</w:t>
      </w:r>
      <w:r>
        <w:rPr>
          <w:rFonts w:hint="default" w:ascii="Times New Roman" w:hAnsi="Times New Roman"/>
          <w:color w:val="000000"/>
          <w:sz w:val="28"/>
          <w:szCs w:val="28"/>
          <w:lang w:val="ru-RU" w:eastAsia="ar-SA"/>
        </w:rPr>
        <w:t xml:space="preserve"> </w:t>
      </w:r>
      <w:r>
        <w:rPr>
          <w:rFonts w:ascii="Times New Roman" w:hAnsi="Times New Roman"/>
          <w:color w:val="000000"/>
          <w:sz w:val="28"/>
          <w:szCs w:val="28"/>
          <w:lang w:val="en-US" w:eastAsia="ar-SA"/>
        </w:rPr>
        <w:t>M</w:t>
      </w:r>
      <w:r>
        <w:rPr>
          <w:rFonts w:ascii="Times New Roman" w:hAnsi="Times New Roman"/>
          <w:color w:val="000000"/>
          <w:sz w:val="28"/>
          <w:szCs w:val="28"/>
          <w:lang w:eastAsia="ar-SA"/>
        </w:rPr>
        <w:t>2170 превышение утвержденной предельной цены не установлено (Приложение 8).</w:t>
      </w:r>
    </w:p>
    <w:p>
      <w:pPr>
        <w:autoSpaceDE w:val="0"/>
        <w:autoSpaceDN w:val="0"/>
        <w:adjustRightInd w:val="0"/>
        <w:spacing w:line="240" w:lineRule="atLeast"/>
        <w:ind w:firstLine="709"/>
        <w:jc w:val="center"/>
        <w:rPr>
          <w:rFonts w:ascii="Times New Roman" w:hAnsi="Times New Roman"/>
          <w:b/>
          <w:color w:val="000000"/>
          <w:sz w:val="28"/>
          <w:szCs w:val="28"/>
          <w:lang w:eastAsia="ar-SA"/>
        </w:rPr>
      </w:pPr>
    </w:p>
    <w:p>
      <w:pPr>
        <w:autoSpaceDE w:val="0"/>
        <w:autoSpaceDN w:val="0"/>
        <w:adjustRightInd w:val="0"/>
        <w:spacing w:line="240" w:lineRule="atLeast"/>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II</w:t>
      </w:r>
      <w:r>
        <w:rPr>
          <w:rFonts w:ascii="Times New Roman" w:hAnsi="Times New Roman"/>
          <w:b/>
          <w:color w:val="000000"/>
          <w:sz w:val="28"/>
          <w:szCs w:val="28"/>
          <w:lang w:eastAsia="ar-SA"/>
        </w:rPr>
        <w:t>. Порядок организации осуществления закупок у Заказчика.</w:t>
      </w:r>
    </w:p>
    <w:p>
      <w:pPr>
        <w:tabs>
          <w:tab w:val="left" w:pos="540"/>
          <w:tab w:val="left" w:pos="8340"/>
        </w:tabs>
        <w:autoSpaceDE w:val="0"/>
        <w:spacing w:after="0" w:line="240" w:lineRule="auto"/>
        <w:ind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2.1. Контрактная служба или контрактный управляющий.</w:t>
      </w:r>
    </w:p>
    <w:p>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Согласно части 1 статьи 38 Закона о контрактной системе заказчики, совокупный годовой объем закупок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В соответствии с частью 2 статьи 38 Закона о контрактной системе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pPr>
        <w:spacing w:after="0" w:line="240" w:lineRule="auto"/>
        <w:ind w:firstLine="709"/>
        <w:jc w:val="both"/>
        <w:rPr>
          <w:rFonts w:ascii="Times New Roman" w:hAnsi="Times New Roman"/>
          <w:sz w:val="28"/>
          <w:szCs w:val="28"/>
        </w:rPr>
      </w:pPr>
      <w:r>
        <w:rPr>
          <w:rFonts w:ascii="Times New Roman" w:hAnsi="Times New Roman"/>
          <w:sz w:val="28"/>
          <w:szCs w:val="28"/>
          <w:lang w:eastAsia="zh-CN"/>
        </w:rPr>
        <w:t xml:space="preserve">Согласно части 3 статьи 38 Закона о контрактной системе </w:t>
      </w:r>
      <w:r>
        <w:rPr>
          <w:rFonts w:ascii="Times New Roman" w:hAnsi="Times New Roman"/>
          <w:sz w:val="28"/>
          <w:szCs w:val="28"/>
        </w:rPr>
        <w:t xml:space="preserve">контрактная служба действует в соответствии с положением (регламентом), разработанным и утвержденным на основании типового положения (регламента), утвержденного федеральным органом исполнительной власти по регулированию контрактной системы в сфере закупок. </w:t>
      </w:r>
    </w:p>
    <w:p>
      <w:pPr>
        <w:widowControl w:val="0"/>
        <w:tabs>
          <w:tab w:val="left" w:pos="540"/>
        </w:tabs>
        <w:spacing w:after="0" w:line="240" w:lineRule="auto"/>
        <w:ind w:firstLine="709"/>
        <w:jc w:val="both"/>
        <w:rPr>
          <w:rFonts w:ascii="Times New Roman" w:hAnsi="Times New Roman"/>
          <w:sz w:val="28"/>
          <w:szCs w:val="28"/>
        </w:rPr>
      </w:pPr>
      <w:r>
        <w:rPr>
          <w:rFonts w:ascii="Times New Roman" w:hAnsi="Times New Roman"/>
          <w:sz w:val="28"/>
          <w:szCs w:val="28"/>
          <w:lang w:eastAsia="zh-CN"/>
        </w:rPr>
        <w:t>Согласно части 6 статьи 38</w:t>
      </w:r>
      <w:r>
        <w:rPr>
          <w:rFonts w:ascii="Times New Roman" w:hAnsi="Times New Roman"/>
          <w:sz w:val="28"/>
          <w:szCs w:val="28"/>
        </w:rPr>
        <w:t xml:space="preserve"> Закона о контрактной системе 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Распоряжением Администрации Кыштымского городского округа от 22.05.2018г. № 45р «Об утверждении Положения (регламента) о контрактной службе Администрации Кыштымского городского округа» утверждено Положение (регламент) о контрактной службе (далее - Положение) (Приложение 9).  </w:t>
      </w:r>
      <w:r>
        <w:rPr>
          <w:rFonts w:ascii="Times New Roman" w:hAnsi="Times New Roman"/>
          <w:color w:val="000000"/>
          <w:sz w:val="28"/>
          <w:szCs w:val="28"/>
          <w:lang w:eastAsia="ar-SA"/>
        </w:rPr>
        <w:tab/>
      </w:r>
      <w:r>
        <w:rPr>
          <w:rFonts w:ascii="Times New Roman" w:hAnsi="Times New Roman"/>
          <w:color w:val="000000"/>
          <w:sz w:val="28"/>
          <w:szCs w:val="28"/>
          <w:lang w:eastAsia="ar-SA"/>
        </w:rPr>
        <w:tab/>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Согласно пункта 9 Положения, контрактная служба формируется в следующем составе:</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управляющий делами Заказчика, руководитель контрактной службы;</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-начальник отдела бухгалтерского учета и отчетности Заказчика,  специалист контрактной службы;</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-бухгалтер-ревизор отдела бухгалтерского учета и отчетности Заказчика, специалист контрактной службы, специалист контрактной службы;</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начальник отдела договоров правового управления Заказчика, специалист контрактной службы;</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начальник общего отдела Заказчика, специалист контрактной службы.</w:t>
      </w:r>
    </w:p>
    <w:p>
      <w:pPr>
        <w:widowControl w:val="0"/>
        <w:tabs>
          <w:tab w:val="left" w:pos="709"/>
          <w:tab w:val="left" w:pos="851"/>
        </w:tabs>
        <w:suppressAutoHyphens/>
        <w:autoSpaceDE w:val="0"/>
        <w:spacing w:after="0" w:line="240" w:lineRule="auto"/>
        <w:jc w:val="both"/>
        <w:rPr>
          <w:rFonts w:ascii="Times New Roman" w:hAnsi="Times New Roman"/>
          <w:color w:val="000000"/>
          <w:sz w:val="28"/>
          <w:szCs w:val="28"/>
          <w:lang w:eastAsia="ar-SA"/>
        </w:rPr>
      </w:pPr>
      <w:r>
        <w:rPr>
          <w:rFonts w:ascii="Times New Roman" w:hAnsi="Times New Roman"/>
          <w:color w:val="000000"/>
          <w:sz w:val="28"/>
          <w:szCs w:val="28"/>
          <w:lang w:eastAsia="ar-SA"/>
        </w:rPr>
        <w:tab/>
      </w:r>
      <w:r>
        <w:rPr>
          <w:rFonts w:ascii="Times New Roman" w:hAnsi="Times New Roman"/>
          <w:color w:val="000000"/>
          <w:sz w:val="28"/>
          <w:szCs w:val="28"/>
          <w:lang w:eastAsia="ar-SA"/>
        </w:rPr>
        <w:t>Распоряжением Администрации Кыштымского городского округа от 11.10.2021г. № 85р «О внесении изменения в распоряжение Администрации Кыштымского городского округа от 22.05.2028г. № 46р «Об утверждении состава контрактной службы Администрации Кыштымского городского округа» утвержден состав работников контрактной службы (Приложение 9):</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-Захарчук Светлана Александровна, исполняющий обязанности управляющего делами Заказчика, руководитель контрактной службы;</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-Санникова Екатерина Владимировна, бухгалтер-ревизор отдела бухгалтерского учета и отчетности специалист контрактной службы;</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-Зуйкова Ольга Сергеевна, начальник отдела бухгалтерского учета и отчетности Заказчика, специалист контрактной службы;</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-Кацуба Алла Вячеславовна, начальник отдела договоров и судопроизводства правового управления Заказчика, специалист контрактной службы.</w:t>
      </w:r>
    </w:p>
    <w:p>
      <w:pPr>
        <w:widowControl w:val="0"/>
        <w:tabs>
          <w:tab w:val="left" w:pos="709"/>
          <w:tab w:val="left" w:pos="851"/>
        </w:tabs>
        <w:suppressAutoHyphens/>
        <w:autoSpaceDE w:val="0"/>
        <w:spacing w:after="0" w:line="240" w:lineRule="auto"/>
        <w:ind w:firstLine="709"/>
        <w:jc w:val="both"/>
        <w:rPr>
          <w:rFonts w:ascii="Times New Roman" w:hAnsi="Times New Roman"/>
          <w:b/>
          <w:bCs/>
          <w:i/>
          <w:iCs/>
          <w:color w:val="000000"/>
          <w:sz w:val="28"/>
          <w:szCs w:val="28"/>
          <w:lang w:eastAsia="ar-SA"/>
        </w:rPr>
      </w:pPr>
      <w:r>
        <w:rPr>
          <w:rFonts w:ascii="Times New Roman" w:hAnsi="Times New Roman"/>
          <w:b/>
          <w:bCs/>
          <w:i/>
          <w:iCs/>
          <w:color w:val="000000"/>
          <w:sz w:val="28"/>
          <w:szCs w:val="28"/>
          <w:lang w:eastAsia="ar-SA"/>
        </w:rPr>
        <w:t>Заказчиком при формировании состава работников контрактной службы нарушены требования пункта 9 Положения.</w:t>
      </w:r>
    </w:p>
    <w:p>
      <w:pPr>
        <w:widowControl w:val="0"/>
        <w:tabs>
          <w:tab w:val="left" w:pos="709"/>
          <w:tab w:val="left" w:pos="851"/>
        </w:tabs>
        <w:suppressAutoHyphens/>
        <w:autoSpaceDE w:val="0"/>
        <w:spacing w:after="0" w:line="240" w:lineRule="auto"/>
        <w:ind w:firstLine="709"/>
        <w:jc w:val="both"/>
        <w:rPr>
          <w:rFonts w:ascii="Times New Roman" w:hAnsi="Times New Roman"/>
          <w:b/>
          <w:bCs/>
          <w:i/>
          <w:iCs/>
          <w:color w:val="000000"/>
          <w:sz w:val="28"/>
          <w:szCs w:val="28"/>
          <w:lang w:eastAsia="ar-SA"/>
        </w:rPr>
      </w:pPr>
      <w:r>
        <w:rPr>
          <w:rFonts w:ascii="Times New Roman" w:hAnsi="Times New Roman"/>
          <w:color w:val="000000"/>
          <w:sz w:val="28"/>
          <w:szCs w:val="28"/>
          <w:lang w:eastAsia="ar-SA"/>
        </w:rPr>
        <w:t xml:space="preserve">Заказчиком представлены должностные инструкции работников контрактной службы (Приложение 10).  </w:t>
      </w:r>
      <w:r>
        <w:rPr>
          <w:rFonts w:ascii="Times New Roman" w:hAnsi="Times New Roman"/>
          <w:b/>
          <w:bCs/>
          <w:i/>
          <w:iCs/>
          <w:color w:val="000000"/>
          <w:sz w:val="28"/>
          <w:szCs w:val="28"/>
          <w:lang w:eastAsia="ar-SA"/>
        </w:rPr>
        <w:t>В связи с изменением законодательства  Заказчику необходимо внести изменения в должностные инструкции работников контрактной службы (в Законе о контрактной системе отсутствуют такие понятие как документация о закупке, план закупок</w:t>
      </w:r>
      <w:r>
        <w:rPr>
          <w:rFonts w:hint="default" w:ascii="Times New Roman" w:hAnsi="Times New Roman"/>
          <w:b/>
          <w:bCs/>
          <w:i/>
          <w:iCs/>
          <w:color w:val="000000"/>
          <w:sz w:val="28"/>
          <w:szCs w:val="28"/>
          <w:lang w:val="ru-RU" w:eastAsia="ar-SA"/>
        </w:rPr>
        <w:t xml:space="preserve"> и т.д.</w:t>
      </w:r>
      <w:r>
        <w:rPr>
          <w:rFonts w:ascii="Times New Roman" w:hAnsi="Times New Roman"/>
          <w:b/>
          <w:bCs/>
          <w:i/>
          <w:iCs/>
          <w:color w:val="000000"/>
          <w:sz w:val="28"/>
          <w:szCs w:val="28"/>
          <w:lang w:eastAsia="ar-SA"/>
        </w:rPr>
        <w:t>).</w:t>
      </w:r>
    </w:p>
    <w:p>
      <w:pPr>
        <w:widowControl w:val="0"/>
        <w:numPr>
          <w:ilvl w:val="0"/>
          <w:numId w:val="1"/>
        </w:numPr>
        <w:tabs>
          <w:tab w:val="left" w:pos="540"/>
        </w:tabs>
        <w:spacing w:after="0" w:line="240" w:lineRule="auto"/>
        <w:ind w:left="0"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В связи с тем, что произошли изменения в наименовании должности руководителя контрактной службы и в Законе о контрактной системе, а также </w:t>
      </w:r>
      <w:r>
        <w:rPr>
          <w:rFonts w:ascii="Times New Roman" w:hAnsi="Times New Roman"/>
          <w:sz w:val="28"/>
          <w:szCs w:val="28"/>
          <w:lang w:eastAsia="zh-CN"/>
        </w:rPr>
        <w:t xml:space="preserve">Приказом Министерства финансов Российской Федерации от 31июля 2020 г. </w:t>
      </w:r>
      <w:r>
        <w:rPr>
          <w:rFonts w:hint="default" w:ascii="Times New Roman" w:hAnsi="Times New Roman"/>
          <w:sz w:val="28"/>
          <w:szCs w:val="28"/>
          <w:lang w:val="ru-RU" w:eastAsia="zh-CN"/>
        </w:rPr>
        <w:t xml:space="preserve">      </w:t>
      </w:r>
      <w:r>
        <w:rPr>
          <w:rFonts w:ascii="Times New Roman" w:hAnsi="Times New Roman"/>
          <w:sz w:val="28"/>
          <w:szCs w:val="28"/>
          <w:lang w:eastAsia="zh-CN"/>
        </w:rPr>
        <w:t xml:space="preserve">№ 631 утверждено новое типовое положение (регламент) о контрактной службе Заказчику </w:t>
      </w:r>
      <w:r>
        <w:rPr>
          <w:rFonts w:ascii="Times New Roman" w:hAnsi="Times New Roman"/>
          <w:color w:val="000000"/>
          <w:sz w:val="28"/>
          <w:szCs w:val="28"/>
          <w:lang w:eastAsia="ar-SA"/>
        </w:rPr>
        <w:t>необходимо внести изменения в локальные акты.</w:t>
      </w:r>
    </w:p>
    <w:p>
      <w:pPr>
        <w:spacing w:after="0" w:line="240" w:lineRule="auto"/>
        <w:ind w:firstLine="709"/>
        <w:jc w:val="both"/>
        <w:rPr>
          <w:rFonts w:ascii="Times New Roman" w:hAnsi="Times New Roman" w:eastAsiaTheme="minorHAnsi"/>
          <w:b/>
          <w:bCs/>
          <w:i/>
          <w:iCs/>
          <w:sz w:val="28"/>
          <w:szCs w:val="28"/>
          <w:lang w:eastAsia="en-US"/>
        </w:rPr>
      </w:pPr>
      <w:r>
        <w:rPr>
          <w:rFonts w:ascii="Times New Roman" w:hAnsi="Times New Roman" w:eastAsiaTheme="minorHAnsi"/>
          <w:b/>
          <w:bCs/>
          <w:i/>
          <w:iCs/>
          <w:sz w:val="28"/>
          <w:szCs w:val="28"/>
          <w:lang w:eastAsia="en-US"/>
        </w:rPr>
        <w:t>Таким образом, в нарушение части 3 статьи 38 Закона о контрактной системе, Заказчиком утверждено Положение (регламент) о контрактной службе в соответствии с нормами, которые утратили силу.</w:t>
      </w:r>
    </w:p>
    <w:p>
      <w:pPr>
        <w:widowControl w:val="0"/>
        <w:tabs>
          <w:tab w:val="left" w:pos="709"/>
          <w:tab w:val="left" w:pos="851"/>
        </w:tabs>
        <w:suppressAutoHyphens/>
        <w:autoSpaceDE w:val="0"/>
        <w:spacing w:after="0" w:line="240" w:lineRule="auto"/>
        <w:jc w:val="both"/>
        <w:rPr>
          <w:rFonts w:ascii="Times New Roman" w:hAnsi="Times New Roman"/>
          <w:sz w:val="28"/>
          <w:szCs w:val="28"/>
        </w:rPr>
      </w:pPr>
      <w:r>
        <w:rPr>
          <w:rFonts w:ascii="Times New Roman" w:hAnsi="Times New Roman"/>
          <w:sz w:val="28"/>
          <w:szCs w:val="28"/>
          <w:lang w:eastAsia="ar-SA"/>
        </w:rPr>
        <w:tab/>
      </w:r>
      <w:r>
        <w:rPr>
          <w:rFonts w:ascii="Times New Roman" w:hAnsi="Times New Roman"/>
          <w:sz w:val="28"/>
          <w:szCs w:val="28"/>
          <w:lang w:eastAsia="ar-SA"/>
        </w:rPr>
        <w:t xml:space="preserve">Согласно части 6 статьи 38 Закона о контрактной системе </w:t>
      </w:r>
      <w:r>
        <w:rPr>
          <w:rFonts w:ascii="Times New Roman" w:hAnsi="Times New Roman"/>
          <w:sz w:val="28"/>
          <w:szCs w:val="28"/>
        </w:rPr>
        <w:t>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pPr>
        <w:widowControl w:val="0"/>
        <w:tabs>
          <w:tab w:val="left" w:pos="540"/>
        </w:tabs>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lang w:eastAsia="zh-CN"/>
        </w:rPr>
        <w:t>Согласно информации, предоставленной Заказчиком, все работники контрактной службы прошли обучение или повышение квалификации</w:t>
      </w:r>
      <w:r>
        <w:rPr>
          <w:rFonts w:ascii="Times New Roman" w:hAnsi="Times New Roman"/>
          <w:sz w:val="28"/>
          <w:szCs w:val="28"/>
        </w:rPr>
        <w:t xml:space="preserve"> в сфере закупок</w:t>
      </w:r>
      <w:r>
        <w:rPr>
          <w:rFonts w:hint="default" w:ascii="Times New Roman" w:hAnsi="Times New Roman"/>
          <w:sz w:val="28"/>
          <w:szCs w:val="28"/>
          <w:lang w:val="ru-RU"/>
        </w:rPr>
        <w:t xml:space="preserve"> </w:t>
      </w:r>
      <w:r>
        <w:rPr>
          <w:rFonts w:ascii="Times New Roman" w:hAnsi="Times New Roman"/>
          <w:color w:val="000000"/>
          <w:sz w:val="28"/>
          <w:szCs w:val="28"/>
          <w:lang w:eastAsia="ar-SA"/>
        </w:rPr>
        <w:t>(Приложение 11):</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sz w:val="28"/>
          <w:szCs w:val="28"/>
        </w:rPr>
        <w:t>- Захарчук Светлана Александровна, в АНОО ДПО «Высшая школа закупок»</w:t>
      </w:r>
      <w:r>
        <w:rPr>
          <w:rFonts w:ascii="Times New Roman" w:hAnsi="Times New Roman"/>
          <w:color w:val="000000"/>
          <w:sz w:val="28"/>
          <w:szCs w:val="28"/>
        </w:rPr>
        <w:t xml:space="preserve"> по программе «Эффективное управление муниципальными закупками», в объеме 72 часа, в 2021г.;</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Зуйкова Ольга Сергеевна, в ООО «Приволжский центр дополнительного профессионального образования» по программе «Деятельность по осуществлению, контролю и управлению закупками для обеспечения государственных и муниципальных нужд», в объеме 120 часов, в 2020г.;</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Санникова Екатерина Владимировна, НОО ЧУ ОДПО «Актион-МЦЭР» по дополнительной профессиональной программе «Специалист в сфере закупок 2021», в объеме 120 часов, в 2021г.;</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-Кацуба Алла Вячеславовна, АНО ДПО «Институт профессионального  контрактного управления», по программе «Профессиональный контрактный управляющий в сфере закупок товаров, работ, услуг для государственных и муниципальных нужд», в объеме 168 часов, в 2018г.</w:t>
      </w:r>
    </w:p>
    <w:p>
      <w:pPr>
        <w:spacing w:after="0" w:line="240" w:lineRule="auto"/>
        <w:ind w:firstLine="709"/>
        <w:jc w:val="both"/>
        <w:rPr>
          <w:rFonts w:ascii="Times New Roman" w:hAnsi="Times New Roman"/>
          <w:sz w:val="28"/>
          <w:szCs w:val="28"/>
        </w:rPr>
      </w:pPr>
      <w:r>
        <w:rPr>
          <w:rFonts w:ascii="Times New Roman" w:hAnsi="Times New Roman"/>
          <w:sz w:val="28"/>
          <w:szCs w:val="28"/>
        </w:rPr>
        <w:t>Таким образом, лица, ответственные за осуществление закупок соответствуют требованиям части 6 статьи 38 Закона о контрактной системе.</w:t>
      </w:r>
    </w:p>
    <w:p>
      <w:pPr>
        <w:widowControl w:val="0"/>
        <w:spacing w:after="0" w:line="240" w:lineRule="auto"/>
        <w:ind w:firstLine="709"/>
        <w:jc w:val="both"/>
        <w:rPr>
          <w:rFonts w:ascii="Times New Roman" w:hAnsi="Times New Roman"/>
          <w:color w:val="000000" w:themeColor="text1"/>
          <w:sz w:val="28"/>
          <w:szCs w:val="28"/>
          <w14:textFill>
            <w14:solidFill>
              <w14:schemeClr w14:val="tx1"/>
            </w14:solidFill>
          </w14:textFill>
        </w:rPr>
      </w:pPr>
    </w:p>
    <w:p>
      <w:pPr>
        <w:widowControl w:val="0"/>
        <w:spacing w:after="0" w:line="240" w:lineRule="auto"/>
        <w:ind w:firstLine="709"/>
        <w:jc w:val="both"/>
        <w:rPr>
          <w:rFonts w:ascii="Times New Roman" w:hAnsi="Times New Roman"/>
          <w:sz w:val="28"/>
          <w:szCs w:val="28"/>
          <w:lang w:eastAsia="ar-SA"/>
        </w:rPr>
      </w:pPr>
      <w:r>
        <w:rPr>
          <w:rFonts w:ascii="Times New Roman" w:hAnsi="Times New Roman"/>
          <w:color w:val="000000" w:themeColor="text1"/>
          <w:sz w:val="28"/>
          <w:szCs w:val="28"/>
          <w14:textFill>
            <w14:solidFill>
              <w14:schemeClr w14:val="tx1"/>
            </w14:solidFill>
          </w14:textFill>
        </w:rPr>
        <w:t>2.2.</w:t>
      </w:r>
      <w:r>
        <w:rPr>
          <w:rFonts w:ascii="Times New Roman" w:hAnsi="Times New Roman"/>
          <w:color w:val="000000"/>
          <w:sz w:val="28"/>
          <w:szCs w:val="28"/>
          <w:lang w:eastAsia="ar-SA"/>
        </w:rPr>
        <w:t xml:space="preserve"> Комиссия по осуществлению закупок и порядок её работы</w:t>
      </w:r>
      <w:r>
        <w:rPr>
          <w:rFonts w:ascii="Times New Roman" w:hAnsi="Times New Roman"/>
          <w:sz w:val="28"/>
          <w:szCs w:val="28"/>
          <w:lang w:eastAsia="ar-SA"/>
        </w:rPr>
        <w:t>.</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39 Закона о контрактной системе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создаёт комиссию по осуществлению закупок.</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2 статьи 39 Закона о контрактной системе решение о создании комиссии принимается заказчиком до начала проведения закупки. При этом определяются состав комиссии и порядок её работы, назначается председатель комиссии.</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В силу части 3 статьи 39 Закона о контрактной системе с 01.01.2022 г. число членов комиссии должно быть не менее чем три человека.</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5 статьи 39 Закона о контрактной системе Заказчик включает в состав комиссии по осуществлению закупок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pPr>
        <w:tabs>
          <w:tab w:val="left" w:pos="540"/>
        </w:tabs>
        <w:autoSpaceDE w:val="0"/>
        <w:spacing w:after="0" w:line="240" w:lineRule="auto"/>
        <w:ind w:right="41" w:firstLine="709"/>
        <w:contextualSpacing/>
        <w:jc w:val="both"/>
        <w:rPr>
          <w:rFonts w:ascii="Times New Roman" w:hAnsi="Times New Roman"/>
          <w:b/>
          <w:bCs/>
          <w:sz w:val="28"/>
          <w:szCs w:val="28"/>
        </w:rPr>
      </w:pPr>
      <w:r>
        <w:rPr>
          <w:rFonts w:ascii="Times New Roman" w:hAnsi="Times New Roman"/>
          <w:sz w:val="28"/>
          <w:szCs w:val="28"/>
        </w:rPr>
        <w:t>Постановлением Заказчика от 26.02.2014г. №464 «Об утверждении Единой комиссии по осуществлению закупок в целях заключения контрактов для муниципальных нужд Заказчика Администрации Кыштымского городского округа» утверждена Единая комиссия по осуществлению закупок и ее Положение.  (Приложение 12).</w:t>
      </w:r>
    </w:p>
    <w:p>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Заказчиком утверждён состав комиссии в количестве 6 человек. Постановлением Заказчика №2045 от 30.09.2021г. «О внесении изменений в Постановление Администрации Кыштымского городского округа от 26.02.2014г. №464 «Об утверждении Единой комиссии по осуществлению закупок в целях заключения контрактов для муниципальных нужд Заказчика Администрации Кыштымского городского округа» утвержден состав комиссии: </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-Зуйкова Ольга Сергеевна, председатель комиссии;</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Санникова Екатерина Владимировна, заместитель председателя комиссии;</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-Вертушкова Динара Салаватовна, ведущий специалист отдела бухгалтерского учета и отчетности администрации Кыштымского городского округа, секретарь комиссии;</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Кацуба Алла Вячеславовна, член комиссии;</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-Захарчук Светлана Александровна, член комиссии;</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-Зарубина Елена Александровна, заместитель Главы Кыштымского городского округа по информационным технологиям, член комиссии.</w:t>
      </w:r>
    </w:p>
    <w:p>
      <w:pPr>
        <w:widowControl w:val="0"/>
        <w:shd w:val="clear" w:color="auto" w:fill="FFFFFF" w:themeFill="background1"/>
        <w:tabs>
          <w:tab w:val="left" w:pos="540"/>
        </w:tabs>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Согласно Постановления Заказчика №2045 от 30.09.2021г. в период временного отсутствия Вертушковой Д.С. функции секретаря исполняет Санникова Е.В.</w:t>
      </w:r>
    </w:p>
    <w:p>
      <w:pPr>
        <w:widowControl w:val="0"/>
        <w:shd w:val="clear" w:color="auto" w:fill="FFFFFF" w:themeFill="background1"/>
        <w:tabs>
          <w:tab w:val="left" w:pos="540"/>
        </w:tabs>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Согласно информации, предоставленной Заказчиком, профессиональную переподготовку или повышение квалификации в сфере закупок прошли следующие члены единой  комиссии:</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sz w:val="28"/>
          <w:szCs w:val="28"/>
        </w:rPr>
        <w:t>-Вертушкова Динара Салаватовна</w:t>
      </w:r>
      <w:r>
        <w:rPr>
          <w:rFonts w:ascii="Times New Roman" w:hAnsi="Times New Roman"/>
          <w:color w:val="000000"/>
          <w:sz w:val="28"/>
          <w:szCs w:val="28"/>
        </w:rPr>
        <w:t>, в ООО «Приволжский центр дополнительного профессионального образования» по программе «Деятельность по осуществлению, контролю и управлению закупками для обеспечения государственных и муниципальных нужд», в объеме 120 часов, в 2020г.;</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-Зарубина Елена Александровна, в ФГБОУ ВПО «Российская академия народного хозяйства и государственной службы при Президенте Российской Федерации» по программ «Государственной и муниципальное управление», в объеме 72 часа, в 2011г.</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При выборочной проверке комиссий по осуществлению закупок по аукционам в электронной форме:</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от 18.11.2022г. №0169300020822000059 по поставке офисных кресел с начальной (максимальной) ценой контракта 28,095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-от 04.08.2022г.№0169300020822000032 на поставку бензина автомобильного через сеть АЗС по пластиковым топливным картам с начальной (максимальной) ценой контракта 236,593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-от 19.08.2022г.№0169300020822000035 на поставку средств пожаротушения (огнетушителей) с начальной (максимальной) ценой контракта 30,05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от 10.11.2022г.№0169300020822000057 на поставку источников бесперебойного питания с начальной (максимальной) ценой контракта 46,740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от 16.11.2022г.№0169300020822000058 на оказание услуг по спилу и опиловке аварийных  деревьев с начальной (максимальной) ценой контракта 100,00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от 18.11.2022г. №0169300020822000059 по поставке офисных кресел с начальной (максимальной) ценой контракта 28,095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 от 22.11.2022г. №0169300020822000062 по поставке канцелярских товаров с начальной (максимальной) ценой контракта 22,918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от 28.11.2022г.№0169300020822000069 на поставку офисной бумаги с начальной (максимальной) ценой контракта 48,77 тыс. рублей</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нарушения не выявлены.</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Таким образом, комиссия Заказчика преимущественно состоит из лиц,  прошедших профессиональную переподготовку или повышение квалификации в сфере закупок, что соответствует положению части 5 статьи 39 Закона о контрактной системе. </w:t>
      </w:r>
    </w:p>
    <w:p>
      <w:pPr>
        <w:widowControl w:val="0"/>
        <w:shd w:val="clear" w:color="auto" w:fill="FFFFFF" w:themeFill="background1"/>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Следует отметить, что с 01.01.2022г. в Законе о контрактной системе отсутствует понятие «Единая комиссия» (вместо него используется понятие «комиссия по осуществлению закупок»), а также исключены такие виды процедур как конкурс с ограниченным участием, двухэтапный конкурс и запрос предложений, в связи с чем Заказчику необходимо актуализировать Положение о единой комиссии, утвержденное Постановлением Заказчика от 26.02.2014г. №464 «Об утверждении Единой комиссии по осуществлению закупок в целях заключения контрактов для муниципальных нужд Заказчика Администрации Кыштымского городского округа» .</w:t>
      </w:r>
    </w:p>
    <w:p>
      <w:pPr>
        <w:widowControl w:val="0"/>
        <w:suppressAutoHyphens/>
        <w:spacing w:line="240" w:lineRule="auto"/>
        <w:ind w:firstLine="709"/>
        <w:jc w:val="both"/>
        <w:rPr>
          <w:rFonts w:ascii="Times New Roman" w:hAnsi="Times New Roman"/>
          <w:sz w:val="28"/>
          <w:szCs w:val="28"/>
          <w:lang w:eastAsia="ar-SA"/>
        </w:rPr>
      </w:pPr>
      <w:r>
        <w:rPr>
          <w:rFonts w:ascii="Times New Roman" w:hAnsi="Times New Roman"/>
          <w:sz w:val="28"/>
          <w:szCs w:val="28"/>
          <w:lang w:eastAsia="ar-SA"/>
        </w:rPr>
        <w:t>Также, рекомендуем Зарубиной Елене Александровне пройти профессиональную переподготовку или повышение квалификации в сфере закупок.</w:t>
      </w:r>
    </w:p>
    <w:p>
      <w:pPr>
        <w:widowControl w:val="0"/>
        <w:suppressAutoHyphens/>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rPr>
        <w:t xml:space="preserve">2.3. </w:t>
      </w:r>
      <w:r>
        <w:rPr>
          <w:rFonts w:ascii="Times New Roman" w:hAnsi="Times New Roman"/>
          <w:color w:val="000000"/>
          <w:sz w:val="28"/>
          <w:szCs w:val="28"/>
          <w:lang w:eastAsia="ar-SA"/>
        </w:rPr>
        <w:t>Лица, ответственные за проведение экспертизы поставленного товара, выполненной работы или оказанной услуги в части их соответствия условиям контракта.</w:t>
      </w:r>
    </w:p>
    <w:p>
      <w:pPr>
        <w:tabs>
          <w:tab w:val="left" w:pos="0"/>
          <w:tab w:val="left" w:pos="540"/>
          <w:tab w:val="left" w:pos="709"/>
        </w:tabs>
        <w:autoSpaceDE w:val="0"/>
        <w:spacing w:after="0" w:line="240" w:lineRule="auto"/>
        <w:ind w:right="41" w:firstLine="709"/>
        <w:contextualSpacing/>
        <w:jc w:val="both"/>
        <w:rPr>
          <w:rFonts w:ascii="Times New Roman" w:hAnsi="Times New Roman"/>
          <w:color w:val="000000" w:themeColor="text1"/>
          <w:sz w:val="28"/>
          <w:szCs w:val="28"/>
          <w:lang w:eastAsia="ar-SA"/>
          <w14:textFill>
            <w14:solidFill>
              <w14:schemeClr w14:val="tx1"/>
            </w14:solidFill>
          </w14:textFill>
        </w:rPr>
      </w:pPr>
      <w:r>
        <w:rPr>
          <w:rFonts w:ascii="Times New Roman" w:hAnsi="Times New Roman"/>
          <w:color w:val="000000" w:themeColor="text1"/>
          <w:sz w:val="28"/>
          <w:szCs w:val="28"/>
          <w:lang w:eastAsia="ar-SA"/>
          <w14:textFill>
            <w14:solidFill>
              <w14:schemeClr w14:val="tx1"/>
            </w14:solidFill>
          </w14:textFill>
        </w:rPr>
        <w:t xml:space="preserve">В силу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её проведению могут привлекаться эксперты, экспертные организации. </w:t>
      </w:r>
    </w:p>
    <w:p>
      <w:pPr>
        <w:widowControl w:val="0"/>
        <w:tabs>
          <w:tab w:val="left" w:pos="540"/>
        </w:tabs>
        <w:autoSpaceDE w:val="0"/>
        <w:spacing w:after="0" w:line="240" w:lineRule="auto"/>
        <w:ind w:firstLine="851"/>
        <w:jc w:val="both"/>
        <w:rPr>
          <w:rFonts w:ascii="Times New Roman" w:hAnsi="Times New Roman"/>
          <w:color w:val="000000" w:themeColor="text1"/>
          <w:sz w:val="28"/>
          <w:szCs w:val="28"/>
          <w:lang w:eastAsia="ar-SA"/>
          <w14:textFill>
            <w14:solidFill>
              <w14:schemeClr w14:val="tx1"/>
            </w14:solidFill>
          </w14:textFill>
        </w:rPr>
      </w:pPr>
      <w:r>
        <w:rPr>
          <w:rFonts w:ascii="Times New Roman" w:hAnsi="Times New Roman"/>
          <w:color w:val="000000" w:themeColor="text1"/>
          <w:sz w:val="28"/>
          <w:szCs w:val="28"/>
          <w:lang w:eastAsia="ar-SA"/>
          <w14:textFill>
            <w14:solidFill>
              <w14:schemeClr w14:val="tx1"/>
            </w14:solidFill>
          </w14:textFill>
        </w:rPr>
        <w:t>Согласно части 5 статьи 94 Закона о контрактной системе результаты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приёмке поставленного товара, выполненной работы или оказанной услуги, в заключение могут содержаться предложения об устранении данных нарушений, в том числе с указанием срока их устранения.</w:t>
      </w: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Распоряжением Заказчика от 04.12.2020г. №115р «Об утверждении Положения о комиссии по приемке, состав комиссий по приемке, ответственных лиц по приемке, ответственных лиц за проведение экспертизы поставленного товара, выполненной работы, оказанной услуги для нужд Админ6истрации Кыштымского городского округа», утверждено Положение о комиссии по приемке товаров, выполненной работы, оказанной услуги, утвержден состав комиссии по приемке товаров, выполненной работы, оказанной услуги, назначены ответственные лица за приёмку и утвержден состав ответственных лиц за проведение экспертизы поставленного товара, выполненной работы, оказанной услуги (Приложение 13).</w:t>
      </w:r>
    </w:p>
    <w:p>
      <w:pPr>
        <w:widowControl w:val="0"/>
        <w:tabs>
          <w:tab w:val="left" w:pos="540"/>
        </w:tabs>
        <w:autoSpaceDE w:val="0"/>
        <w:spacing w:after="0" w:line="240" w:lineRule="auto"/>
        <w:ind w:firstLine="709"/>
        <w:jc w:val="both"/>
        <w:rPr>
          <w:rFonts w:ascii="Times New Roman" w:hAnsi="Times New Roman"/>
          <w:color w:val="000000"/>
          <w:sz w:val="28"/>
          <w:szCs w:val="28"/>
        </w:rPr>
      </w:pPr>
    </w:p>
    <w:p>
      <w:pPr>
        <w:widowControl w:val="0"/>
        <w:tabs>
          <w:tab w:val="left" w:pos="54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rPr>
        <w:t xml:space="preserve">2.4. </w:t>
      </w:r>
      <w:r>
        <w:rPr>
          <w:rFonts w:ascii="Times New Roman" w:hAnsi="Times New Roman"/>
          <w:color w:val="000000"/>
          <w:sz w:val="28"/>
          <w:szCs w:val="28"/>
          <w:lang w:eastAsia="ar-SA"/>
        </w:rPr>
        <w:t>Лица, ответственные за приёмку поставленного товара, выполненной работы или оказанной услуги.</w:t>
      </w: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Распоряжением Заказчика от 04.12.2020г. №115р «Об утверждении Положения о комиссии по приемке, состав комиссий по приемке, ответственных лиц по приемке, ответственных лиц за проведение экспертизы поставленного товара, выполненной работы, оказанной услуги для нужд Администрации Кыштымского городского округа», утверждено Положение о комиссии по приемке товаров, выполненной работы, оказанной услуги, утвержден состав комиссии по приемке товаров, выполненной работы, оказанной услуги, назначены ответственные лица за приёмку и утвержден состав ответственных лиц за проведение экспертизы поставленного товара, выполненной работы, оказанной услуги</w:t>
      </w:r>
      <w:r>
        <w:rPr>
          <w:rFonts w:hint="default" w:ascii="Times New Roman" w:hAnsi="Times New Roman"/>
          <w:sz w:val="28"/>
          <w:szCs w:val="28"/>
          <w:lang w:val="ru-RU" w:eastAsia="ar-SA"/>
        </w:rPr>
        <w:t xml:space="preserve"> </w:t>
      </w:r>
      <w:r>
        <w:rPr>
          <w:rFonts w:ascii="Times New Roman" w:hAnsi="Times New Roman"/>
          <w:sz w:val="28"/>
          <w:szCs w:val="28"/>
          <w:lang w:eastAsia="ar-SA"/>
        </w:rPr>
        <w:t>(Приложение 13).</w:t>
      </w:r>
    </w:p>
    <w:p>
      <w:pPr>
        <w:widowControl w:val="0"/>
        <w:tabs>
          <w:tab w:val="left" w:pos="540"/>
        </w:tabs>
        <w:autoSpaceDE w:val="0"/>
        <w:spacing w:after="0" w:line="240" w:lineRule="auto"/>
        <w:ind w:firstLine="709"/>
        <w:jc w:val="both"/>
        <w:rPr>
          <w:rFonts w:ascii="Times New Roman" w:hAnsi="Times New Roman"/>
          <w:color w:val="000000"/>
          <w:sz w:val="28"/>
          <w:szCs w:val="28"/>
        </w:rPr>
      </w:pPr>
    </w:p>
    <w:p>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sz w:val="28"/>
          <w:szCs w:val="28"/>
        </w:rPr>
        <w:t xml:space="preserve">2.5.Наличие или отсутствие </w:t>
      </w:r>
      <w:r>
        <w:rPr>
          <w:rFonts w:ascii="Times New Roman" w:hAnsi="Times New Roman"/>
          <w:color w:val="000000"/>
          <w:sz w:val="28"/>
          <w:szCs w:val="28"/>
        </w:rPr>
        <w:t>Порядка взаимодействия уполномоченного органа и заказчика при определении поставщиков (подрядчиков, исполнителей).</w:t>
      </w:r>
    </w:p>
    <w:p>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Порядок взаимодействия уполномоченного органа и заказчика при определении поставщиков (подрядчиков, исполнителей) у Заказчика отсутствует в связи с отсутствием необходимости (Приложение 14).</w:t>
      </w:r>
    </w:p>
    <w:p>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rPr>
      </w:pPr>
    </w:p>
    <w:p>
      <w:pPr>
        <w:tabs>
          <w:tab w:val="left" w:pos="709"/>
        </w:tabs>
        <w:suppressAutoHyphens/>
        <w:autoSpaceDE w:val="0"/>
        <w:spacing w:after="0" w:line="240" w:lineRule="auto"/>
        <w:ind w:right="41" w:firstLine="709"/>
        <w:contextualSpacing/>
        <w:jc w:val="both"/>
        <w:rPr>
          <w:rFonts w:ascii="Times New Roman" w:hAnsi="Times New Roman"/>
          <w:sz w:val="28"/>
          <w:szCs w:val="28"/>
          <w:lang w:eastAsia="ar-SA"/>
        </w:rPr>
      </w:pPr>
      <w:r>
        <w:rPr>
          <w:rFonts w:ascii="Times New Roman" w:hAnsi="Times New Roman"/>
          <w:color w:val="000000"/>
          <w:sz w:val="28"/>
          <w:szCs w:val="28"/>
        </w:rPr>
        <w:t xml:space="preserve">2.6. Лица, наделённые </w:t>
      </w:r>
      <w:r>
        <w:rPr>
          <w:rFonts w:ascii="Times New Roman" w:hAnsi="Times New Roman"/>
          <w:color w:val="000000"/>
          <w:sz w:val="28"/>
          <w:szCs w:val="28"/>
          <w:lang w:eastAsia="ar-SA"/>
        </w:rPr>
        <w:t>правом электронной подписи</w:t>
      </w:r>
      <w:r>
        <w:rPr>
          <w:rFonts w:ascii="Times New Roman" w:hAnsi="Times New Roman"/>
          <w:sz w:val="28"/>
          <w:szCs w:val="28"/>
          <w:lang w:eastAsia="ar-SA"/>
        </w:rPr>
        <w:t>.</w:t>
      </w:r>
    </w:p>
    <w:p>
      <w:pPr>
        <w:tabs>
          <w:tab w:val="left" w:pos="709"/>
        </w:tabs>
        <w:suppressAutoHyphens/>
        <w:autoSpaceDE w:val="0"/>
        <w:spacing w:after="0" w:line="240" w:lineRule="auto"/>
        <w:ind w:right="41" w:firstLine="709"/>
        <w:contextualSpacing/>
        <w:jc w:val="both"/>
        <w:rPr>
          <w:rFonts w:ascii="Times New Roman" w:hAnsi="Times New Roman"/>
          <w:b/>
          <w:i/>
          <w:iCs/>
          <w:sz w:val="28"/>
          <w:szCs w:val="28"/>
          <w:lang w:eastAsia="ar-SA"/>
        </w:rPr>
      </w:pPr>
      <w:r>
        <w:rPr>
          <w:rFonts w:ascii="Times New Roman" w:hAnsi="Times New Roman"/>
          <w:b/>
          <w:i/>
          <w:iCs/>
          <w:sz w:val="28"/>
          <w:szCs w:val="28"/>
          <w:lang w:eastAsia="ar-SA"/>
        </w:rPr>
        <w:t>Локальный акт о наделении ответственных лиц за размещение информации о закупках у Заказчика - отсутствует.</w:t>
      </w:r>
    </w:p>
    <w:p>
      <w:pPr>
        <w:tabs>
          <w:tab w:val="left" w:pos="709"/>
        </w:tabs>
        <w:suppressAutoHyphens/>
        <w:autoSpaceDE w:val="0"/>
        <w:spacing w:after="0" w:line="240" w:lineRule="auto"/>
        <w:ind w:right="41" w:firstLine="709"/>
        <w:contextualSpacing/>
        <w:jc w:val="both"/>
        <w:rPr>
          <w:rFonts w:ascii="Times New Roman" w:hAnsi="Times New Roman"/>
          <w:bCs/>
          <w:sz w:val="28"/>
          <w:szCs w:val="28"/>
          <w:lang w:eastAsia="ar-SA"/>
        </w:rPr>
      </w:pPr>
      <w:r>
        <w:rPr>
          <w:rFonts w:ascii="Times New Roman" w:hAnsi="Times New Roman"/>
          <w:bCs/>
          <w:sz w:val="28"/>
          <w:szCs w:val="28"/>
          <w:lang w:eastAsia="ar-SA"/>
        </w:rPr>
        <w:t>Определены лица для работы в Единой информационной системе на подписание контрактов:</w:t>
      </w:r>
    </w:p>
    <w:p>
      <w:pPr>
        <w:tabs>
          <w:tab w:val="left" w:pos="709"/>
        </w:tabs>
        <w:suppressAutoHyphens/>
        <w:autoSpaceDE w:val="0"/>
        <w:spacing w:after="0" w:line="240" w:lineRule="auto"/>
        <w:ind w:right="41" w:firstLine="709"/>
        <w:contextualSpacing/>
        <w:jc w:val="both"/>
        <w:rPr>
          <w:rFonts w:hint="default" w:ascii="Times New Roman" w:hAnsi="Times New Roman"/>
          <w:bCs/>
          <w:sz w:val="28"/>
          <w:szCs w:val="28"/>
          <w:lang w:val="ru-RU" w:eastAsia="ar-SA"/>
        </w:rPr>
      </w:pPr>
      <w:r>
        <w:rPr>
          <w:rFonts w:ascii="Times New Roman" w:hAnsi="Times New Roman"/>
          <w:bCs/>
          <w:sz w:val="28"/>
          <w:szCs w:val="28"/>
          <w:lang w:eastAsia="ar-SA"/>
        </w:rPr>
        <w:t>Захарчук Светлана Александровна (доверенность №6-юр от 10.01.2022г. на срок с 10.01.2022г. по 10.01.2023г.)</w:t>
      </w:r>
      <w:r>
        <w:rPr>
          <w:rFonts w:hint="default" w:ascii="Times New Roman" w:hAnsi="Times New Roman"/>
          <w:bCs/>
          <w:sz w:val="28"/>
          <w:szCs w:val="28"/>
          <w:lang w:val="ru-RU" w:eastAsia="ar-SA"/>
        </w:rPr>
        <w:t>;</w:t>
      </w:r>
    </w:p>
    <w:p>
      <w:pPr>
        <w:tabs>
          <w:tab w:val="left" w:pos="709"/>
        </w:tabs>
        <w:suppressAutoHyphens/>
        <w:autoSpaceDE w:val="0"/>
        <w:spacing w:after="0" w:line="240" w:lineRule="auto"/>
        <w:ind w:right="41" w:firstLine="709"/>
        <w:contextualSpacing/>
        <w:jc w:val="both"/>
        <w:rPr>
          <w:rFonts w:ascii="Times New Roman" w:hAnsi="Times New Roman"/>
          <w:bCs/>
          <w:color w:val="000000"/>
          <w:sz w:val="28"/>
          <w:szCs w:val="28"/>
          <w:shd w:val="clear" w:color="auto" w:fill="FFFFFF"/>
          <w:lang w:eastAsia="ar-SA"/>
        </w:rPr>
      </w:pPr>
      <w:r>
        <w:rPr>
          <w:rFonts w:ascii="Times New Roman" w:hAnsi="Times New Roman"/>
          <w:bCs/>
          <w:sz w:val="28"/>
          <w:szCs w:val="28"/>
          <w:lang w:eastAsia="ar-SA"/>
        </w:rPr>
        <w:t>Байжева Светлана Климентьевна (доверенность 02-юр от 16.01.2023г. на срок с 16.01.2023. по 31.12.2023г.)</w:t>
      </w:r>
      <w:r>
        <w:rPr>
          <w:rFonts w:ascii="Times New Roman" w:hAnsi="Times New Roman"/>
          <w:bCs/>
          <w:color w:val="000000"/>
          <w:sz w:val="28"/>
          <w:szCs w:val="28"/>
          <w:shd w:val="clear" w:color="auto" w:fill="FFFFFF"/>
          <w:lang w:eastAsia="ar-SA"/>
        </w:rPr>
        <w:t xml:space="preserve"> (Приложение 15).</w:t>
      </w:r>
    </w:p>
    <w:p>
      <w:pPr>
        <w:tabs>
          <w:tab w:val="left" w:pos="709"/>
        </w:tabs>
        <w:suppressAutoHyphens/>
        <w:autoSpaceDE w:val="0"/>
        <w:spacing w:after="0" w:line="240" w:lineRule="auto"/>
        <w:ind w:right="41" w:firstLine="709"/>
        <w:contextualSpacing/>
        <w:jc w:val="both"/>
        <w:rPr>
          <w:rFonts w:ascii="Times New Roman" w:hAnsi="Times New Roman"/>
          <w:bCs/>
          <w:color w:val="000000"/>
          <w:sz w:val="28"/>
          <w:szCs w:val="28"/>
          <w:shd w:val="clear" w:color="auto" w:fill="FFFFFF"/>
          <w:lang w:eastAsia="ar-SA"/>
        </w:rPr>
      </w:pPr>
    </w:p>
    <w:p>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2.7.Сведения о возбуждении дел об административных правонарушениях в отношении Заказчика и должностных лиц (членов комиссии) Заказчика, результат.</w:t>
      </w:r>
    </w:p>
    <w:p>
      <w:pPr>
        <w:tabs>
          <w:tab w:val="left" w:pos="709"/>
        </w:tabs>
        <w:suppressAutoHyphens/>
        <w:autoSpaceDE w:val="0"/>
        <w:spacing w:after="0" w:line="240" w:lineRule="auto"/>
        <w:ind w:right="41" w:firstLine="709"/>
        <w:contextualSpacing/>
        <w:jc w:val="both"/>
        <w:rPr>
          <w:rFonts w:ascii="Times New Roman" w:hAnsi="Times New Roman"/>
          <w:bCs/>
          <w:color w:val="000000"/>
          <w:sz w:val="28"/>
          <w:szCs w:val="28"/>
          <w:lang w:eastAsia="ar-SA"/>
        </w:rPr>
      </w:pPr>
      <w:r>
        <w:rPr>
          <w:rFonts w:ascii="Times New Roman" w:hAnsi="Times New Roman"/>
          <w:bCs/>
          <w:color w:val="000000"/>
          <w:sz w:val="28"/>
          <w:szCs w:val="28"/>
        </w:rPr>
        <w:t>Согласно представленной информации руководитель и должностные лица Заказчика к административной ответственности за нарушение законодательства Российской Федерации</w:t>
      </w:r>
      <w:r>
        <w:rPr>
          <w:rFonts w:ascii="Times New Roman" w:hAnsi="Times New Roman"/>
          <w:bCs/>
          <w:sz w:val="28"/>
          <w:szCs w:val="28"/>
        </w:rPr>
        <w:t xml:space="preserve"> о контрактной системе в сфере закупок не привлекались</w:t>
      </w:r>
      <w:r>
        <w:rPr>
          <w:rFonts w:hint="default" w:ascii="Times New Roman" w:hAnsi="Times New Roman"/>
          <w:bCs/>
          <w:sz w:val="28"/>
          <w:szCs w:val="28"/>
          <w:lang w:val="ru-RU"/>
        </w:rPr>
        <w:t xml:space="preserve"> </w:t>
      </w:r>
      <w:r>
        <w:rPr>
          <w:rFonts w:ascii="Times New Roman" w:hAnsi="Times New Roman"/>
          <w:bCs/>
          <w:color w:val="000000"/>
          <w:sz w:val="28"/>
          <w:szCs w:val="28"/>
          <w:lang w:eastAsia="ar-SA"/>
        </w:rPr>
        <w:t>(Приложение 16).</w:t>
      </w:r>
    </w:p>
    <w:p>
      <w:pPr>
        <w:spacing w:after="0" w:line="240" w:lineRule="auto"/>
        <w:ind w:firstLine="709"/>
        <w:jc w:val="both"/>
        <w:rPr>
          <w:rFonts w:ascii="Times New Roman" w:hAnsi="Times New Roman"/>
          <w:bCs/>
          <w:sz w:val="28"/>
          <w:szCs w:val="28"/>
          <w:lang w:eastAsia="ar-SA"/>
        </w:rPr>
      </w:pPr>
    </w:p>
    <w:p>
      <w:pPr>
        <w:spacing w:after="0" w:line="240" w:lineRule="auto"/>
        <w:ind w:firstLine="709"/>
        <w:jc w:val="both"/>
        <w:rPr>
          <w:rFonts w:ascii="Times New Roman" w:hAnsi="Times New Roman"/>
          <w:bCs/>
          <w:color w:val="000000"/>
          <w:sz w:val="28"/>
          <w:szCs w:val="28"/>
          <w:lang w:eastAsia="ar-SA"/>
        </w:rPr>
      </w:pPr>
      <w:r>
        <w:rPr>
          <w:rFonts w:ascii="Times New Roman" w:hAnsi="Times New Roman"/>
          <w:bCs/>
          <w:sz w:val="28"/>
          <w:szCs w:val="28"/>
          <w:lang w:eastAsia="ar-SA"/>
        </w:rPr>
        <w:t xml:space="preserve">2.8. </w:t>
      </w:r>
      <w:r>
        <w:rPr>
          <w:rFonts w:ascii="Times New Roman" w:hAnsi="Times New Roman"/>
          <w:bCs/>
          <w:color w:val="000000"/>
          <w:sz w:val="28"/>
          <w:szCs w:val="28"/>
          <w:lang w:eastAsia="ar-SA"/>
        </w:rPr>
        <w:t>Наличие или отсутствие положения о ведомственном контроле, а также плана проверок подведомственных учреждений; сведения о проведении или не проведении в отношении Заказчика ведомственного контроля.</w:t>
      </w:r>
    </w:p>
    <w:p>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В целях реализации постановления Администрации Кыштымского городского округа от 30.12.2014г. №3623-П «О Поря</w:t>
      </w:r>
      <w:r>
        <w:rPr>
          <w:rFonts w:ascii="Times New Roman" w:hAnsi="Times New Roman"/>
          <w:bCs/>
          <w:sz w:val="28"/>
          <w:szCs w:val="28"/>
        </w:rPr>
        <w:t>дке осуществления ведомственного контроля в сфере закупок для обеспечения муниципальных нужд Кыштымского городского округа</w:t>
      </w:r>
      <w:r>
        <w:rPr>
          <w:rFonts w:ascii="Times New Roman" w:hAnsi="Times New Roman"/>
          <w:sz w:val="28"/>
          <w:szCs w:val="28"/>
        </w:rPr>
        <w:t>» (далее - Порядок), на основании статьи 100 Закона о контрактной системе ведомственный контроль на предмет соблюдения Заказчиком требований законодательства Российской Федерации о контрактной системе в сфере закупок за период с 01.01.2022 г. по 31.12.2022 г. Заказчиком должен осуществляться ведомственный контроль в отношении подведомственных ему учреждений (Приложение 17). У Заказчика подведомственные заказчики имеются.</w:t>
      </w:r>
    </w:p>
    <w:p>
      <w:pPr>
        <w:widowControl w:val="0"/>
        <w:autoSpaceDE w:val="0"/>
        <w:autoSpaceDN w:val="0"/>
        <w:adjustRightInd w:val="0"/>
        <w:spacing w:after="0" w:line="240" w:lineRule="auto"/>
        <w:ind w:firstLine="708"/>
        <w:jc w:val="both"/>
        <w:rPr>
          <w:rFonts w:ascii="Times New Roman" w:hAnsi="Times New Roman"/>
          <w:b/>
          <w:bCs/>
          <w:i/>
          <w:iCs/>
          <w:sz w:val="28"/>
          <w:szCs w:val="28"/>
        </w:rPr>
      </w:pPr>
      <w:r>
        <w:rPr>
          <w:rFonts w:ascii="Times New Roman" w:hAnsi="Times New Roman"/>
          <w:b/>
          <w:bCs/>
          <w:i/>
          <w:iCs/>
          <w:sz w:val="28"/>
          <w:szCs w:val="28"/>
        </w:rPr>
        <w:t>В соответствии с пунктом 5 Порядка Заказчик осуществляет ведомственный контроль в отношении подведомственных ему заказчиков соответствии с планом проверок. План проверок должен быть размещен в сети Интернет. Результаты проверок оформляются отчетом, который также размещается в сети Интернет. Данные сведения должностными лицами проверки установлены не были, т.е. план проверок и отчеты в сети Интернет не размещаются.</w:t>
      </w:r>
    </w:p>
    <w:p>
      <w:pPr>
        <w:autoSpaceDE w:val="0"/>
        <w:autoSpaceDN w:val="0"/>
        <w:adjustRightInd w:val="0"/>
        <w:spacing w:after="0" w:line="240" w:lineRule="auto"/>
        <w:ind w:firstLine="709"/>
        <w:jc w:val="both"/>
        <w:rPr>
          <w:rFonts w:ascii="Times New Roman" w:hAnsi="Times New Roman"/>
          <w:sz w:val="28"/>
          <w:szCs w:val="28"/>
          <w:lang w:eastAsia="ar-SA"/>
        </w:rPr>
      </w:pP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2.9.При проверке бюджетных учреждений, унитарных предприятий – сведения о наличии или отсутствии положения о закупках товаров, работ, услуг, разработанного в соответствии с положениями Федерального закона от 18.07.2011 г. № 223-ФЗ "О закупках товаров, работ, услуг отдельными видами юридических лиц".</w:t>
      </w:r>
    </w:p>
    <w:p>
      <w:pPr>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Закупки товаров, работ, услуг за счёт средств, полученных при осуществлении им иной приносящей доход деятельности на основании Федерального закона от 18.07.2011 г. № 223-ФЗ "О закупках товаров, работ, услуг отдельными видами юридических лиц" Заказчик не осуществляет (Приложение 16).</w:t>
      </w:r>
    </w:p>
    <w:p>
      <w:pPr>
        <w:spacing w:after="0" w:line="240" w:lineRule="auto"/>
        <w:ind w:firstLine="709"/>
        <w:jc w:val="center"/>
        <w:rPr>
          <w:rFonts w:ascii="Times New Roman" w:hAnsi="Times New Roman"/>
          <w:b/>
          <w:color w:val="000000"/>
          <w:sz w:val="28"/>
          <w:szCs w:val="28"/>
          <w:lang w:eastAsia="ar-SA"/>
        </w:rPr>
      </w:pPr>
    </w:p>
    <w:p>
      <w:pPr>
        <w:spacing w:after="0" w:line="240" w:lineRule="auto"/>
        <w:ind w:firstLine="709"/>
        <w:jc w:val="center"/>
        <w:rPr>
          <w:rFonts w:ascii="Times New Roman" w:hAnsi="Times New Roman"/>
          <w:b/>
          <w:color w:val="000000"/>
          <w:sz w:val="28"/>
          <w:szCs w:val="28"/>
          <w:lang w:eastAsia="en-US"/>
        </w:rPr>
      </w:pPr>
      <w:r>
        <w:rPr>
          <w:rFonts w:ascii="Times New Roman" w:hAnsi="Times New Roman"/>
          <w:b/>
          <w:color w:val="000000"/>
          <w:sz w:val="28"/>
          <w:szCs w:val="28"/>
          <w:lang w:val="en-US" w:eastAsia="ar-SA"/>
        </w:rPr>
        <w:t>III</w:t>
      </w:r>
      <w:r>
        <w:rPr>
          <w:rFonts w:ascii="Times New Roman" w:hAnsi="Times New Roman"/>
          <w:b/>
          <w:color w:val="000000"/>
          <w:sz w:val="28"/>
          <w:szCs w:val="28"/>
          <w:lang w:eastAsia="ar-SA"/>
        </w:rPr>
        <w:t xml:space="preserve">. </w:t>
      </w:r>
      <w:r>
        <w:rPr>
          <w:rFonts w:ascii="Times New Roman" w:hAnsi="Times New Roman"/>
          <w:b/>
          <w:sz w:val="28"/>
          <w:szCs w:val="28"/>
        </w:rPr>
        <w:t>Проведение плановой проверки закупок, находящихся в стадии определения поставщика (подрядчика, исполнителя), содержащих признаки нарушения законодательства о контрактной системе (</w:t>
      </w:r>
      <w:r>
        <w:rPr>
          <w:rFonts w:ascii="Times New Roman" w:hAnsi="Times New Roman"/>
          <w:b/>
          <w:color w:val="000000"/>
          <w:sz w:val="28"/>
          <w:szCs w:val="28"/>
          <w:lang w:eastAsia="en-US"/>
        </w:rPr>
        <w:t>первый этап).</w:t>
      </w:r>
    </w:p>
    <w:p>
      <w:pPr>
        <w:spacing w:after="0" w:line="240" w:lineRule="auto"/>
        <w:ind w:firstLine="709"/>
        <w:jc w:val="both"/>
        <w:rPr>
          <w:rFonts w:ascii="Times New Roman" w:hAnsi="Times New Roman"/>
          <w:sz w:val="28"/>
          <w:szCs w:val="28"/>
        </w:rPr>
      </w:pPr>
    </w:p>
    <w:p>
      <w:pPr>
        <w:spacing w:after="0" w:line="240" w:lineRule="auto"/>
        <w:ind w:firstLine="709"/>
        <w:jc w:val="both"/>
        <w:rPr>
          <w:rFonts w:ascii="Times New Roman" w:hAnsi="Times New Roman"/>
          <w:sz w:val="28"/>
          <w:szCs w:val="28"/>
        </w:rPr>
      </w:pPr>
      <w:r>
        <w:rPr>
          <w:rFonts w:ascii="Times New Roman" w:hAnsi="Times New Roman"/>
          <w:sz w:val="28"/>
          <w:szCs w:val="28"/>
        </w:rPr>
        <w:t>Ввиду отсутствия закупок, контракты по которым не заключены, должностные лица переходят ко второму этапу проведения плановой проверки.</w:t>
      </w:r>
    </w:p>
    <w:p>
      <w:pPr>
        <w:widowControl w:val="0"/>
        <w:spacing w:after="0" w:line="240" w:lineRule="auto"/>
        <w:ind w:firstLine="709"/>
        <w:jc w:val="center"/>
        <w:rPr>
          <w:rFonts w:ascii="Times New Roman" w:hAnsi="Times New Roman"/>
          <w:b/>
          <w:color w:val="000000"/>
          <w:sz w:val="28"/>
          <w:szCs w:val="28"/>
          <w:lang w:eastAsia="ar-SA"/>
        </w:rPr>
      </w:pPr>
    </w:p>
    <w:p>
      <w:pPr>
        <w:widowControl w:val="0"/>
        <w:spacing w:after="0" w:line="240" w:lineRule="auto"/>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IV</w:t>
      </w:r>
      <w:r>
        <w:rPr>
          <w:rFonts w:ascii="Times New Roman" w:hAnsi="Times New Roman"/>
          <w:b/>
          <w:color w:val="000000"/>
          <w:sz w:val="28"/>
          <w:szCs w:val="28"/>
          <w:lang w:eastAsia="ar-SA"/>
        </w:rPr>
        <w:t>. Определение поставщика (подрядчика, исполнителя) путём проведения электронных конкурсов, аукционов, запроса котировок.</w:t>
      </w:r>
    </w:p>
    <w:p>
      <w:pPr>
        <w:widowControl w:val="0"/>
        <w:spacing w:after="0" w:line="240" w:lineRule="auto"/>
        <w:ind w:firstLine="709"/>
        <w:jc w:val="center"/>
        <w:rPr>
          <w:rFonts w:ascii="Times New Roman" w:hAnsi="Times New Roman"/>
          <w:b/>
          <w:color w:val="000000"/>
          <w:sz w:val="28"/>
          <w:szCs w:val="28"/>
          <w:lang w:eastAsia="ar-SA"/>
        </w:rPr>
      </w:pPr>
    </w:p>
    <w:p>
      <w:pPr>
        <w:widowControl w:val="0"/>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4.1. </w:t>
      </w:r>
      <w:r>
        <w:rPr>
          <w:rFonts w:ascii="Times New Roman" w:hAnsi="Times New Roman"/>
          <w:sz w:val="28"/>
          <w:szCs w:val="28"/>
        </w:rPr>
        <w:t>Проверка конкурсов в электронной форме.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закупки путём проведения открытых конкурсов в электронной форме Заказчиком не осуществлялись (Приложение 18).</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lang w:eastAsia="ar-SA"/>
        </w:rPr>
        <w:t>4.2. Проверка открытых аукционов в электронной форме.</w:t>
      </w:r>
    </w:p>
    <w:p>
      <w:pPr>
        <w:spacing w:after="0" w:line="240" w:lineRule="auto"/>
        <w:ind w:firstLine="709"/>
        <w:jc w:val="both"/>
        <w:rPr>
          <w:rFonts w:ascii="Times New Roman" w:hAnsi="Times New Roman"/>
          <w:color w:val="000000"/>
          <w:sz w:val="28"/>
          <w:szCs w:val="28"/>
        </w:rPr>
      </w:pPr>
      <w:r>
        <w:rPr>
          <w:rFonts w:ascii="Times New Roman" w:hAnsi="Times New Roman"/>
          <w:sz w:val="28"/>
          <w:szCs w:val="28"/>
        </w:rPr>
        <w:t>Заказчиком в 2022 году в единой информационной системе размещено               88 аукциона в электронной форме с начальной (максимальной) ценой на общую сумму 10 721,15 тысяч рублей</w:t>
      </w:r>
      <w:r>
        <w:rPr>
          <w:rFonts w:hint="default" w:ascii="Times New Roman" w:hAnsi="Times New Roman"/>
          <w:sz w:val="28"/>
          <w:szCs w:val="28"/>
          <w:lang w:val="ru-RU"/>
        </w:rPr>
        <w:t xml:space="preserve"> </w:t>
      </w:r>
      <w:r>
        <w:rPr>
          <w:rFonts w:ascii="Times New Roman" w:hAnsi="Times New Roman"/>
          <w:color w:val="000000"/>
          <w:sz w:val="28"/>
          <w:szCs w:val="28"/>
        </w:rPr>
        <w:t>(Приложение 19).</w:t>
      </w:r>
    </w:p>
    <w:p>
      <w:pPr>
        <w:spacing w:after="0" w:line="240" w:lineRule="auto"/>
        <w:ind w:firstLine="709"/>
        <w:jc w:val="both"/>
        <w:rPr>
          <w:rFonts w:ascii="Times New Roman" w:hAnsi="Times New Roman"/>
          <w:color w:val="000000"/>
          <w:sz w:val="28"/>
          <w:szCs w:val="28"/>
        </w:rPr>
      </w:pPr>
      <w:r>
        <w:rPr>
          <w:rFonts w:ascii="Times New Roman" w:hAnsi="Times New Roman"/>
          <w:sz w:val="28"/>
          <w:szCs w:val="28"/>
        </w:rPr>
        <w:t>Заказчиком в 2023 году (на дату проведения плановой проверки) в единой информационной системе  закупки проведением аукционов в электронной форме не осуществлялись</w:t>
      </w:r>
      <w:r>
        <w:rPr>
          <w:rFonts w:hint="default" w:ascii="Times New Roman" w:hAnsi="Times New Roman"/>
          <w:sz w:val="28"/>
          <w:szCs w:val="28"/>
          <w:lang w:val="ru-RU"/>
        </w:rPr>
        <w:t xml:space="preserve"> </w:t>
      </w:r>
      <w:r>
        <w:rPr>
          <w:rFonts w:ascii="Times New Roman" w:hAnsi="Times New Roman"/>
          <w:color w:val="000000"/>
          <w:sz w:val="28"/>
          <w:szCs w:val="28"/>
        </w:rPr>
        <w:t>(Приложение 20).</w:t>
      </w:r>
    </w:p>
    <w:p>
      <w:pPr>
        <w:spacing w:after="0" w:line="240" w:lineRule="auto"/>
        <w:ind w:firstLine="709"/>
        <w:jc w:val="both"/>
        <w:rPr>
          <w:rFonts w:ascii="Times New Roman" w:hAnsi="Times New Roman"/>
          <w:color w:val="000000"/>
          <w:sz w:val="28"/>
          <w:szCs w:val="28"/>
        </w:rPr>
      </w:pPr>
      <w:r>
        <w:rPr>
          <w:rFonts w:ascii="Times New Roman" w:hAnsi="Times New Roman"/>
          <w:sz w:val="28"/>
          <w:szCs w:val="28"/>
        </w:rPr>
        <w:t>В проверяемом периоде на действия Заказчика жалобы в Управление Федеральной антимонопольной службы по Челябинской области не поступали.</w:t>
      </w:r>
    </w:p>
    <w:p>
      <w:pPr>
        <w:spacing w:after="0" w:line="240" w:lineRule="auto"/>
        <w:ind w:firstLine="709"/>
        <w:jc w:val="both"/>
        <w:rPr>
          <w:rFonts w:ascii="Times New Roman" w:hAnsi="Times New Roman"/>
          <w:sz w:val="28"/>
          <w:szCs w:val="28"/>
        </w:rPr>
      </w:pPr>
      <w:r>
        <w:rPr>
          <w:rFonts w:ascii="Times New Roman" w:hAnsi="Times New Roman"/>
          <w:sz w:val="28"/>
          <w:szCs w:val="28"/>
        </w:rPr>
        <w:t>В ходе проведения выборочной проверки процедур в проверяемом периоде на предмет соблюдения требований законодательства Российской Федерации о контрактной системе в сфере закупок проверено:</w:t>
      </w:r>
    </w:p>
    <w:p>
      <w:pPr>
        <w:spacing w:after="0" w:line="240" w:lineRule="auto"/>
        <w:ind w:firstLine="709"/>
        <w:jc w:val="both"/>
        <w:rPr>
          <w:rFonts w:ascii="Times New Roman" w:hAnsi="Times New Roman"/>
          <w:sz w:val="28"/>
          <w:szCs w:val="28"/>
        </w:rPr>
      </w:pPr>
      <w:r>
        <w:rPr>
          <w:rFonts w:ascii="Times New Roman" w:hAnsi="Times New Roman"/>
          <w:sz w:val="28"/>
          <w:szCs w:val="28"/>
          <w:lang w:eastAsia="ar-SA"/>
        </w:rPr>
        <w:t xml:space="preserve">в рамках национального проекта «Образование» - Проведение мероприятий для детей и молодежи 6 </w:t>
      </w:r>
      <w:r>
        <w:rPr>
          <w:rFonts w:ascii="Times New Roman" w:hAnsi="Times New Roman"/>
          <w:sz w:val="28"/>
          <w:szCs w:val="28"/>
        </w:rPr>
        <w:t xml:space="preserve">аукционов в электронной форме, </w:t>
      </w:r>
      <w:r>
        <w:rPr>
          <w:rFonts w:ascii="Times New Roman" w:hAnsi="Times New Roman"/>
          <w:color w:val="000000"/>
          <w:sz w:val="28"/>
          <w:szCs w:val="28"/>
        </w:rPr>
        <w:t>с начальной (максимальной) ценой контракта на общую сумму</w:t>
      </w:r>
      <w:r>
        <w:rPr>
          <w:rFonts w:hint="default" w:ascii="Times New Roman" w:hAnsi="Times New Roman"/>
          <w:color w:val="000000"/>
          <w:sz w:val="28"/>
          <w:szCs w:val="28"/>
          <w:lang w:val="ru-RU"/>
        </w:rPr>
        <w:t xml:space="preserve"> </w:t>
      </w:r>
      <w:r>
        <w:rPr>
          <w:rFonts w:ascii="Times New Roman" w:hAnsi="Times New Roman"/>
          <w:color w:val="000000"/>
          <w:sz w:val="28"/>
          <w:szCs w:val="28"/>
        </w:rPr>
        <w:t>427,8 тысяч рублей, а именно</w:t>
      </w:r>
      <w:r>
        <w:rPr>
          <w:rFonts w:ascii="Times New Roman" w:hAnsi="Times New Roman"/>
          <w:sz w:val="28"/>
          <w:szCs w:val="28"/>
        </w:rPr>
        <w:t>:</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 от 13.05.2022г. №0169300020822000020 на изготовление и поставку сувенирной продукции для проведения городских мероприятий, с начальной (максимальной) ценой контракта 89,966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 от 06.06.2022г. №0169300020822000024 на оказание услуг по организации и проведению развлекательной программы, посвященной Дню молодежи, с начальной (максимальной) ценой контракта 104,667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 от 26.07.2022г. №0169300020822000030 на изготовление и поставку сувенирной продукции для проведения городских мероприятий, с начальной (максимальной) ценой контракта 19,345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 от 10.10.2022г. №0169300020822000045 на изготовление и поставку сувенирной продукции для проведения городских мероприятий, с начальной (максимальной) ценой контракта 149,844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 от 10.10.2022г. №0169300020822000046 на поставку елочных игрушек, с начальной (максимальной) ценой контракта 58,170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 от 25.11.2022г. №0169300020822000068 на изготовление и поставку сувенирной продукции для проведения городских мероприятий, с начальной (максимальной) ценой контракта 5,808 тыс. рублей;</w:t>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18 аукционов в электронной форме, </w:t>
      </w:r>
      <w:r>
        <w:rPr>
          <w:rFonts w:ascii="Times New Roman" w:hAnsi="Times New Roman"/>
          <w:color w:val="000000"/>
          <w:sz w:val="28"/>
          <w:szCs w:val="28"/>
        </w:rPr>
        <w:t>с начальной (максимальной) ценой контракта на общую сумму 1 543,88 тысяч рублей, а именно</w:t>
      </w:r>
      <w:r>
        <w:rPr>
          <w:rFonts w:ascii="Times New Roman" w:hAnsi="Times New Roman"/>
          <w:sz w:val="28"/>
          <w:szCs w:val="28"/>
        </w:rPr>
        <w:t>:</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 от 04.04.2022г. №0169300020822000009 на оказание услуг по изготовлению печатной продукции с начальной (максимальной) ценой контракта 131,332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 от 06.04.2022г. №0169300020822000010 на поставку мойки высокого давления с начальной (максимальной) ценой контракта 37,085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 от 20.04.2022г. №0169300020822000012 на поставку офисной бумаги с начальной (максимальной) ценой контракта 149,712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 от 11.05.2022г. №0169300020822000014 на поставку канцелярских товаров с начальной (максимальной) ценой контракта 30,591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 от 02.06.2022г. №0169300020822000023 на оказание услуг по изготовлению, поставке и установке жалюзи с начальной (максимальной) ценой контракта 26,337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 от 16.06.2022г. №0169300020822000025 на оказание услуг по техническому обслуживанию и ремонту оборудования системы охранной и тревожной сигнализации, системы пожарной сигнализации, технологического оборудования обеспечения функционирования инженерно-технических средств охраны в административном здании по ул.Калинина, д.156 с начальной (максимальной) ценой контракта 136,00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 от 08.07.2022г. №0169300020822000027 на текущий ремонт помещений для нужд архивного отдела с начальной (максимальной) ценой контракта 79,864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 от 01.08.2022г. №0169300020822000031 на поставку офисной бумаги с начальной (максимальной) ценой контракта 25,912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 от 04.08.2022г. №0169300020822000032 на поставку бензина автомобильного через сеть АЗС по пластиковым топливным картам с начальной (максимальной) ценой контракта 236,593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 от 19.08.2022г. №0169300020822000035 на поставку средств пожаротушения (огнетушителей) с начальной (максимальной) ценой контракта 30,05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 от 20.09.2022г.№0169300020822000040 на поставку автомобильных зимних шинс начальной (максимальной) ценой контракта 51,209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формеот 18.10.2022г. №0169300020822000048 на поставку стеллажей для нужд архивного отдела с начальной (максимальной) ценой контракта 81,549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 от 10.11.2022г. №0169300020822000057 на поставку источников бесперебойного питания с начальной (максимальной) ценой контракта 46,740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 от 16.11.2022г. №0169300020822000058 на оказание услуг по спилу и опиловке аварийных  деревьев с начальной (максимальной) ценой контракта 100,00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 от 18.11.2022г. №0169300020822000059 по поставке офисных кресел с начальной (максимальной) ценой контракта 28,095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 от 22.11.2022г. №0169300020822000062 по поставке канцелярских товаров с начальной (максимальной) ценой контракта 22,918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 от 28.11.2022г. №0169300020822000069 на поставку офисной бумаги с начальной (максимальной) ценой контракта 48,77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 от 21.12.2022г. №0169300020822000074 на поставку цветочной продукции с начальной (максимальной) ценой контракта 280,00 тыс. рублей.</w:t>
      </w:r>
    </w:p>
    <w:p>
      <w:pPr>
        <w:spacing w:after="0" w:line="240" w:lineRule="auto"/>
        <w:ind w:firstLine="709"/>
        <w:jc w:val="both"/>
        <w:rPr>
          <w:rFonts w:ascii="Times New Roman" w:hAnsi="Times New Roman"/>
          <w:sz w:val="28"/>
          <w:szCs w:val="28"/>
        </w:rPr>
      </w:pPr>
      <w:r>
        <w:rPr>
          <w:rFonts w:ascii="Times New Roman" w:hAnsi="Times New Roman"/>
          <w:sz w:val="28"/>
          <w:szCs w:val="28"/>
        </w:rPr>
        <w:t>В ходе проверки, указанных выше электронных аукционов выявлены следующие нарушения.</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Аукцион в электронной форме от 18.11.2022г. №0169300020822000059 по поставке офисных кресел с начальной (максимальной) ценой контракта 28,095 тыс. рублей (далее - Аукцион) (Приложение 21):</w:t>
      </w:r>
    </w:p>
    <w:p>
      <w:pPr>
        <w:keepNext w:val="0"/>
        <w:keepLines w:val="0"/>
        <w:pageBreakBefore w:val="0"/>
        <w:widowControl/>
        <w:kinsoku/>
        <w:wordWrap/>
        <w:overflowPunct/>
        <w:topLinePunct w:val="0"/>
        <w:autoSpaceDE/>
        <w:autoSpaceDN/>
        <w:bidi w:val="0"/>
        <w:adjustRightInd/>
        <w:snapToGrid/>
        <w:spacing w:after="0" w:line="240" w:lineRule="auto"/>
        <w:ind w:firstLine="709"/>
        <w:jc w:val="both"/>
        <w:textAlignment w:val="auto"/>
        <w:rPr>
          <w:rFonts w:ascii="Times New Roman" w:hAnsi="Times New Roman"/>
          <w:color w:val="222222"/>
          <w:sz w:val="28"/>
          <w:szCs w:val="28"/>
        </w:rPr>
      </w:pPr>
      <w:r>
        <w:rPr>
          <w:rFonts w:ascii="Times New Roman" w:hAnsi="Times New Roman"/>
          <w:color w:val="222222"/>
          <w:sz w:val="28"/>
          <w:szCs w:val="28"/>
        </w:rPr>
        <w:t>В соответствии со статьями 6 - 7 Закона о контрактной системе, контрактная система в сфере закупок основывается на принципах открытости, прозрачности информации о контрактной системе в сфере закупок, обеспечения конкуренции, профессионализма заказчиков, единства контрактной системы в сфере закупок, ответственности за результативность обеспечения государственных и муниципальных нужд, эффективности осуществления закупок.</w:t>
      </w:r>
    </w:p>
    <w:p>
      <w:pPr>
        <w:keepNext w:val="0"/>
        <w:keepLines w:val="0"/>
        <w:pageBreakBefore w:val="0"/>
        <w:widowControl/>
        <w:kinsoku/>
        <w:wordWrap/>
        <w:overflowPunct/>
        <w:topLinePunct w:val="0"/>
        <w:autoSpaceDE/>
        <w:autoSpaceDN/>
        <w:bidi w:val="0"/>
        <w:adjustRightInd/>
        <w:snapToGrid/>
        <w:spacing w:after="0" w:line="240" w:lineRule="auto"/>
        <w:ind w:firstLine="709"/>
        <w:jc w:val="both"/>
        <w:textAlignment w:val="auto"/>
        <w:rPr>
          <w:rFonts w:ascii="Times New Roman" w:hAnsi="Times New Roman"/>
          <w:color w:val="222222"/>
          <w:sz w:val="28"/>
          <w:szCs w:val="28"/>
        </w:rPr>
      </w:pPr>
      <w:r>
        <w:rPr>
          <w:rFonts w:ascii="Times New Roman" w:hAnsi="Times New Roman"/>
          <w:color w:val="222222"/>
          <w:sz w:val="28"/>
          <w:szCs w:val="28"/>
        </w:rPr>
        <w:t>В соответствии с частью 2 статьи 28 Закона о контрактной системе при определении поставщиков (подрядчиков, исполнителей), за исключением случая, если закупки осуществляются у единственного поставщика (подрядчика, исполнителя), заказчик обязан предоставлять учреждениям и предприятиям уголовно-исполнительной системы преимущества в отношении предлагаемой ими цены контракта в размере до пятнадцати процентов в установленном Правительством Российской Федерации порядке и в соответствии с утвержденными Правительством Российской Федерации перечнями товаров, работ, услуг.</w:t>
      </w:r>
    </w:p>
    <w:p>
      <w:pPr>
        <w:keepNext w:val="0"/>
        <w:keepLines w:val="0"/>
        <w:pageBreakBefore w:val="0"/>
        <w:widowControl/>
        <w:kinsoku/>
        <w:wordWrap/>
        <w:overflowPunct/>
        <w:topLinePunct w:val="0"/>
        <w:autoSpaceDE/>
        <w:autoSpaceDN/>
        <w:bidi w:val="0"/>
        <w:adjustRightInd/>
        <w:snapToGrid/>
        <w:spacing w:after="0" w:line="240" w:lineRule="auto"/>
        <w:ind w:firstLine="709"/>
        <w:jc w:val="both"/>
        <w:textAlignment w:val="auto"/>
        <w:rPr>
          <w:rFonts w:ascii="Times New Roman" w:hAnsi="Times New Roman"/>
          <w:color w:val="222222"/>
          <w:sz w:val="28"/>
          <w:szCs w:val="28"/>
        </w:rPr>
      </w:pPr>
      <w:r>
        <w:rPr>
          <w:rFonts w:ascii="Times New Roman" w:hAnsi="Times New Roman"/>
          <w:color w:val="222222"/>
          <w:sz w:val="28"/>
          <w:szCs w:val="28"/>
        </w:rPr>
        <w:t xml:space="preserve">В извещении об Аукционе, Заказчиком в соответствии с законодательством преимущество учреждениям и предприятиям уголовно-исполнительной системы </w:t>
      </w:r>
      <w:r>
        <w:rPr>
          <w:rFonts w:ascii="Times New Roman" w:hAnsi="Times New Roman"/>
          <w:sz w:val="28"/>
          <w:szCs w:val="28"/>
        </w:rPr>
        <w:t>согласно </w:t>
      </w:r>
      <w:r>
        <w:fldChar w:fldCharType="begin"/>
      </w:r>
      <w:r>
        <w:instrText xml:space="preserve"> HYPERLINK "https://vip.1gzakaz.ru/" \l "/document/99/499011838/ZAP1V663CR/" \o "Статья 28. Участие учреждений и предприятий уголовно-исполнительной системы в закупках..." </w:instrText>
      </w:r>
      <w:r>
        <w:fldChar w:fldCharType="separate"/>
      </w:r>
      <w:r>
        <w:rPr>
          <w:rFonts w:ascii="Times New Roman" w:hAnsi="Times New Roman"/>
          <w:sz w:val="28"/>
          <w:szCs w:val="28"/>
        </w:rPr>
        <w:t>статье 28</w:t>
      </w:r>
      <w:r>
        <w:rPr>
          <w:rFonts w:ascii="Times New Roman" w:hAnsi="Times New Roman"/>
          <w:sz w:val="28"/>
          <w:szCs w:val="28"/>
        </w:rPr>
        <w:fldChar w:fldCharType="end"/>
      </w:r>
      <w:r>
        <w:rPr>
          <w:rFonts w:ascii="Times New Roman" w:hAnsi="Times New Roman"/>
          <w:color w:val="222222"/>
          <w:sz w:val="28"/>
          <w:szCs w:val="28"/>
        </w:rPr>
        <w:t> Закона о контрактной системе установлено.</w:t>
      </w:r>
    </w:p>
    <w:p>
      <w:pPr>
        <w:keepNext w:val="0"/>
        <w:keepLines w:val="0"/>
        <w:pageBreakBefore w:val="0"/>
        <w:widowControl/>
        <w:kinsoku/>
        <w:wordWrap/>
        <w:overflowPunct/>
        <w:topLinePunct w:val="0"/>
        <w:autoSpaceDE/>
        <w:autoSpaceDN/>
        <w:bidi w:val="0"/>
        <w:adjustRightInd/>
        <w:snapToGrid/>
        <w:spacing w:after="0" w:line="240" w:lineRule="auto"/>
        <w:ind w:firstLine="709"/>
        <w:jc w:val="both"/>
        <w:textAlignment w:val="auto"/>
        <w:rPr>
          <w:rFonts w:ascii="Times New Roman" w:hAnsi="Times New Roman"/>
          <w:color w:val="222222"/>
          <w:sz w:val="28"/>
          <w:szCs w:val="28"/>
        </w:rPr>
      </w:pPr>
      <w:r>
        <w:rPr>
          <w:rFonts w:ascii="Times New Roman" w:hAnsi="Times New Roman"/>
          <w:color w:val="222222"/>
          <w:sz w:val="28"/>
          <w:szCs w:val="28"/>
        </w:rPr>
        <w:t xml:space="preserve">Вместе с тем, извещение об Аукционе также содержит в себе и преимущество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w:t>
      </w:r>
      <w:r>
        <w:rPr>
          <w:rFonts w:ascii="Times New Roman" w:hAnsi="Times New Roman"/>
          <w:sz w:val="28"/>
          <w:szCs w:val="28"/>
        </w:rPr>
        <w:t>предусмотренное </w:t>
      </w:r>
      <w:r>
        <w:fldChar w:fldCharType="begin"/>
      </w:r>
      <w:r>
        <w:instrText xml:space="preserve"> HYPERLINK "https://vip.1gzakaz.ru/" \l "/document/99/499011838/ZAP27MA3IS/" \o "Статья 30. Участие субъектов малого предпринимательства, социально ориентированных некоммерческих организаций в закупках..." </w:instrText>
      </w:r>
      <w:r>
        <w:fldChar w:fldCharType="separate"/>
      </w:r>
      <w:r>
        <w:rPr>
          <w:rFonts w:ascii="Times New Roman" w:hAnsi="Times New Roman"/>
          <w:sz w:val="28"/>
          <w:szCs w:val="28"/>
        </w:rPr>
        <w:t>статьей 30</w:t>
      </w:r>
      <w:r>
        <w:rPr>
          <w:rFonts w:ascii="Times New Roman" w:hAnsi="Times New Roman"/>
          <w:sz w:val="28"/>
          <w:szCs w:val="28"/>
        </w:rPr>
        <w:fldChar w:fldCharType="end"/>
      </w:r>
      <w:r>
        <w:rPr>
          <w:rFonts w:ascii="Times New Roman" w:hAnsi="Times New Roman"/>
          <w:color w:val="222222"/>
          <w:sz w:val="28"/>
          <w:szCs w:val="28"/>
        </w:rPr>
        <w:t>Закона о контрактной системе.</w:t>
      </w:r>
    </w:p>
    <w:p>
      <w:pPr>
        <w:keepNext w:val="0"/>
        <w:keepLines w:val="0"/>
        <w:pageBreakBefore w:val="0"/>
        <w:widowControl/>
        <w:kinsoku/>
        <w:wordWrap/>
        <w:overflowPunct/>
        <w:topLinePunct w:val="0"/>
        <w:autoSpaceDE/>
        <w:autoSpaceDN/>
        <w:bidi w:val="0"/>
        <w:adjustRightInd/>
        <w:snapToGrid/>
        <w:spacing w:after="0" w:line="240" w:lineRule="auto"/>
        <w:ind w:firstLine="709"/>
        <w:jc w:val="both"/>
        <w:textAlignment w:val="auto"/>
        <w:rPr>
          <w:rFonts w:ascii="Times New Roman" w:hAnsi="Times New Roman"/>
          <w:color w:val="222222"/>
          <w:sz w:val="28"/>
          <w:szCs w:val="28"/>
        </w:rPr>
      </w:pPr>
      <w:r>
        <w:rPr>
          <w:rFonts w:ascii="Times New Roman" w:hAnsi="Times New Roman"/>
          <w:color w:val="222222"/>
          <w:sz w:val="28"/>
          <w:szCs w:val="28"/>
        </w:rPr>
        <w:t>Следует отметить, что учреждения и предприятия уголовно-исполнительной системы не являются субъектами малого предпринимательства, социально ориентированными некоммерческими организациями, поскольку не соответствуют условиям, установленным частью 1.1 статьи 4 Федерального закона от 24.07.2007г. №209-ФЗ «О развитии малого и среднего предпринимательства в Российской Федерации».</w:t>
      </w:r>
    </w:p>
    <w:p>
      <w:pPr>
        <w:keepNext w:val="0"/>
        <w:keepLines w:val="0"/>
        <w:pageBreakBefore w:val="0"/>
        <w:widowControl/>
        <w:kinsoku/>
        <w:wordWrap/>
        <w:overflowPunct/>
        <w:topLinePunct w:val="0"/>
        <w:autoSpaceDE/>
        <w:autoSpaceDN/>
        <w:bidi w:val="0"/>
        <w:adjustRightInd/>
        <w:snapToGrid/>
        <w:spacing w:after="0" w:line="240" w:lineRule="auto"/>
        <w:ind w:firstLine="709"/>
        <w:jc w:val="both"/>
        <w:textAlignment w:val="auto"/>
        <w:rPr>
          <w:rFonts w:ascii="Times New Roman" w:hAnsi="Times New Roman"/>
          <w:b/>
          <w:bCs/>
          <w:i/>
          <w:iCs/>
          <w:color w:val="222222"/>
          <w:sz w:val="28"/>
          <w:szCs w:val="28"/>
        </w:rPr>
      </w:pPr>
      <w:r>
        <w:rPr>
          <w:rFonts w:ascii="Times New Roman" w:hAnsi="Times New Roman"/>
          <w:b/>
          <w:bCs/>
          <w:i/>
          <w:iCs/>
          <w:color w:val="222222"/>
          <w:sz w:val="28"/>
          <w:szCs w:val="28"/>
        </w:rPr>
        <w:t>Таким образом, Заказчиком в извещении об осуществлении закупки установлены противоречащие друг другу преимущества в соответствии со статьями </w:t>
      </w:r>
      <w:r>
        <w:rPr>
          <w:b/>
          <w:bCs/>
          <w:i/>
          <w:iCs/>
        </w:rPr>
        <w:fldChar w:fldCharType="begin"/>
      </w:r>
      <w:r>
        <w:rPr>
          <w:b/>
          <w:bCs/>
          <w:i/>
          <w:iCs/>
        </w:rPr>
        <w:instrText xml:space="preserve"> HYPERLINK "https://vip.1gzakaz.ru/" \l "/document/99/499011838/ZAP1V663CR/" \o "Статья 28. Участие учреждений и предприятий уголовно-исполнительной системы в закупках..." </w:instrText>
      </w:r>
      <w:r>
        <w:rPr>
          <w:b/>
          <w:bCs/>
          <w:i/>
          <w:iCs/>
        </w:rPr>
        <w:fldChar w:fldCharType="separate"/>
      </w:r>
      <w:r>
        <w:rPr>
          <w:rFonts w:ascii="Times New Roman" w:hAnsi="Times New Roman"/>
          <w:b/>
          <w:bCs/>
          <w:i/>
          <w:iCs/>
          <w:sz w:val="28"/>
          <w:szCs w:val="28"/>
        </w:rPr>
        <w:t>28</w:t>
      </w:r>
      <w:r>
        <w:rPr>
          <w:rFonts w:ascii="Times New Roman" w:hAnsi="Times New Roman"/>
          <w:b/>
          <w:bCs/>
          <w:i/>
          <w:iCs/>
          <w:sz w:val="28"/>
          <w:szCs w:val="28"/>
        </w:rPr>
        <w:fldChar w:fldCharType="end"/>
      </w:r>
      <w:r>
        <w:rPr>
          <w:rFonts w:ascii="Times New Roman" w:hAnsi="Times New Roman"/>
          <w:b/>
          <w:bCs/>
          <w:i/>
          <w:iCs/>
          <w:sz w:val="28"/>
          <w:szCs w:val="28"/>
        </w:rPr>
        <w:t xml:space="preserve"> и </w:t>
      </w:r>
      <w:r>
        <w:rPr>
          <w:b/>
          <w:bCs/>
          <w:i/>
          <w:iCs/>
        </w:rPr>
        <w:fldChar w:fldCharType="begin"/>
      </w:r>
      <w:r>
        <w:rPr>
          <w:b/>
          <w:bCs/>
          <w:i/>
          <w:iCs/>
        </w:rPr>
        <w:instrText xml:space="preserve"> HYPERLINK "https://vip.1gzakaz.ru/" \l "/document/99/499011838/ZAP27MA3IS/" \o "Статья 30. Участие субъектов малого предпринимательства, социально ориентированных некоммерческих организаций в закупках..." </w:instrText>
      </w:r>
      <w:r>
        <w:rPr>
          <w:b/>
          <w:bCs/>
          <w:i/>
          <w:iCs/>
        </w:rPr>
        <w:fldChar w:fldCharType="separate"/>
      </w:r>
      <w:r>
        <w:rPr>
          <w:rFonts w:ascii="Times New Roman" w:hAnsi="Times New Roman"/>
          <w:b/>
          <w:bCs/>
          <w:i/>
          <w:iCs/>
          <w:sz w:val="28"/>
          <w:szCs w:val="28"/>
        </w:rPr>
        <w:t>30</w:t>
      </w:r>
      <w:r>
        <w:rPr>
          <w:rFonts w:ascii="Times New Roman" w:hAnsi="Times New Roman"/>
          <w:b/>
          <w:bCs/>
          <w:i/>
          <w:iCs/>
          <w:sz w:val="28"/>
          <w:szCs w:val="28"/>
        </w:rPr>
        <w:fldChar w:fldCharType="end"/>
      </w:r>
      <w:r>
        <w:rPr>
          <w:rFonts w:ascii="Times New Roman" w:hAnsi="Times New Roman"/>
          <w:b/>
          <w:bCs/>
          <w:i/>
          <w:iCs/>
          <w:color w:val="222222"/>
          <w:sz w:val="28"/>
          <w:szCs w:val="28"/>
        </w:rPr>
        <w:t> Закона о контрактной системе.</w:t>
      </w:r>
    </w:p>
    <w:p>
      <w:pPr>
        <w:shd w:val="clear" w:color="auto" w:fill="FFFFFF"/>
        <w:spacing w:after="0" w:line="240" w:lineRule="auto"/>
        <w:ind w:firstLine="708"/>
        <w:jc w:val="both"/>
        <w:rPr>
          <w:rFonts w:ascii="Times New Roman" w:hAnsi="Times New Roman"/>
          <w:b/>
          <w:bCs/>
          <w:i/>
          <w:iCs/>
          <w:color w:val="000000"/>
          <w:sz w:val="28"/>
          <w:szCs w:val="28"/>
        </w:rPr>
      </w:pPr>
    </w:p>
    <w:p>
      <w:pPr>
        <w:shd w:val="clear" w:color="auto" w:fill="FFFFFF"/>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4.3. Проверка запроса котировок в электронной форме.</w:t>
      </w:r>
    </w:p>
    <w:p>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Заказчиком в 2022 году в единой информационной системе размещено 2 запроса котировок в электронной форме с начальной (максимальной) ценой контракта 849,04 тыс. рублей по результатам которых заключено 2 контракта на сумму 767,32 тыс. рублей (Приложение 22).</w:t>
      </w:r>
    </w:p>
    <w:p>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Заказчиком в 2023 году в единой информационной системе запросы котировок в электронной форме не размещались (Приложение 23).</w:t>
      </w:r>
    </w:p>
    <w:p>
      <w:pPr>
        <w:tabs>
          <w:tab w:val="left" w:pos="540"/>
        </w:tabs>
        <w:autoSpaceDE w:val="0"/>
        <w:spacing w:after="0" w:line="240" w:lineRule="auto"/>
        <w:ind w:right="40" w:firstLine="709"/>
        <w:contextualSpacing/>
        <w:jc w:val="both"/>
        <w:rPr>
          <w:rFonts w:ascii="Times New Roman" w:hAnsi="Times New Roman"/>
          <w:sz w:val="28"/>
          <w:szCs w:val="28"/>
        </w:rPr>
      </w:pPr>
      <w:r>
        <w:rPr>
          <w:rFonts w:ascii="Times New Roman" w:hAnsi="Times New Roman"/>
          <w:color w:val="000000"/>
          <w:sz w:val="28"/>
          <w:szCs w:val="28"/>
        </w:rPr>
        <w:t xml:space="preserve">В ходе проверки запросов котировок в электронной форме </w:t>
      </w:r>
      <w:r>
        <w:rPr>
          <w:rFonts w:ascii="Times New Roman" w:hAnsi="Times New Roman"/>
          <w:sz w:val="28"/>
          <w:szCs w:val="28"/>
          <w:lang w:eastAsia="ar-SA"/>
        </w:rPr>
        <w:t>в рамках национального проекта «Образование» - Проведение мероприятий для детей и молодежи:</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запроса котировок в электронной форме от 05.12.2022г. №0169300020822000070 по поставке маркировочных конвертов с начальной (максимальной) ценой контракта 49,062 тыс. рублей (Приложение 24);</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запроса котировок в электронной форме от 16.12.2022г. №0169300020822000071 по поставке бензина автомобильного через сеть АЗС по пластиковым картам с начальной (максимальной) ценой контракта 799,97 тыс. рублей (Приложение 25).</w:t>
      </w:r>
    </w:p>
    <w:p>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ходе проверки, указанных выше </w:t>
      </w:r>
      <w:r>
        <w:rPr>
          <w:rFonts w:ascii="Times New Roman" w:hAnsi="Times New Roman"/>
          <w:sz w:val="28"/>
          <w:szCs w:val="28"/>
          <w:lang w:eastAsia="ar-SA"/>
        </w:rPr>
        <w:t xml:space="preserve">запросов котировок в электронной форме </w:t>
      </w:r>
      <w:r>
        <w:rPr>
          <w:rFonts w:ascii="Times New Roman" w:hAnsi="Times New Roman"/>
          <w:sz w:val="28"/>
          <w:szCs w:val="28"/>
        </w:rPr>
        <w:t>выявлено следующее нарушение.</w:t>
      </w:r>
    </w:p>
    <w:p>
      <w:pPr>
        <w:widowControl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ab/>
      </w:r>
      <w:r>
        <w:rPr>
          <w:rFonts w:ascii="Times New Roman" w:hAnsi="Times New Roman"/>
          <w:sz w:val="28"/>
          <w:szCs w:val="28"/>
          <w:lang w:eastAsia="ar-SA"/>
        </w:rPr>
        <w:t xml:space="preserve">Статьей 37 Закона о контрактной системе предусмотрено применение антидемпинговых мер при проведении конкурса или аукциона, если участником закупки, с которым заключается контракт, предложена цена контракта, которая на 25 и более процентов ниже НМЦК, либо предложена сумма цен единиц товара, работы, услуги, которая на 25 и более процентов ниже начальной суммы цен указанных единиц. </w:t>
      </w:r>
    </w:p>
    <w:p>
      <w:pPr>
        <w:widowControl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ab/>
      </w:r>
      <w:r>
        <w:rPr>
          <w:rFonts w:ascii="Times New Roman" w:hAnsi="Times New Roman"/>
          <w:sz w:val="28"/>
          <w:szCs w:val="28"/>
          <w:lang w:eastAsia="ar-SA"/>
        </w:rPr>
        <w:t>При проведении указанных выше запросов котировок в электронной форме указанного требования положениями Закона о контрактной системе не установлено.</w:t>
      </w:r>
    </w:p>
    <w:p>
      <w:pPr>
        <w:widowControl w:val="0"/>
        <w:spacing w:after="0" w:line="240" w:lineRule="auto"/>
        <w:ind w:firstLine="708"/>
        <w:jc w:val="both"/>
        <w:rPr>
          <w:rFonts w:ascii="Times New Roman" w:hAnsi="Times New Roman"/>
          <w:sz w:val="28"/>
          <w:szCs w:val="28"/>
        </w:rPr>
      </w:pPr>
      <w:r>
        <w:rPr>
          <w:rFonts w:ascii="Times New Roman" w:hAnsi="Times New Roman"/>
          <w:sz w:val="28"/>
          <w:szCs w:val="28"/>
          <w:lang w:eastAsia="ar-SA"/>
        </w:rPr>
        <w:t xml:space="preserve">Однако, Заказчиком в проекте контракта установлено следующее требование: </w:t>
      </w:r>
      <w:r>
        <w:rPr>
          <w:rFonts w:ascii="Times New Roman" w:hAnsi="Times New Roman"/>
          <w:sz w:val="28"/>
          <w:szCs w:val="28"/>
        </w:rPr>
        <w:t xml:space="preserve">«Поставщик, с которым заключается настоящий контракт по результатам определения Поставщика (исполнителя, подрядчика) в соответствии с </w:t>
      </w:r>
      <w:r>
        <w:fldChar w:fldCharType="begin"/>
      </w:r>
      <w:r>
        <w:instrText xml:space="preserve"> HYPERLINK "consultantplus://offline/ref=61C4E752C2BF038BC9C66AD1341699A712F7A7BCA3C01082A29A18337EF1DE70D0FC6E34824B5A0535B4D76E380ABEAB8C5A0576A41EA6F6m0p1F" </w:instrText>
      </w:r>
      <w:r>
        <w:fldChar w:fldCharType="separate"/>
      </w:r>
      <w:r>
        <w:rPr>
          <w:rStyle w:val="10"/>
          <w:rFonts w:ascii="Times New Roman" w:hAnsi="Times New Roman"/>
          <w:color w:val="auto"/>
          <w:sz w:val="28"/>
          <w:szCs w:val="28"/>
          <w:u w:val="none"/>
        </w:rPr>
        <w:t>п. 1 ч. 1 ст. 30</w:t>
      </w:r>
      <w:r>
        <w:rPr>
          <w:rStyle w:val="10"/>
          <w:rFonts w:ascii="Times New Roman" w:hAnsi="Times New Roman"/>
          <w:color w:val="auto"/>
          <w:sz w:val="28"/>
          <w:szCs w:val="28"/>
          <w:u w:val="none"/>
        </w:rPr>
        <w:fldChar w:fldCharType="end"/>
      </w:r>
      <w:r>
        <w:rPr>
          <w:rFonts w:ascii="Times New Roman" w:hAnsi="Times New Roman"/>
          <w:sz w:val="28"/>
          <w:szCs w:val="28"/>
        </w:rPr>
        <w:t xml:space="preserve"> Федерального закона № 44-ФЗ, освобождается от предоставления обеспечения исполнения настоящего контракта, в том числе с учетом положений </w:t>
      </w:r>
      <w:r>
        <w:fldChar w:fldCharType="begin"/>
      </w:r>
      <w:r>
        <w:instrText xml:space="preserve"> HYPERLINK "consultantplus://offline/ref=61C4E752C2BF038BC9C66AD1341699A712F7A7BCA3C01082A29A18337EF1DE70D0FC6E34824A56033AB4D76E380ABEAB8C5A0576A41EA6F6m0p1F" </w:instrText>
      </w:r>
      <w:r>
        <w:fldChar w:fldCharType="separate"/>
      </w:r>
      <w:r>
        <w:rPr>
          <w:rStyle w:val="10"/>
          <w:rFonts w:ascii="Times New Roman" w:hAnsi="Times New Roman"/>
          <w:color w:val="auto"/>
          <w:sz w:val="28"/>
          <w:szCs w:val="28"/>
          <w:u w:val="none"/>
        </w:rPr>
        <w:t>ст. 37</w:t>
      </w:r>
      <w:r>
        <w:rPr>
          <w:rStyle w:val="10"/>
          <w:rFonts w:ascii="Times New Roman" w:hAnsi="Times New Roman"/>
          <w:color w:val="auto"/>
          <w:sz w:val="28"/>
          <w:szCs w:val="28"/>
          <w:u w:val="none"/>
        </w:rPr>
        <w:fldChar w:fldCharType="end"/>
      </w:r>
      <w:r>
        <w:rPr>
          <w:rFonts w:ascii="Times New Roman" w:hAnsi="Times New Roman"/>
          <w:sz w:val="28"/>
          <w:szCs w:val="28"/>
        </w:rPr>
        <w:t xml:space="preserve"> Федерального закона №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настоящего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w:t>
      </w:r>
    </w:p>
    <w:p>
      <w:pPr>
        <w:widowControl w:val="0"/>
        <w:spacing w:after="0" w:line="240" w:lineRule="auto"/>
        <w:ind w:firstLine="708"/>
        <w:jc w:val="both"/>
        <w:rPr>
          <w:rFonts w:ascii="Times New Roman" w:hAnsi="Times New Roman"/>
          <w:b/>
          <w:bCs/>
          <w:i/>
          <w:iCs/>
          <w:sz w:val="28"/>
          <w:szCs w:val="28"/>
          <w:lang w:eastAsia="ar-SA"/>
        </w:rPr>
      </w:pPr>
      <w:r>
        <w:rPr>
          <w:rFonts w:ascii="Times New Roman" w:hAnsi="Times New Roman" w:eastAsia="Calibri"/>
          <w:b/>
          <w:bCs/>
          <w:i/>
          <w:iCs/>
          <w:sz w:val="28"/>
          <w:szCs w:val="28"/>
          <w:lang w:eastAsia="en-US"/>
        </w:rPr>
        <w:t xml:space="preserve">Таким образом, извещение о проведении запроса котировок в электронной форме размещено Заказчиком с нарушением требований, предусмотренных законодательством Российской Федерации о контрактной системе в сфере закупок,   </w:t>
      </w:r>
      <w:r>
        <w:rPr>
          <w:rFonts w:ascii="Times New Roman" w:hAnsi="Times New Roman"/>
          <w:b/>
          <w:bCs/>
          <w:i/>
          <w:iCs/>
          <w:sz w:val="28"/>
          <w:szCs w:val="28"/>
          <w:lang w:eastAsia="ar-SA"/>
        </w:rPr>
        <w:t>а именно установление в проекте контракта при запросе котировок условия о применении антидемпинговых мер, поскольку противоречит статье 37 Закона о контрактной системе.</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sz w:val="28"/>
          <w:szCs w:val="28"/>
          <w:lang w:eastAsia="ar-SA"/>
        </w:rPr>
        <w:t>Запрос котировок в электронной форме от 05.12.2022г. №0169300020822000070 по поставке маркировочных конвертов с начальной (максимальной) ценой контракта 49,062 тыс. рублей:</w:t>
      </w:r>
    </w:p>
    <w:p>
      <w:pPr>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Частью 27 статьи 34 Закона о контрактной системе в числе прочего определено, что </w:t>
      </w:r>
      <w:r>
        <w:rPr>
          <w:rFonts w:ascii="Times New Roman" w:hAnsi="Times New Roman"/>
          <w:sz w:val="28"/>
          <w:szCs w:val="28"/>
        </w:rPr>
        <w:t xml:space="preserve">срок возврата заказчиком поставщику (подрядчику, исполнителю) денежных средств, внесенных в качестве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частями 7, 7.1 и 7.2 статьи 96 настоящего Федерального закона не должен превышать тридцать дней с даты исполнения поставщиком (подрядчиком, исполнителем) обязательств, предусмотренных контрактом, а в случае установления заказчиком ограничения, предусмотренного частью 3 статьи 30 настоящего Федерального закона, такой срок </w:t>
      </w:r>
      <w:r>
        <w:rPr>
          <w:rFonts w:ascii="Times New Roman" w:hAnsi="Times New Roman"/>
          <w:bCs/>
          <w:sz w:val="28"/>
          <w:szCs w:val="28"/>
        </w:rPr>
        <w:t>не должен превышать пятнадцать дней</w:t>
      </w:r>
      <w:r>
        <w:rPr>
          <w:rFonts w:ascii="Times New Roman" w:hAnsi="Times New Roman"/>
          <w:sz w:val="28"/>
          <w:szCs w:val="28"/>
        </w:rPr>
        <w:t xml:space="preserve"> с даты исполнения поставщиком (подрядчиком, исполнителем) обязательств, предусмотренных контрактом.</w:t>
      </w:r>
    </w:p>
    <w:p>
      <w:pPr>
        <w:spacing w:after="0" w:line="240" w:lineRule="auto"/>
        <w:ind w:firstLine="709"/>
        <w:jc w:val="both"/>
        <w:rPr>
          <w:rFonts w:ascii="Times New Roman" w:hAnsi="Times New Roman"/>
          <w:color w:val="000000"/>
          <w:sz w:val="28"/>
          <w:szCs w:val="28"/>
        </w:rPr>
      </w:pPr>
      <w:r>
        <w:rPr>
          <w:rFonts w:ascii="Times New Roman" w:hAnsi="Times New Roman"/>
          <w:sz w:val="28"/>
          <w:szCs w:val="28"/>
        </w:rPr>
        <w:t xml:space="preserve">В разделе «Преимущества и требования к </w:t>
      </w:r>
      <w:r>
        <w:rPr>
          <w:rFonts w:ascii="Times New Roman" w:hAnsi="Times New Roman"/>
          <w:color w:val="000000"/>
          <w:sz w:val="28"/>
          <w:szCs w:val="28"/>
        </w:rPr>
        <w:t>участникам» извещения                       установлено следующее: «Преимущества не установлены».</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Однако, в пункте 7.5. проекта контракта, являющегося Приложением №3 к извещению указана следующая информация: </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«В случае, если Поставщик в качестве обеспечения исполнения контракта внес денежные средства на счет Заказчика, возврат денежных средств, в том числе части этих денежных средств в случае уменьшения размера обеспечения исполнения контракта... осуществляется в течение 15 (пятнадцати) календарных дней с даты исполнения Поставщиком обязательств, предусмотренных настоящим контрактом».</w:t>
      </w:r>
    </w:p>
    <w:p>
      <w:pPr>
        <w:spacing w:after="0" w:line="240" w:lineRule="auto"/>
        <w:ind w:firstLine="709"/>
        <w:jc w:val="both"/>
        <w:rPr>
          <w:rFonts w:ascii="Times New Roman" w:hAnsi="Times New Roman"/>
          <w:b/>
          <w:bCs/>
          <w:i/>
          <w:iCs/>
          <w:color w:val="000000"/>
          <w:sz w:val="28"/>
          <w:szCs w:val="28"/>
        </w:rPr>
      </w:pPr>
      <w:r>
        <w:rPr>
          <w:rFonts w:ascii="Times New Roman" w:hAnsi="Times New Roman"/>
          <w:b/>
          <w:bCs/>
          <w:i/>
          <w:iCs/>
          <w:color w:val="000000"/>
          <w:sz w:val="28"/>
          <w:szCs w:val="28"/>
        </w:rPr>
        <w:t>Таким образом, в нарушение части 27 статьи 34  Закона о контрактной системе, извещение о проведении запроса котировок в электронной форме размещено Заказчиком с нарушением требований, предусмотренных законодательством Российской Федерации о контрактной системе в сфере закупок, допущенных Заказчиком, в части указания неверного срока возврата заказчиком поставщику денежных средств, внесенных в качестве обеспечения исполнения контракта.</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4.4. Проверка наличия укрупнения (дробления) лотов при осуществлении закупок.</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лоты Заказчиком не укрупнялись (не дробились).</w:t>
      </w:r>
    </w:p>
    <w:p>
      <w:pPr>
        <w:spacing w:after="0" w:line="240" w:lineRule="auto"/>
        <w:ind w:firstLine="709"/>
        <w:jc w:val="both"/>
        <w:rPr>
          <w:rFonts w:ascii="Times New Roman" w:hAnsi="Times New Roman"/>
          <w:color w:val="000000"/>
          <w:sz w:val="28"/>
          <w:szCs w:val="28"/>
          <w:lang w:eastAsia="ar-SA"/>
        </w:rPr>
      </w:pP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4.5. Проверка применения антидемпинговых мер при проведении конкурсов и аукционов при снижении цены контракта на 25 процентов и более от начальной (максимальной) цены контракта.</w:t>
      </w:r>
    </w:p>
    <w:p>
      <w:pPr>
        <w:widowControl w:val="0"/>
        <w:spacing w:after="0" w:line="240" w:lineRule="auto"/>
        <w:ind w:firstLine="709"/>
        <w:jc w:val="both"/>
        <w:rPr>
          <w:rFonts w:ascii="Times New Roman" w:hAnsi="Times New Roman"/>
          <w:color w:val="000000"/>
          <w:sz w:val="27"/>
          <w:szCs w:val="27"/>
          <w:lang w:eastAsia="ar-SA"/>
        </w:rPr>
      </w:pPr>
      <w:r>
        <w:rPr>
          <w:rFonts w:ascii="Times New Roman" w:hAnsi="Times New Roman"/>
          <w:color w:val="000000"/>
          <w:sz w:val="28"/>
          <w:szCs w:val="28"/>
          <w:lang w:eastAsia="ar-SA"/>
        </w:rPr>
        <w:t>При проверке применения антидемпинговых мер применен выборочный способ, в соответствии с которым проверены аукционы в электронной форме с извещениями о проведении электронного аукциона:</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от 04.04.2022г. №0169300020822000009 на оказание услуг по изготовлению печатной продукции с начальной (максимальной) ценой контракта 131,332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от 06.04.2022г. №0169300020822000010 на поставку мойки высокого давления с начальной (максимальной) ценой контракта 37,085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от 11.05.2022г. №0169300020822000014 на поставку канцелярских товаров с начальной (максимальной) ценой контракта 30,591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-от 26.07.2022г. №0169300020822000030 на изготовление и поставку сувенирной продукции для проведения городских мероприятий, с начальной (максимальной) ценой контракта 19,345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b/>
          <w:bCs/>
          <w:sz w:val="28"/>
          <w:szCs w:val="28"/>
          <w:lang w:eastAsia="ar-SA"/>
        </w:rPr>
        <w:t xml:space="preserve">- </w:t>
      </w:r>
      <w:r>
        <w:rPr>
          <w:rFonts w:ascii="Times New Roman" w:hAnsi="Times New Roman"/>
          <w:sz w:val="28"/>
          <w:szCs w:val="28"/>
          <w:lang w:eastAsia="ar-SA"/>
        </w:rPr>
        <w:t>от 10.10.2022г. №0169300020822000045 на изготовление и поставку сувенирной продукции для проведения городских мероприятий, с начальной (максимальной) ценой контракта 149,844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от 19.08.2022г. №0169300020822000035 на поставку средств пожаротушения (огнетушителей) с начальной (максимальной) ценой контракта 30,05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b/>
          <w:bCs/>
          <w:sz w:val="28"/>
          <w:szCs w:val="28"/>
          <w:lang w:eastAsia="ar-SA"/>
        </w:rPr>
        <w:t>-</w:t>
      </w:r>
      <w:r>
        <w:rPr>
          <w:rFonts w:ascii="Times New Roman" w:hAnsi="Times New Roman"/>
          <w:sz w:val="28"/>
          <w:szCs w:val="28"/>
          <w:lang w:eastAsia="ar-SA"/>
        </w:rPr>
        <w:t xml:space="preserve"> от 20.09.2022г.№0169300020822000040 на поставку автомобильных зимних шин с начальной (максимальной) ценой контракта 51,209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от 22.11.2022г. №0169300020822000062 по поставке канцелярских товаров с начальной (максимальной) ценой контракта 22,918 тыс. рублей.</w:t>
      </w: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Нарушения применения антидемпинговых мер не выявлены.</w:t>
      </w:r>
    </w:p>
    <w:p>
      <w:pPr>
        <w:widowControl w:val="0"/>
        <w:spacing w:after="0" w:line="240" w:lineRule="auto"/>
        <w:ind w:firstLine="709"/>
        <w:jc w:val="both"/>
        <w:rPr>
          <w:rFonts w:ascii="Times New Roman" w:hAnsi="Times New Roman"/>
          <w:color w:val="000000"/>
          <w:sz w:val="27"/>
          <w:szCs w:val="27"/>
          <w:lang w:eastAsia="ar-SA"/>
        </w:rPr>
      </w:pP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4.6. Проверка порядка рассмотрения заявок участников закупок.</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При проведении проверки на предмет соблюдения порядка рассмотрения заявок участников закупок, рассмотрены заявки участников по следующим аукционам: </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от 20.04.2022г. №0169300020822000012 на поставку офисной бумаги с начальной (максимальной) ценой контракта 149,712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от 02.06.2022г. №0169300020822000023 на оказание услуг по изготовлению, поставке и установке жалюзи с начальной (максимальной) ценой контракта 26,337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от 08.07.2022г. №0169300020822000027 на текущий ремонт помещений для нужд архивного отдела с начальной (максимальной) ценой контракта 79,864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от 01.08.2022г. №0169300020822000031 на поставку офисной бумаги с начальной (максимальной) ценой контракта 25,912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от 04.08.2022г. №0169300020822000032 на поставку бензина автомобильного через сеть АЗС по пластиковым топливным картам с начальной (максимальной) ценой контракта 236,593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от 18.10.2022г. №0169300020822000048 на поставку стеллажей для нужд архивного отдела с начальной (максимальной) ценой контракта 81,549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от 16.11.2022г. №0169300020822000058 на оказание услуг по спилу и опиловке аварийных  деревьев с начальной (максимальной) ценой контракта 100,00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от 18.11.2022г. №0169300020822000059 по поставке офисных кресел с начальной (максимальной) ценой контракта 28,095 тыс. рублей.</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4.6.1. Проверка допуска заявок участников закупок на участие в конкурентной процедуре.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При проверке заявок участников закупок с извещениями, указанными выше, случаи необоснованного допуска заявок участников закупок не выявлены.</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4.6.2. Проверка отказа заявок участников закупок на участие                              в конкурентной процедуре.</w:t>
      </w:r>
    </w:p>
    <w:p>
      <w:pPr>
        <w:widowControl w:val="0"/>
        <w:spacing w:after="0" w:line="240" w:lineRule="auto"/>
        <w:ind w:firstLine="709"/>
        <w:jc w:val="both"/>
        <w:rPr>
          <w:rFonts w:ascii="Times New Roman" w:hAnsi="Times New Roman"/>
          <w:b/>
          <w:bCs/>
          <w:sz w:val="28"/>
          <w:szCs w:val="28"/>
        </w:rPr>
      </w:pPr>
      <w:r>
        <w:rPr>
          <w:rFonts w:ascii="Times New Roman" w:hAnsi="Times New Roman"/>
          <w:sz w:val="28"/>
          <w:szCs w:val="28"/>
          <w:lang w:eastAsia="ar-SA"/>
        </w:rPr>
        <w:t xml:space="preserve">При проверке </w:t>
      </w:r>
      <w:r>
        <w:rPr>
          <w:rFonts w:ascii="Times New Roman" w:hAnsi="Times New Roman"/>
          <w:sz w:val="28"/>
          <w:szCs w:val="28"/>
        </w:rPr>
        <w:t>заявок участников закупок с извещениями, указанными выше, случаи необоснованного отказа заявок участников закупок не выявлены.</w:t>
      </w:r>
    </w:p>
    <w:p>
      <w:pPr>
        <w:spacing w:after="0" w:line="240" w:lineRule="auto"/>
        <w:jc w:val="both"/>
        <w:rPr>
          <w:rFonts w:ascii="Times New Roman" w:hAnsi="Times New Roman"/>
          <w:b/>
          <w:color w:val="000000"/>
          <w:sz w:val="28"/>
          <w:szCs w:val="28"/>
          <w:lang w:eastAsia="ar-SA"/>
        </w:rPr>
      </w:pPr>
    </w:p>
    <w:p>
      <w:pPr>
        <w:widowControl w:val="0"/>
        <w:spacing w:after="0" w:line="240" w:lineRule="auto"/>
        <w:ind w:firstLine="709"/>
        <w:jc w:val="center"/>
        <w:rPr>
          <w:rFonts w:ascii="Times New Roman" w:hAnsi="Times New Roman"/>
          <w:b/>
          <w:sz w:val="28"/>
          <w:szCs w:val="28"/>
        </w:rPr>
      </w:pPr>
      <w:r>
        <w:rPr>
          <w:rFonts w:ascii="Times New Roman" w:hAnsi="Times New Roman"/>
          <w:b/>
          <w:sz w:val="28"/>
          <w:szCs w:val="28"/>
        </w:rPr>
        <w:t>V. Участие субъектов малого предпринимательства, социально ориентированных некоммерческих организаций в закупках.</w:t>
      </w:r>
    </w:p>
    <w:p>
      <w:pPr>
        <w:widowControl w:val="0"/>
        <w:spacing w:after="0" w:line="240" w:lineRule="auto"/>
        <w:ind w:firstLine="709"/>
        <w:jc w:val="center"/>
        <w:rPr>
          <w:rFonts w:ascii="Times New Roman" w:hAnsi="Times New Roman"/>
          <w:b/>
          <w:sz w:val="28"/>
          <w:szCs w:val="28"/>
        </w:rPr>
      </w:pPr>
    </w:p>
    <w:p>
      <w:pPr>
        <w:widowControl w:val="0"/>
        <w:spacing w:after="0" w:line="240" w:lineRule="auto"/>
        <w:ind w:firstLine="709"/>
        <w:jc w:val="both"/>
        <w:rPr>
          <w:rFonts w:ascii="Times New Roman" w:hAnsi="Times New Roman"/>
          <w:bCs/>
          <w:sz w:val="28"/>
          <w:szCs w:val="28"/>
          <w:shd w:val="clear" w:color="auto" w:fill="FFFFFF"/>
        </w:rPr>
      </w:pPr>
      <w:r>
        <w:rPr>
          <w:rFonts w:ascii="Times New Roman" w:hAnsi="Times New Roman"/>
          <w:sz w:val="28"/>
          <w:szCs w:val="28"/>
          <w:shd w:val="clear" w:color="auto" w:fill="FFFFFF"/>
        </w:rPr>
        <w:t>5.1. Проверка соблюдения требований части 1 статьи 30 Закона                             о контрактной системе.</w:t>
      </w:r>
    </w:p>
    <w:p>
      <w:pPr>
        <w:spacing w:after="0" w:line="240" w:lineRule="auto"/>
        <w:ind w:firstLine="709"/>
        <w:jc w:val="both"/>
        <w:rPr>
          <w:rFonts w:ascii="Times New Roman" w:hAnsi="Times New Roman"/>
          <w:bCs/>
          <w:color w:val="000000"/>
          <w:sz w:val="28"/>
          <w:szCs w:val="28"/>
          <w:lang w:eastAsia="ar-SA"/>
        </w:rPr>
      </w:pPr>
      <w:r>
        <w:rPr>
          <w:rFonts w:ascii="Times New Roman" w:hAnsi="Times New Roman"/>
          <w:bCs/>
          <w:color w:val="000000"/>
          <w:sz w:val="28"/>
          <w:szCs w:val="28"/>
          <w:lang w:eastAsia="ar-SA"/>
        </w:rPr>
        <w:t xml:space="preserve">Согласно статье 30 Закона о контрактной системе Заказчик обязан осуществлять закупки у субъектов малого предпринимательства, социально ориентированных некоммерческих организации в объеме не менее чем пятнадцать процентов совокупного годового объема закупок, рассчитанных                   с учетом проведенных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 </w:t>
      </w:r>
      <w:r>
        <w:rPr>
          <w:rFonts w:ascii="Times New Roman" w:hAnsi="Times New Roman"/>
          <w:bCs/>
          <w:color w:val="000000"/>
          <w:sz w:val="28"/>
          <w:szCs w:val="28"/>
          <w:lang w:eastAsia="ar-SA"/>
        </w:rPr>
        <w:tab/>
      </w:r>
      <w:r>
        <w:rPr>
          <w:rFonts w:ascii="Times New Roman" w:hAnsi="Times New Roman"/>
          <w:bCs/>
          <w:color w:val="000000"/>
          <w:sz w:val="28"/>
          <w:szCs w:val="28"/>
          <w:lang w:eastAsia="ar-SA"/>
        </w:rPr>
        <w:t xml:space="preserve">При этом начальная (максимальная) цена контракта не должна превышать двадцать миллионов рублей. </w:t>
      </w:r>
    </w:p>
    <w:p>
      <w:pPr>
        <w:widowControl w:val="0"/>
        <w:tabs>
          <w:tab w:val="left" w:pos="540"/>
        </w:tabs>
        <w:spacing w:after="0" w:line="100" w:lineRule="atLeast"/>
        <w:ind w:firstLine="709"/>
        <w:jc w:val="both"/>
        <w:rPr>
          <w:rFonts w:ascii="Times New Roman" w:hAnsi="Times New Roman"/>
          <w:sz w:val="28"/>
          <w:szCs w:val="28"/>
          <w:highlight w:val="white"/>
        </w:rPr>
      </w:pPr>
      <w:r>
        <w:rPr>
          <w:rFonts w:ascii="Times New Roman" w:hAnsi="Times New Roman"/>
          <w:sz w:val="28"/>
          <w:szCs w:val="28"/>
          <w:shd w:val="clear" w:color="auto" w:fill="FFFFFF"/>
        </w:rPr>
        <w:t xml:space="preserve">Согласно информации, предоставленной Заказчиком, совокупный годовой объём закупок (для расчета закупок у субъектов малого предпринимательства, социально ориентированных некоммерческих организаций) в 2021 году </w:t>
      </w:r>
      <w:r>
        <w:rPr>
          <w:rFonts w:ascii="Times New Roman" w:hAnsi="Times New Roman"/>
          <w:color w:val="000000" w:themeColor="text1"/>
          <w:sz w:val="28"/>
          <w:szCs w:val="28"/>
          <w:shd w:val="clear" w:color="auto" w:fill="FFFFFF"/>
          <w14:textFill>
            <w14:solidFill>
              <w14:schemeClr w14:val="tx1"/>
            </w14:solidFill>
          </w14:textFill>
        </w:rPr>
        <w:t>составил 8 407,16</w:t>
      </w:r>
      <w:r>
        <w:rPr>
          <w:rFonts w:hint="default" w:ascii="Times New Roman" w:hAnsi="Times New Roman"/>
          <w:color w:val="000000" w:themeColor="text1"/>
          <w:sz w:val="28"/>
          <w:szCs w:val="28"/>
          <w:shd w:val="clear" w:color="auto" w:fill="FFFFFF"/>
          <w:lang w:val="ru-RU"/>
          <w14:textFill>
            <w14:solidFill>
              <w14:schemeClr w14:val="tx1"/>
            </w14:solidFill>
          </w14:textFill>
        </w:rPr>
        <w:t xml:space="preserve"> </w:t>
      </w:r>
      <w:r>
        <w:rPr>
          <w:rFonts w:ascii="Times New Roman" w:hAnsi="Times New Roman"/>
          <w:sz w:val="28"/>
          <w:szCs w:val="28"/>
          <w:shd w:val="clear" w:color="auto" w:fill="FFFFFF"/>
        </w:rPr>
        <w:t>тыс. рублей.</w:t>
      </w:r>
    </w:p>
    <w:p>
      <w:pPr>
        <w:widowControl w:val="0"/>
        <w:tabs>
          <w:tab w:val="left" w:pos="540"/>
        </w:tabs>
        <w:spacing w:after="0" w:line="240" w:lineRule="auto"/>
        <w:ind w:firstLine="709"/>
        <w:jc w:val="both"/>
        <w:rPr>
          <w:rFonts w:ascii="Times New Roman" w:hAnsi="Times New Roman"/>
          <w:sz w:val="28"/>
          <w:szCs w:val="28"/>
          <w:highlight w:val="white"/>
        </w:rPr>
      </w:pPr>
      <w:r>
        <w:rPr>
          <w:rFonts w:ascii="Times New Roman" w:hAnsi="Times New Roman"/>
          <w:sz w:val="28"/>
          <w:szCs w:val="28"/>
          <w:shd w:val="clear" w:color="auto" w:fill="FFFFFF"/>
        </w:rPr>
        <w:t>В 2021 году Заказчику необходимо было осуществить                                  закупки у субъектов малого предпринимательства, социально                  ориентированных некоммерческих организаций на сумму не менее                                            1 261</w:t>
      </w:r>
      <w:r>
        <w:rPr>
          <w:rFonts w:ascii="Times New Roman" w:hAnsi="Times New Roman"/>
          <w:color w:val="000000" w:themeColor="text1"/>
          <w:sz w:val="28"/>
          <w:szCs w:val="28"/>
          <w:shd w:val="clear" w:color="auto" w:fill="FFFFFF"/>
          <w14:textFill>
            <w14:solidFill>
              <w14:schemeClr w14:val="tx1"/>
            </w14:solidFill>
          </w14:textFill>
        </w:rPr>
        <w:t>,074</w:t>
      </w:r>
      <w:r>
        <w:rPr>
          <w:rFonts w:hint="default" w:ascii="Times New Roman" w:hAnsi="Times New Roman"/>
          <w:color w:val="000000" w:themeColor="text1"/>
          <w:sz w:val="28"/>
          <w:szCs w:val="28"/>
          <w:shd w:val="clear" w:color="auto" w:fill="FFFFFF"/>
          <w:lang w:val="ru-RU"/>
          <w14:textFill>
            <w14:solidFill>
              <w14:schemeClr w14:val="tx1"/>
            </w14:solidFill>
          </w14:textFill>
        </w:rPr>
        <w:t xml:space="preserve"> </w:t>
      </w:r>
      <w:r>
        <w:rPr>
          <w:rFonts w:ascii="Times New Roman" w:hAnsi="Times New Roman"/>
          <w:sz w:val="28"/>
          <w:szCs w:val="28"/>
          <w:shd w:val="clear" w:color="auto" w:fill="FFFFFF"/>
        </w:rPr>
        <w:t>тыс. рублей.</w:t>
      </w: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lang w:eastAsia="ar-SA"/>
        </w:rPr>
        <w:t xml:space="preserve">Объем закупок, осуществленных по результатам состоявшихся                       процедур определения поставщика (подрядчика, исполнителя), в извещении                                  об осуществлении которых было установлено ограничение в отношении участников закупок, которыми могли быть только субъекты                                       малого предпринимательства, социально ориентированные некоммерческие организации, </w:t>
      </w:r>
      <w:r>
        <w:rPr>
          <w:rFonts w:ascii="Times New Roman" w:hAnsi="Times New Roman"/>
          <w:color w:val="000000" w:themeColor="text1"/>
          <w:sz w:val="28"/>
          <w:szCs w:val="28"/>
          <w:lang w:eastAsia="ar-SA"/>
          <w14:textFill>
            <w14:solidFill>
              <w14:schemeClr w14:val="tx1"/>
            </w14:solidFill>
          </w14:textFill>
        </w:rPr>
        <w:t>составил 6669</w:t>
      </w:r>
      <w:r>
        <w:rPr>
          <w:rFonts w:ascii="Times New Roman" w:hAnsi="Times New Roman"/>
          <w:color w:val="000000" w:themeColor="text1"/>
          <w:sz w:val="27"/>
          <w:szCs w:val="27"/>
          <w14:textFill>
            <w14:solidFill>
              <w14:schemeClr w14:val="tx1"/>
            </w14:solidFill>
          </w14:textFill>
        </w:rPr>
        <w:t>,374</w:t>
      </w:r>
      <w:r>
        <w:rPr>
          <w:rFonts w:ascii="Times New Roman" w:hAnsi="Times New Roman"/>
          <w:color w:val="000000" w:themeColor="text1"/>
          <w:sz w:val="28"/>
          <w:szCs w:val="28"/>
          <w:lang w:eastAsia="ar-SA"/>
          <w14:textFill>
            <w14:solidFill>
              <w14:schemeClr w14:val="tx1"/>
            </w14:solidFill>
          </w14:textFill>
        </w:rPr>
        <w:t xml:space="preserve"> тыс. рублей или 79,33</w:t>
      </w:r>
      <w:r>
        <w:rPr>
          <w:rFonts w:hint="default" w:ascii="Times New Roman" w:hAnsi="Times New Roman"/>
          <w:color w:val="000000" w:themeColor="text1"/>
          <w:sz w:val="28"/>
          <w:szCs w:val="28"/>
          <w:lang w:val="ru-RU" w:eastAsia="ar-SA"/>
          <w14:textFill>
            <w14:solidFill>
              <w14:schemeClr w14:val="tx1"/>
            </w14:solidFill>
          </w14:textFill>
        </w:rPr>
        <w:t xml:space="preserve"> </w:t>
      </w:r>
      <w:r>
        <w:rPr>
          <w:rFonts w:ascii="Times New Roman" w:hAnsi="Times New Roman"/>
          <w:sz w:val="28"/>
          <w:szCs w:val="28"/>
          <w:lang w:eastAsia="ar-SA"/>
        </w:rPr>
        <w:t>процента,                                  что соответствует требованиям статьи 30 Закона о контрактной системе (Приложение 26).</w:t>
      </w:r>
    </w:p>
    <w:p>
      <w:pPr>
        <w:autoSpaceDE w:val="0"/>
        <w:autoSpaceDN w:val="0"/>
        <w:adjustRightInd w:val="0"/>
        <w:spacing w:after="0" w:line="240" w:lineRule="auto"/>
        <w:jc w:val="both"/>
        <w:rPr>
          <w:rFonts w:ascii="Times New Roman" w:hAnsi="Times New Roman"/>
          <w:b/>
          <w:bCs/>
          <w:sz w:val="28"/>
          <w:szCs w:val="28"/>
        </w:rPr>
      </w:pP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5.2. Проверка отчёта об объёме закупок у субъектов малого предпринимательства, социально ориентированных некоммерческих организаций и его размещения в единой информационной системе. </w:t>
      </w:r>
    </w:p>
    <w:p>
      <w:pPr>
        <w:widowControl w:val="0"/>
        <w:tabs>
          <w:tab w:val="left" w:pos="0"/>
          <w:tab w:val="left" w:pos="709"/>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силу части 4 статьи 30 Закона о контрактной системе по итогам                        года заказчик обязан составить отчёт об объёме закупок у субъектов                         малого предпринимательства, социально ориентированных некоммерческих организаций, до 1 апреля года, следующего за отчётным годом и разместить такой отчёт на официальном сайте.</w:t>
      </w:r>
    </w:p>
    <w:p>
      <w:pPr>
        <w:widowControl w:val="0"/>
        <w:tabs>
          <w:tab w:val="left" w:pos="540"/>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Отчёт об объёме закупок у субъектов малого предпринимательства, социально ориентированных некоммерческих организаций за 2021 год размещён Заказчиком на официальном сайте 21.03.2022г., то есть с соблюдением установленного законодательством Российской Федерации о контрактной системе в сфере закупок срока (Приложение 26).</w:t>
      </w:r>
    </w:p>
    <w:p>
      <w:pPr>
        <w:widowControl w:val="0"/>
        <w:tabs>
          <w:tab w:val="left" w:pos="540"/>
        </w:tabs>
        <w:spacing w:after="0" w:line="240" w:lineRule="auto"/>
        <w:ind w:firstLine="709"/>
        <w:jc w:val="both"/>
        <w:rPr>
          <w:rFonts w:ascii="Times New Roman" w:hAnsi="Times New Roman"/>
          <w:sz w:val="28"/>
          <w:szCs w:val="28"/>
          <w:shd w:val="clear" w:color="auto" w:fill="FFFFFF"/>
        </w:rPr>
      </w:pPr>
    </w:p>
    <w:p>
      <w:pPr>
        <w:widowControl w:val="0"/>
        <w:spacing w:line="100" w:lineRule="atLeast"/>
        <w:ind w:firstLine="709"/>
        <w:jc w:val="center"/>
        <w:rPr>
          <w:rFonts w:ascii="Times New Roman" w:hAnsi="Times New Roman"/>
          <w:b/>
          <w:sz w:val="28"/>
          <w:szCs w:val="28"/>
        </w:rPr>
      </w:pPr>
      <w:r>
        <w:rPr>
          <w:rFonts w:ascii="Times New Roman" w:hAnsi="Times New Roman"/>
          <w:b/>
          <w:sz w:val="28"/>
          <w:szCs w:val="28"/>
        </w:rPr>
        <w:t>VI. Осуществление заказчиком минимальной доли закупок.</w:t>
      </w:r>
    </w:p>
    <w:p>
      <w:pPr>
        <w:widowControl w:val="0"/>
        <w:spacing w:after="0" w:line="240" w:lineRule="auto"/>
        <w:ind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6.1. Проверка соблюдения требований части 1 статьи 30.1 Закона о контрактной системе.</w:t>
      </w:r>
    </w:p>
    <w:p>
      <w:pPr>
        <w:autoSpaceDE w:val="0"/>
        <w:autoSpaceDN w:val="0"/>
        <w:adjustRightInd w:val="0"/>
        <w:spacing w:after="0" w:line="240" w:lineRule="auto"/>
        <w:ind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Согласно части 1 статьи 30.1 Закона о контрактной системе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определённых Правительством Российской Федерации в соответствии с </w:t>
      </w:r>
      <w:r>
        <w:fldChar w:fldCharType="begin"/>
      </w:r>
      <w:r>
        <w:instrText xml:space="preserve"> HYPERLINK "consultantplus://offline/ref=CB56C3CFA74790E44228875DE763EA735580E599D3C313181EEBC7854A2753CCC7AA8D66BD08DA25F43F03A0D7EA0A390D5D59B4ECC136kEI" </w:instrText>
      </w:r>
      <w:r>
        <w:fldChar w:fldCharType="separate"/>
      </w:r>
      <w:r>
        <w:rPr>
          <w:rFonts w:ascii="Times New Roman" w:hAnsi="Times New Roman"/>
          <w:color w:val="000000" w:themeColor="text1"/>
          <w:sz w:val="28"/>
          <w:szCs w:val="28"/>
          <w14:textFill>
            <w14:solidFill>
              <w14:schemeClr w14:val="tx1"/>
            </w14:solidFill>
          </w14:textFill>
        </w:rPr>
        <w:t>частью 3 статьи 14</w:t>
      </w:r>
      <w:r>
        <w:rPr>
          <w:rFonts w:ascii="Times New Roman" w:hAnsi="Times New Roman"/>
          <w:color w:val="000000" w:themeColor="text1"/>
          <w:sz w:val="28"/>
          <w:szCs w:val="28"/>
          <w14:textFill>
            <w14:solidFill>
              <w14:schemeClr w14:val="tx1"/>
            </w14:solidFill>
          </w14:textFill>
        </w:rPr>
        <w:fldChar w:fldCharType="end"/>
      </w:r>
      <w:r>
        <w:rPr>
          <w:rFonts w:ascii="Times New Roman" w:hAnsi="Times New Roman"/>
          <w:color w:val="000000" w:themeColor="text1"/>
          <w:sz w:val="28"/>
          <w:szCs w:val="28"/>
          <w14:textFill>
            <w14:solidFill>
              <w14:schemeClr w14:val="tx1"/>
            </w14:solidFill>
          </w14:textFill>
        </w:rPr>
        <w:t xml:space="preserve"> настоящего Федерального закона.</w:t>
      </w:r>
    </w:p>
    <w:p>
      <w:pPr>
        <w:autoSpaceDE w:val="0"/>
        <w:autoSpaceDN w:val="0"/>
        <w:adjustRightInd w:val="0"/>
        <w:spacing w:after="0" w:line="240" w:lineRule="auto"/>
        <w:ind w:firstLine="709"/>
        <w:jc w:val="both"/>
        <w:rPr>
          <w:rFonts w:ascii="Times New Roman" w:hAnsi="Times New Roman"/>
          <w:iCs/>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Постановлением Правительства Российской Федерации от 03.12.2020г.      № 2014 "О минимальной обязательной доле закупок российских товаров и ее достижении заказчиком" определена минимальная обязательная доля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 </w:t>
      </w:r>
      <w:r>
        <w:rPr>
          <w:rFonts w:ascii="Times New Roman" w:hAnsi="Times New Roman"/>
          <w:iCs/>
          <w:color w:val="000000" w:themeColor="text1"/>
          <w:sz w:val="28"/>
          <w:szCs w:val="28"/>
          <w14:textFill>
            <w14:solidFill>
              <w14:schemeClr w14:val="tx1"/>
            </w14:solidFill>
          </w14:textFill>
        </w:rPr>
        <w:t xml:space="preserve">Согласно требованиям статьи 30.1 Закона о контрактной системе Заказчиком составлен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r>
        <w:fldChar w:fldCharType="begin"/>
      </w:r>
      <w:r>
        <w:instrText xml:space="preserve"> HYPERLINK "consultantplus://offline/ref=14CB931FB8F57E46C92A85E3EAE1D36D1E57C698BA47FB75D1110276D9354D15E29E3DE2EBFCF2775EAABB2034A3C1CF63F449E3DB04Y0D6E" </w:instrText>
      </w:r>
      <w:r>
        <w:fldChar w:fldCharType="separate"/>
      </w:r>
      <w:r>
        <w:rPr>
          <w:rFonts w:ascii="Times New Roman" w:hAnsi="Times New Roman"/>
          <w:iCs/>
          <w:color w:val="000000" w:themeColor="text1"/>
          <w:sz w:val="28"/>
          <w:szCs w:val="28"/>
          <w14:textFill>
            <w14:solidFill>
              <w14:schemeClr w14:val="tx1"/>
            </w14:solidFill>
          </w14:textFill>
        </w:rPr>
        <w:t>частью 1</w:t>
      </w:r>
      <w:r>
        <w:rPr>
          <w:rFonts w:ascii="Times New Roman" w:hAnsi="Times New Roman"/>
          <w:iCs/>
          <w:color w:val="000000" w:themeColor="text1"/>
          <w:sz w:val="28"/>
          <w:szCs w:val="28"/>
          <w14:textFill>
            <w14:solidFill>
              <w14:schemeClr w14:val="tx1"/>
            </w14:solidFill>
          </w14:textFill>
        </w:rPr>
        <w:fldChar w:fldCharType="end"/>
      </w:r>
      <w:r>
        <w:rPr>
          <w:rFonts w:ascii="Times New Roman" w:hAnsi="Times New Roman"/>
          <w:iCs/>
          <w:color w:val="000000" w:themeColor="text1"/>
          <w:sz w:val="28"/>
          <w:szCs w:val="28"/>
          <w14:textFill>
            <w14:solidFill>
              <w14:schemeClr w14:val="tx1"/>
            </w14:solidFill>
          </w14:textFill>
        </w:rPr>
        <w:t xml:space="preserve"> настоящей статьи.</w:t>
      </w:r>
    </w:p>
    <w:p>
      <w:pPr>
        <w:widowControl w:val="0"/>
        <w:spacing w:after="0" w:line="240" w:lineRule="auto"/>
        <w:ind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iCs/>
          <w:color w:val="000000" w:themeColor="text1"/>
          <w:sz w:val="28"/>
          <w:szCs w:val="28"/>
          <w14:textFill>
            <w14:solidFill>
              <w14:schemeClr w14:val="tx1"/>
            </w14:solidFill>
          </w14:textFill>
        </w:rPr>
        <w:t xml:space="preserve">Согласно сведениям, указанным в отчёте, в отчётном году Заказчиком не осуществлялась приёмка товаров, указанных в приложении к </w:t>
      </w:r>
      <w:r>
        <w:rPr>
          <w:rFonts w:ascii="Times New Roman" w:hAnsi="Times New Roman"/>
          <w:color w:val="000000" w:themeColor="text1"/>
          <w:sz w:val="28"/>
          <w:szCs w:val="28"/>
          <w14:textFill>
            <w14:solidFill>
              <w14:schemeClr w14:val="tx1"/>
            </w14:solidFill>
          </w14:textFill>
        </w:rPr>
        <w:t>Постановлению Правительства Российской Федерации от 03.12.2020 г. № 2014 "О минимальной обязательной доле закупок российских товаров и её достижении заказчиком"</w:t>
      </w:r>
      <w:r>
        <w:rPr>
          <w:rFonts w:hint="default" w:ascii="Times New Roman" w:hAnsi="Times New Roman"/>
          <w:color w:val="000000" w:themeColor="text1"/>
          <w:sz w:val="28"/>
          <w:szCs w:val="28"/>
          <w:lang w:val="ru-RU"/>
          <w14:textFill>
            <w14:solidFill>
              <w14:schemeClr w14:val="tx1"/>
            </w14:solidFill>
          </w14:textFill>
        </w:rPr>
        <w:t xml:space="preserve"> </w:t>
      </w:r>
      <w:r>
        <w:rPr>
          <w:rFonts w:ascii="Times New Roman" w:hAnsi="Times New Roman"/>
          <w:color w:val="000000" w:themeColor="text1"/>
          <w:sz w:val="28"/>
          <w:szCs w:val="28"/>
          <w14:textFill>
            <w14:solidFill>
              <w14:schemeClr w14:val="tx1"/>
            </w14:solidFill>
          </w14:textFill>
        </w:rPr>
        <w:t>(Приложение 27).</w:t>
      </w:r>
    </w:p>
    <w:p>
      <w:pPr>
        <w:widowControl w:val="0"/>
        <w:spacing w:after="0" w:line="240" w:lineRule="auto"/>
        <w:ind w:firstLine="709"/>
        <w:jc w:val="both"/>
        <w:rPr>
          <w:rFonts w:ascii="Times New Roman" w:hAnsi="Times New Roman"/>
          <w:color w:val="000000" w:themeColor="text1"/>
          <w:sz w:val="28"/>
          <w:szCs w:val="28"/>
          <w14:textFill>
            <w14:solidFill>
              <w14:schemeClr w14:val="tx1"/>
            </w14:solidFill>
          </w14:textFill>
        </w:rPr>
      </w:pPr>
    </w:p>
    <w:p>
      <w:pPr>
        <w:widowControl w:val="0"/>
        <w:spacing w:after="0" w:line="240" w:lineRule="auto"/>
        <w:ind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6.2. Проверка срока размещения отчёта согласно пункту 2 части 2 статьи 30.1 Закона о контрактной системе.</w:t>
      </w:r>
    </w:p>
    <w:p>
      <w:pPr>
        <w:widowControl w:val="0"/>
        <w:spacing w:after="0" w:line="240" w:lineRule="auto"/>
        <w:ind w:firstLine="709"/>
        <w:jc w:val="both"/>
        <w:rPr>
          <w:rFonts w:ascii="Times New Roman" w:hAnsi="Times New Roman"/>
          <w:iCs/>
          <w:color w:val="000000" w:themeColor="text1"/>
          <w:sz w:val="28"/>
          <w:szCs w:val="28"/>
          <w14:textFill>
            <w14:solidFill>
              <w14:schemeClr w14:val="tx1"/>
            </w14:solidFill>
          </w14:textFill>
        </w:rPr>
      </w:pPr>
      <w:r>
        <w:rPr>
          <w:rFonts w:ascii="Times New Roman" w:hAnsi="Times New Roman"/>
          <w:iCs/>
          <w:color w:val="000000" w:themeColor="text1"/>
          <w:sz w:val="28"/>
          <w:szCs w:val="28"/>
          <w14:textFill>
            <w14:solidFill>
              <w14:schemeClr w14:val="tx1"/>
            </w14:solidFill>
          </w14:textFill>
        </w:rPr>
        <w:t>В соответствии с частью 2 статьи 30.1 Закона о контрактной системе по итогам года заказчик до 1 апреля года, следующего за отчётным годом:</w:t>
      </w:r>
    </w:p>
    <w:p>
      <w:pPr>
        <w:widowControl w:val="0"/>
        <w:spacing w:after="0" w:line="240" w:lineRule="auto"/>
        <w:ind w:firstLine="709"/>
        <w:jc w:val="both"/>
        <w:rPr>
          <w:rFonts w:ascii="Times New Roman" w:hAnsi="Times New Roman"/>
          <w:iCs/>
          <w:color w:val="000000" w:themeColor="text1"/>
          <w:sz w:val="28"/>
          <w:szCs w:val="28"/>
          <w14:textFill>
            <w14:solidFill>
              <w14:schemeClr w14:val="tx1"/>
            </w14:solidFill>
          </w14:textFill>
        </w:rPr>
      </w:pPr>
      <w:bookmarkStart w:id="0" w:name="Par1"/>
      <w:bookmarkEnd w:id="0"/>
      <w:r>
        <w:rPr>
          <w:rFonts w:ascii="Times New Roman" w:hAnsi="Times New Roman"/>
          <w:iCs/>
          <w:color w:val="000000" w:themeColor="text1"/>
          <w:sz w:val="28"/>
          <w:szCs w:val="28"/>
          <w14:textFill>
            <w14:solidFill>
              <w14:schemeClr w14:val="tx1"/>
            </w14:solidFill>
          </w14:textFill>
        </w:rPr>
        <w:t xml:space="preserve">1) составляет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r>
        <w:fldChar w:fldCharType="begin"/>
      </w:r>
      <w:r>
        <w:instrText xml:space="preserve"> HYPERLINK "consultantplus://offline/ref=1FD1C12E9301AED8C5D0955028C31725E1018B8BD3B4A1BB657111F49792B78FC8904B5BE6F4C3BB20A905228D3C9851C4767EDDA80FICJAE" </w:instrText>
      </w:r>
      <w:r>
        <w:fldChar w:fldCharType="separate"/>
      </w:r>
      <w:r>
        <w:rPr>
          <w:rStyle w:val="10"/>
          <w:rFonts w:ascii="Times New Roman" w:hAnsi="Times New Roman"/>
          <w:iCs/>
          <w:color w:val="000000" w:themeColor="text1"/>
          <w:sz w:val="28"/>
          <w:szCs w:val="28"/>
          <w:u w:val="none"/>
          <w14:textFill>
            <w14:solidFill>
              <w14:schemeClr w14:val="tx1"/>
            </w14:solidFill>
          </w14:textFill>
        </w:rPr>
        <w:t>частью 1</w:t>
      </w:r>
      <w:r>
        <w:rPr>
          <w:rStyle w:val="10"/>
          <w:rFonts w:ascii="Times New Roman" w:hAnsi="Times New Roman"/>
          <w:iCs/>
          <w:color w:val="000000" w:themeColor="text1"/>
          <w:sz w:val="28"/>
          <w:szCs w:val="28"/>
          <w:u w:val="none"/>
          <w14:textFill>
            <w14:solidFill>
              <w14:schemeClr w14:val="tx1"/>
            </w14:solidFill>
          </w14:textFill>
        </w:rPr>
        <w:fldChar w:fldCharType="end"/>
      </w:r>
      <w:r>
        <w:rPr>
          <w:rFonts w:ascii="Times New Roman" w:hAnsi="Times New Roman"/>
          <w:iCs/>
          <w:color w:val="000000" w:themeColor="text1"/>
          <w:sz w:val="28"/>
          <w:szCs w:val="28"/>
          <w14:textFill>
            <w14:solidFill>
              <w14:schemeClr w14:val="tx1"/>
            </w14:solidFill>
          </w14:textFill>
        </w:rPr>
        <w:t xml:space="preserve"> настоящей статьи;</w:t>
      </w:r>
    </w:p>
    <w:p>
      <w:pPr>
        <w:widowControl w:val="0"/>
        <w:spacing w:after="0" w:line="240" w:lineRule="auto"/>
        <w:ind w:firstLine="709"/>
        <w:jc w:val="both"/>
        <w:rPr>
          <w:rFonts w:ascii="Times New Roman" w:hAnsi="Times New Roman"/>
          <w:iCs/>
          <w:color w:val="000000" w:themeColor="text1"/>
          <w:sz w:val="28"/>
          <w:szCs w:val="28"/>
          <w14:textFill>
            <w14:solidFill>
              <w14:schemeClr w14:val="tx1"/>
            </w14:solidFill>
          </w14:textFill>
        </w:rPr>
      </w:pPr>
      <w:r>
        <w:rPr>
          <w:rFonts w:ascii="Times New Roman" w:hAnsi="Times New Roman"/>
          <w:iCs/>
          <w:color w:val="000000" w:themeColor="text1"/>
          <w:sz w:val="28"/>
          <w:szCs w:val="28"/>
          <w14:textFill>
            <w14:solidFill>
              <w14:schemeClr w14:val="tx1"/>
            </w14:solidFill>
          </w14:textFill>
        </w:rPr>
        <w:t xml:space="preserve">2) размещает отчёт, указанный в </w:t>
      </w:r>
      <w:r>
        <w:fldChar w:fldCharType="begin"/>
      </w:r>
      <w:r>
        <w:instrText xml:space="preserve"> HYPERLINK \l "Par1" </w:instrText>
      </w:r>
      <w:r>
        <w:fldChar w:fldCharType="separate"/>
      </w:r>
      <w:r>
        <w:rPr>
          <w:rStyle w:val="10"/>
          <w:rFonts w:ascii="Times New Roman" w:hAnsi="Times New Roman"/>
          <w:iCs/>
          <w:color w:val="000000" w:themeColor="text1"/>
          <w:sz w:val="28"/>
          <w:szCs w:val="28"/>
          <w:u w:val="none"/>
          <w14:textFill>
            <w14:solidFill>
              <w14:schemeClr w14:val="tx1"/>
            </w14:solidFill>
          </w14:textFill>
        </w:rPr>
        <w:t>пункте 1</w:t>
      </w:r>
      <w:r>
        <w:rPr>
          <w:rStyle w:val="10"/>
          <w:rFonts w:ascii="Times New Roman" w:hAnsi="Times New Roman"/>
          <w:iCs/>
          <w:color w:val="000000" w:themeColor="text1"/>
          <w:sz w:val="28"/>
          <w:szCs w:val="28"/>
          <w:u w:val="none"/>
          <w14:textFill>
            <w14:solidFill>
              <w14:schemeClr w14:val="tx1"/>
            </w14:solidFill>
          </w14:textFill>
        </w:rPr>
        <w:fldChar w:fldCharType="end"/>
      </w:r>
      <w:r>
        <w:rPr>
          <w:rFonts w:ascii="Times New Roman" w:hAnsi="Times New Roman"/>
          <w:iCs/>
          <w:color w:val="000000" w:themeColor="text1"/>
          <w:sz w:val="28"/>
          <w:szCs w:val="28"/>
          <w14:textFill>
            <w14:solidFill>
              <w14:schemeClr w14:val="tx1"/>
            </w14:solidFill>
          </w14:textFill>
        </w:rPr>
        <w:t xml:space="preserve"> настоящей части, в единой информационной системе или направляет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r>
        <w:fldChar w:fldCharType="begin"/>
      </w:r>
      <w:r>
        <w:instrText xml:space="preserve"> HYPERLINK "consultantplus://offline/ref=1FD1C12E9301AED8C5D0955028C31725E1018B8BD3B4A1BB657111F49792B78FC8904B5BE6F4C3BB20A905228D3C9851C4767EDDA80FICJAE" </w:instrText>
      </w:r>
      <w:r>
        <w:fldChar w:fldCharType="separate"/>
      </w:r>
      <w:r>
        <w:rPr>
          <w:rStyle w:val="10"/>
          <w:rFonts w:ascii="Times New Roman" w:hAnsi="Times New Roman"/>
          <w:iCs/>
          <w:color w:val="000000" w:themeColor="text1"/>
          <w:sz w:val="28"/>
          <w:szCs w:val="28"/>
          <w:u w:val="none"/>
          <w14:textFill>
            <w14:solidFill>
              <w14:schemeClr w14:val="tx1"/>
            </w14:solidFill>
          </w14:textFill>
        </w:rPr>
        <w:t>частью 1</w:t>
      </w:r>
      <w:r>
        <w:rPr>
          <w:rStyle w:val="10"/>
          <w:rFonts w:ascii="Times New Roman" w:hAnsi="Times New Roman"/>
          <w:iCs/>
          <w:color w:val="000000" w:themeColor="text1"/>
          <w:sz w:val="28"/>
          <w:szCs w:val="28"/>
          <w:u w:val="none"/>
          <w14:textFill>
            <w14:solidFill>
              <w14:schemeClr w14:val="tx1"/>
            </w14:solidFill>
          </w14:textFill>
        </w:rPr>
        <w:fldChar w:fldCharType="end"/>
      </w:r>
      <w:r>
        <w:rPr>
          <w:rFonts w:ascii="Times New Roman" w:hAnsi="Times New Roman"/>
          <w:iCs/>
          <w:color w:val="000000" w:themeColor="text1"/>
          <w:sz w:val="28"/>
          <w:szCs w:val="28"/>
          <w14:textFill>
            <w14:solidFill>
              <w14:schemeClr w14:val="tx1"/>
            </w14:solidFill>
          </w14:textFill>
        </w:rPr>
        <w:t xml:space="preserve"> настоящей статьи, если в соответствии с </w:t>
      </w:r>
      <w:r>
        <w:fldChar w:fldCharType="begin"/>
      </w:r>
      <w:r>
        <w:instrText xml:space="preserve"> HYPERLINK "consultantplus://offline/ref=1FD1C12E9301AED8C5D0955028C31725E1018B8BD3B4A1BB657111F49792B78FC8904B5BE6F5CDBB20A905228D3C9851C4767EDDA80FICJAE" </w:instrText>
      </w:r>
      <w:r>
        <w:fldChar w:fldCharType="separate"/>
      </w:r>
      <w:r>
        <w:rPr>
          <w:rStyle w:val="10"/>
          <w:rFonts w:ascii="Times New Roman" w:hAnsi="Times New Roman"/>
          <w:iCs/>
          <w:color w:val="000000" w:themeColor="text1"/>
          <w:sz w:val="28"/>
          <w:szCs w:val="28"/>
          <w:u w:val="none"/>
          <w14:textFill>
            <w14:solidFill>
              <w14:schemeClr w14:val="tx1"/>
            </w14:solidFill>
          </w14:textFill>
        </w:rPr>
        <w:t>частью 7</w:t>
      </w:r>
      <w:r>
        <w:rPr>
          <w:rStyle w:val="10"/>
          <w:rFonts w:ascii="Times New Roman" w:hAnsi="Times New Roman"/>
          <w:iCs/>
          <w:color w:val="000000" w:themeColor="text1"/>
          <w:sz w:val="28"/>
          <w:szCs w:val="28"/>
          <w:u w:val="none"/>
          <w14:textFill>
            <w14:solidFill>
              <w14:schemeClr w14:val="tx1"/>
            </w14:solidFill>
          </w14:textFill>
        </w:rPr>
        <w:fldChar w:fldCharType="end"/>
      </w:r>
      <w:r>
        <w:rPr>
          <w:rFonts w:ascii="Times New Roman" w:hAnsi="Times New Roman"/>
          <w:iCs/>
          <w:color w:val="000000" w:themeColor="text1"/>
          <w:sz w:val="28"/>
          <w:szCs w:val="28"/>
          <w14:textFill>
            <w14:solidFill>
              <w14:schemeClr w14:val="tx1"/>
            </w14:solidFill>
          </w14:textFill>
        </w:rPr>
        <w:t xml:space="preserve"> настоящей статьи такой отчёт не размещается в единой информационной системе.</w:t>
      </w:r>
    </w:p>
    <w:p>
      <w:pPr>
        <w:widowControl w:val="0"/>
        <w:spacing w:after="0" w:line="240" w:lineRule="auto"/>
        <w:ind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Отчёт за 2021 год Заказчиком размещён в ЕИС 21.03.2022г., что соответствует требованиям статьи 30.1 Закона о контрактной системе (Приложение 27).</w:t>
      </w:r>
    </w:p>
    <w:p>
      <w:pPr>
        <w:spacing w:after="0" w:line="240" w:lineRule="auto"/>
        <w:ind w:firstLine="709"/>
        <w:jc w:val="center"/>
        <w:rPr>
          <w:rFonts w:ascii="Times New Roman" w:hAnsi="Times New Roman"/>
          <w:b/>
          <w:bCs/>
          <w:color w:val="000000"/>
          <w:sz w:val="28"/>
          <w:szCs w:val="28"/>
          <w:lang w:eastAsia="ar-SA"/>
        </w:rPr>
      </w:pPr>
    </w:p>
    <w:p>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val="en-US" w:eastAsia="ar-SA"/>
        </w:rPr>
        <w:t>VII</w:t>
      </w:r>
      <w:r>
        <w:rPr>
          <w:rFonts w:ascii="Times New Roman" w:hAnsi="Times New Roman"/>
          <w:b/>
          <w:bCs/>
          <w:color w:val="000000"/>
          <w:sz w:val="28"/>
          <w:szCs w:val="28"/>
          <w:lang w:eastAsia="ar-SA"/>
        </w:rPr>
        <w:t xml:space="preserve">. Осуществление закупки у единственного поставщика </w:t>
      </w:r>
    </w:p>
    <w:p>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eastAsia="ar-SA"/>
        </w:rPr>
        <w:t>(подрядчика, исполнителя).</w:t>
      </w:r>
    </w:p>
    <w:p>
      <w:pPr>
        <w:spacing w:after="0" w:line="240" w:lineRule="auto"/>
        <w:ind w:firstLine="709"/>
        <w:jc w:val="center"/>
        <w:rPr>
          <w:rFonts w:ascii="Times New Roman" w:hAnsi="Times New Roman"/>
          <w:b/>
          <w:bCs/>
          <w:color w:val="000000"/>
          <w:sz w:val="28"/>
          <w:szCs w:val="28"/>
          <w:lang w:eastAsia="ar-SA"/>
        </w:rPr>
      </w:pPr>
    </w:p>
    <w:p>
      <w:pPr>
        <w:tabs>
          <w:tab w:val="left" w:pos="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7.1. Проверка закупок на основании части 1 статьи 93 Закона о контрактной системе, за исключением пунктов 4, 5, 6, 9, 25 и 28 части 1 статьи 93 Закона о контрактной системе.</w:t>
      </w:r>
    </w:p>
    <w:p>
      <w:pPr>
        <w:tabs>
          <w:tab w:val="left" w:pos="0"/>
        </w:tabs>
        <w:autoSpaceDE w:val="0"/>
        <w:spacing w:after="0" w:line="240" w:lineRule="auto"/>
        <w:jc w:val="both"/>
        <w:rPr>
          <w:rFonts w:ascii="Times New Roman" w:hAnsi="Times New Roman"/>
          <w:bCs/>
          <w:sz w:val="28"/>
          <w:szCs w:val="28"/>
        </w:rPr>
      </w:pPr>
      <w:r>
        <w:rPr>
          <w:rFonts w:ascii="Times New Roman" w:hAnsi="Times New Roman"/>
          <w:sz w:val="28"/>
          <w:szCs w:val="28"/>
          <w:lang w:eastAsia="ar-SA"/>
        </w:rPr>
        <w:tab/>
      </w:r>
      <w:r>
        <w:rPr>
          <w:rFonts w:ascii="Times New Roman" w:hAnsi="Times New Roman"/>
          <w:sz w:val="28"/>
          <w:szCs w:val="28"/>
        </w:rPr>
        <w:t xml:space="preserve">Согласно представленной информации в 2022 году Заказчиком </w:t>
      </w:r>
      <w:r>
        <w:rPr>
          <w:rFonts w:ascii="Times New Roman" w:hAnsi="Times New Roman"/>
          <w:bCs/>
          <w:sz w:val="28"/>
          <w:szCs w:val="28"/>
        </w:rPr>
        <w:t xml:space="preserve">на основании положений части 1 статьи 93 Закона о контрактной системе, за исключением пунктов 4, 5, 6, 9, 25 и 28 части 1 статьи 93 Закона  о контрактной системе, заключено 35 контрактов (договоров) на общую сумму 4 573,602 тыс. рублей (Приложение 28): </w:t>
      </w:r>
    </w:p>
    <w:p>
      <w:pPr>
        <w:widowControl w:val="0"/>
        <w:tabs>
          <w:tab w:val="left" w:pos="709"/>
        </w:tabs>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-на основании пункта 1 части 1 статьи 93 Закона о контрактной системе заключено 3 контракта (договоров) </w:t>
      </w:r>
      <w:r>
        <w:rPr>
          <w:rFonts w:ascii="Times New Roman" w:hAnsi="Times New Roman"/>
          <w:bCs/>
          <w:color w:val="000000" w:themeColor="text1"/>
          <w:sz w:val="28"/>
          <w:szCs w:val="28"/>
          <w14:textFill>
            <w14:solidFill>
              <w14:schemeClr w14:val="tx1"/>
            </w14:solidFill>
          </w14:textFill>
        </w:rPr>
        <w:t>на сумму 445,63</w:t>
      </w:r>
      <w:r>
        <w:rPr>
          <w:rFonts w:ascii="Times New Roman" w:hAnsi="Times New Roman"/>
          <w:bCs/>
          <w:sz w:val="28"/>
          <w:szCs w:val="28"/>
        </w:rPr>
        <w:t>тыс. рублей;</w:t>
      </w:r>
    </w:p>
    <w:p>
      <w:pPr>
        <w:widowControl w:val="0"/>
        <w:tabs>
          <w:tab w:val="left" w:pos="709"/>
        </w:tabs>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-на основании пункта 3 части 1 статьи 93 Закона о контрактной системе заключено 4 контракта (договоров) </w:t>
      </w:r>
      <w:r>
        <w:rPr>
          <w:rFonts w:ascii="Times New Roman" w:hAnsi="Times New Roman"/>
          <w:bCs/>
          <w:color w:val="000000" w:themeColor="text1"/>
          <w:sz w:val="28"/>
          <w:szCs w:val="28"/>
          <w14:textFill>
            <w14:solidFill>
              <w14:schemeClr w14:val="tx1"/>
            </w14:solidFill>
          </w14:textFill>
        </w:rPr>
        <w:t xml:space="preserve">на сумму 286,06 </w:t>
      </w:r>
      <w:r>
        <w:rPr>
          <w:rFonts w:ascii="Times New Roman" w:hAnsi="Times New Roman"/>
          <w:bCs/>
          <w:sz w:val="28"/>
          <w:szCs w:val="28"/>
        </w:rPr>
        <w:t>тыс. рублей;</w:t>
      </w:r>
    </w:p>
    <w:p>
      <w:pPr>
        <w:widowControl w:val="0"/>
        <w:tabs>
          <w:tab w:val="left" w:pos="709"/>
        </w:tabs>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 на основании пункта 8 части 1 статьи 93 Закона о контрактной системе заключено 8 контрактов (договоров) </w:t>
      </w:r>
      <w:r>
        <w:rPr>
          <w:rFonts w:ascii="Times New Roman" w:hAnsi="Times New Roman"/>
          <w:bCs/>
          <w:color w:val="000000" w:themeColor="text1"/>
          <w:sz w:val="28"/>
          <w:szCs w:val="28"/>
          <w14:textFill>
            <w14:solidFill>
              <w14:schemeClr w14:val="tx1"/>
            </w14:solidFill>
          </w14:textFill>
        </w:rPr>
        <w:t xml:space="preserve">на сумму 2226,625 </w:t>
      </w:r>
      <w:r>
        <w:rPr>
          <w:rFonts w:ascii="Times New Roman" w:hAnsi="Times New Roman"/>
          <w:bCs/>
          <w:sz w:val="28"/>
          <w:szCs w:val="28"/>
        </w:rPr>
        <w:t>тыс. рублей;</w:t>
      </w:r>
    </w:p>
    <w:p>
      <w:pPr>
        <w:widowControl w:val="0"/>
        <w:tabs>
          <w:tab w:val="left" w:pos="709"/>
        </w:tabs>
        <w:spacing w:after="0" w:line="240" w:lineRule="auto"/>
        <w:ind w:firstLine="709"/>
        <w:jc w:val="both"/>
        <w:rPr>
          <w:rFonts w:ascii="Times New Roman" w:hAnsi="Times New Roman"/>
          <w:bCs/>
          <w:sz w:val="28"/>
          <w:szCs w:val="28"/>
        </w:rPr>
      </w:pPr>
      <w:r>
        <w:rPr>
          <w:rFonts w:ascii="Times New Roman" w:hAnsi="Times New Roman"/>
          <w:bCs/>
          <w:sz w:val="28"/>
          <w:szCs w:val="28"/>
        </w:rPr>
        <w:t>- на основании пункта 23 части 1 статьи 93 Закона о контрактной системе заключено 16 контракта (договора) на сумму 1 146,424 тыс. рублей;</w:t>
      </w:r>
    </w:p>
    <w:p>
      <w:pPr>
        <w:widowControl w:val="0"/>
        <w:tabs>
          <w:tab w:val="left" w:pos="709"/>
        </w:tabs>
        <w:spacing w:after="0" w:line="240" w:lineRule="auto"/>
        <w:ind w:firstLine="709"/>
        <w:jc w:val="both"/>
        <w:rPr>
          <w:rFonts w:ascii="Times New Roman" w:hAnsi="Times New Roman"/>
          <w:b/>
          <w:bCs/>
          <w:sz w:val="28"/>
          <w:szCs w:val="28"/>
        </w:rPr>
      </w:pPr>
      <w:r>
        <w:rPr>
          <w:rFonts w:ascii="Times New Roman" w:hAnsi="Times New Roman"/>
          <w:sz w:val="28"/>
          <w:szCs w:val="28"/>
        </w:rPr>
        <w:t>- на основании пункта 29 части 1 статьи 93 Закона о контрактной системе заключено 3 контракта (договора) на сумму 1 523,036 тыс. рублей;</w:t>
      </w:r>
    </w:p>
    <w:p>
      <w:pPr>
        <w:widowControl w:val="0"/>
        <w:tabs>
          <w:tab w:val="left" w:pos="709"/>
        </w:tabs>
        <w:spacing w:after="0" w:line="240" w:lineRule="auto"/>
        <w:ind w:firstLine="709"/>
        <w:jc w:val="both"/>
        <w:rPr>
          <w:rFonts w:ascii="Times New Roman" w:hAnsi="Times New Roman"/>
          <w:b/>
          <w:bCs/>
          <w:sz w:val="28"/>
          <w:szCs w:val="28"/>
        </w:rPr>
      </w:pPr>
      <w:r>
        <w:rPr>
          <w:rFonts w:ascii="Times New Roman" w:hAnsi="Times New Roman"/>
          <w:sz w:val="28"/>
          <w:szCs w:val="28"/>
        </w:rPr>
        <w:t>- на основании пункта 32 части 1 статьи 93 Закона о контрактной системе заключен 1 контракт (договор) на сумму 92,227 тыс. рублей.</w:t>
      </w:r>
    </w:p>
    <w:p>
      <w:pPr>
        <w:tabs>
          <w:tab w:val="left" w:pos="0"/>
        </w:tabs>
        <w:autoSpaceDE w:val="0"/>
        <w:spacing w:after="0" w:line="240" w:lineRule="auto"/>
        <w:jc w:val="both"/>
        <w:rPr>
          <w:rFonts w:ascii="Times New Roman" w:hAnsi="Times New Roman"/>
          <w:bCs/>
          <w:sz w:val="28"/>
          <w:szCs w:val="28"/>
        </w:rPr>
      </w:pPr>
      <w:r>
        <w:rPr>
          <w:rFonts w:ascii="Times New Roman" w:hAnsi="Times New Roman"/>
          <w:sz w:val="28"/>
          <w:szCs w:val="28"/>
        </w:rPr>
        <w:tab/>
      </w:r>
      <w:r>
        <w:rPr>
          <w:rFonts w:ascii="Times New Roman" w:hAnsi="Times New Roman"/>
          <w:sz w:val="28"/>
          <w:szCs w:val="28"/>
        </w:rPr>
        <w:t xml:space="preserve">Согласно представленной информации в 2023 году Заказчиком, на момент проверки, </w:t>
      </w:r>
      <w:r>
        <w:rPr>
          <w:rFonts w:ascii="Times New Roman" w:hAnsi="Times New Roman"/>
          <w:bCs/>
          <w:sz w:val="28"/>
          <w:szCs w:val="28"/>
        </w:rPr>
        <w:t xml:space="preserve">на основании положений части 1 статьи 93 Закона о контрактной системе, за исключением пунктов 4, 5, 6, 9, 25 и 28 части 1 статьи 93 Закона  о контрактной системе, заключен1 контракт (договор) на сумму 1119,025 тыс. рублей </w:t>
      </w:r>
      <w:r>
        <w:rPr>
          <w:rFonts w:ascii="Times New Roman" w:hAnsi="Times New Roman"/>
          <w:sz w:val="28"/>
          <w:szCs w:val="28"/>
        </w:rPr>
        <w:t xml:space="preserve">на основании пункта 8 части 1 статьи 93 Закона о контрактной системе </w:t>
      </w:r>
      <w:r>
        <w:rPr>
          <w:rFonts w:ascii="Times New Roman" w:hAnsi="Times New Roman"/>
          <w:bCs/>
          <w:sz w:val="28"/>
          <w:szCs w:val="28"/>
        </w:rPr>
        <w:t>(Приложение 29).</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При выборочной проверке вышеуказанных контрактов (договоров)           установлено следующее.</w:t>
      </w:r>
    </w:p>
    <w:p>
      <w:pPr>
        <w:autoSpaceDE w:val="0"/>
        <w:autoSpaceDN w:val="0"/>
        <w:adjustRightInd w:val="0"/>
        <w:spacing w:after="0" w:line="240" w:lineRule="auto"/>
        <w:ind w:firstLine="708"/>
        <w:jc w:val="both"/>
        <w:rPr>
          <w:rFonts w:ascii="Times New Roman" w:hAnsi="Times New Roman"/>
          <w:sz w:val="28"/>
          <w:szCs w:val="28"/>
          <w:lang w:eastAsia="ar-SA"/>
        </w:rPr>
      </w:pPr>
      <w:r>
        <w:rPr>
          <w:rFonts w:ascii="Times New Roman" w:hAnsi="Times New Roman"/>
          <w:color w:val="000000"/>
          <w:sz w:val="28"/>
          <w:szCs w:val="28"/>
          <w:lang w:eastAsia="ar-SA"/>
        </w:rPr>
        <w:t>7.1.1.</w:t>
      </w:r>
      <w:r>
        <w:rPr>
          <w:rFonts w:ascii="Times New Roman" w:hAnsi="Times New Roman"/>
          <w:sz w:val="28"/>
          <w:szCs w:val="28"/>
          <w:lang w:eastAsia="ar-SA"/>
        </w:rPr>
        <w:t xml:space="preserve"> Статьями 6 и 7 Закона о контрактной системе в сфере закупок установлено, что контрактная система основывается на принципах открытости, прозрачности информации о контрактной системе в сфере закупок.</w:t>
      </w:r>
    </w:p>
    <w:p>
      <w:pPr>
        <w:widowControl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При выборочной проверке договоров установлено, что Заказчик при заключении договоров не указал конкретное основание заключения договора:</w:t>
      </w:r>
    </w:p>
    <w:p>
      <w:pPr>
        <w:widowControl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-договор №01-2022 от 31.01.2022г. с МП КГО «Многопрофильное предприятие» на сумму 28,310 тыс. рублей (Приложение 30);</w:t>
      </w:r>
    </w:p>
    <w:p>
      <w:pPr>
        <w:widowControl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-договор №04-2022 от 31.01.2022г. с МП КГО «Многопрофильное предприятие» на сумму 3,31 тыс. рублей (Приложение 31);</w:t>
      </w:r>
    </w:p>
    <w:p>
      <w:pPr>
        <w:widowControl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-договор №05-2022 от 31.01.2022г. с МП КГО «Многопрофильное предприятие» на сумму 3,26 тыс. рублей (Приложение 32).</w:t>
      </w:r>
    </w:p>
    <w:p>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14:textFill>
            <w14:solidFill>
              <w14:schemeClr w14:val="tx1"/>
            </w14:solidFill>
          </w14:textFill>
        </w:rPr>
      </w:pPr>
      <w:r>
        <w:rPr>
          <w:rFonts w:ascii="Times New Roman" w:hAnsi="Times New Roman"/>
          <w:b/>
          <w:bCs/>
          <w:i/>
          <w:iCs/>
          <w:color w:val="000000" w:themeColor="text1"/>
          <w:sz w:val="28"/>
          <w:szCs w:val="28"/>
          <w:lang w:eastAsia="ar-SA"/>
          <w14:textFill>
            <w14:solidFill>
              <w14:schemeClr w14:val="tx1"/>
            </w14:solidFill>
          </w14:textFill>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14:textFill>
            <w14:solidFill>
              <w14:schemeClr w14:val="tx1"/>
            </w14:solidFill>
          </w14:textFill>
        </w:rPr>
        <w:t xml:space="preserve">нарушено положение статей 6 и 7 Закона о контрактной системе в части отсутствия основания заключения договора. </w:t>
      </w:r>
    </w:p>
    <w:p>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7.1.2. Договор от 15.04.2022 г. № 9/22-Ф74 заключен на основании пункта 1 части 1 статьи 93 Закона о контрактной с АО «Почта России» на оказание услуг почтовой связи на сумму 6,00 тыс.рублей (Приложение 33).</w:t>
      </w:r>
    </w:p>
    <w:p>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В соответствии с частью 2 статьи 34 Закона о контрактной системе при заключении контракта указывается, что цена контракта является твердой и определяется на весь срок исполнения контракта, а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w:t>
      </w:r>
    </w:p>
    <w:p>
      <w:pPr>
        <w:widowControl w:val="0"/>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 xml:space="preserve">В </w:t>
      </w:r>
      <w:r>
        <w:rPr>
          <w:rFonts w:ascii="Times New Roman" w:hAnsi="Times New Roman"/>
          <w:sz w:val="28"/>
          <w:szCs w:val="28"/>
          <w:lang w:eastAsia="zh-CN"/>
        </w:rPr>
        <w:t>договоре</w:t>
      </w:r>
      <w:r>
        <w:rPr>
          <w:rFonts w:hint="default" w:ascii="Times New Roman" w:hAnsi="Times New Roman"/>
          <w:sz w:val="28"/>
          <w:szCs w:val="28"/>
          <w:lang w:val="ru-RU" w:eastAsia="zh-CN"/>
        </w:rPr>
        <w:t xml:space="preserve"> </w:t>
      </w:r>
      <w:bookmarkStart w:id="1" w:name="_GoBack"/>
      <w:bookmarkEnd w:id="1"/>
      <w:r>
        <w:rPr>
          <w:rFonts w:ascii="Times New Roman" w:hAnsi="Times New Roman"/>
          <w:sz w:val="28"/>
          <w:szCs w:val="28"/>
          <w:lang w:eastAsia="zh-CN"/>
        </w:rPr>
        <w:t>от 15.04.2022 г. № 9/22-Ф74</w:t>
      </w:r>
      <w:r>
        <w:rPr>
          <w:rFonts w:ascii="Times New Roman" w:hAnsi="Times New Roman"/>
          <w:color w:val="000000"/>
          <w:sz w:val="28"/>
          <w:szCs w:val="28"/>
          <w:shd w:val="clear" w:color="auto" w:fill="FFFFFF"/>
          <w:lang w:eastAsia="ar-SA"/>
        </w:rPr>
        <w:t>условие о том, что цена контракта является твердой и определяется на весь срок исполнения контракта, отсутствует.</w:t>
      </w:r>
    </w:p>
    <w:p>
      <w:pPr>
        <w:widowControl w:val="0"/>
        <w:spacing w:after="0" w:line="240" w:lineRule="auto"/>
        <w:ind w:firstLine="709"/>
        <w:jc w:val="both"/>
        <w:rPr>
          <w:rFonts w:ascii="Times New Roman" w:hAnsi="Times New Roman"/>
          <w:b/>
          <w:bCs/>
          <w:i/>
          <w:iCs/>
          <w:color w:val="000000"/>
          <w:sz w:val="28"/>
          <w:szCs w:val="28"/>
          <w:shd w:val="clear" w:color="auto" w:fill="FFFFFF"/>
          <w:lang w:eastAsia="ar-SA"/>
        </w:rPr>
      </w:pPr>
      <w:r>
        <w:rPr>
          <w:rFonts w:ascii="Times New Roman" w:hAnsi="Times New Roman"/>
          <w:b/>
          <w:bCs/>
          <w:i/>
          <w:iCs/>
          <w:color w:val="000000"/>
          <w:sz w:val="28"/>
          <w:szCs w:val="28"/>
          <w:lang w:eastAsia="ar-SA"/>
        </w:rPr>
        <w:t>Таким образом, в</w:t>
      </w:r>
      <w:r>
        <w:rPr>
          <w:rFonts w:ascii="Times New Roman" w:hAnsi="Times New Roman"/>
          <w:b/>
          <w:bCs/>
          <w:i/>
          <w:iCs/>
          <w:color w:val="000000"/>
          <w:sz w:val="28"/>
          <w:szCs w:val="28"/>
          <w:shd w:val="clear" w:color="auto" w:fill="FFFFFF"/>
          <w:lang w:eastAsia="ar-SA"/>
        </w:rPr>
        <w:t xml:space="preserve"> нарушение части 2 статьи 34 Закона о контрактной системе, договор о</w:t>
      </w:r>
      <w:r>
        <w:rPr>
          <w:rFonts w:ascii="Times New Roman" w:hAnsi="Times New Roman"/>
          <w:b/>
          <w:bCs/>
          <w:i/>
          <w:iCs/>
          <w:sz w:val="28"/>
          <w:szCs w:val="28"/>
          <w:lang w:eastAsia="zh-CN"/>
        </w:rPr>
        <w:t>т 15.04.2022 г. № 9/22-Ф74</w:t>
      </w:r>
      <w:r>
        <w:rPr>
          <w:rFonts w:ascii="Times New Roman" w:hAnsi="Times New Roman"/>
          <w:b/>
          <w:bCs/>
          <w:i/>
          <w:iCs/>
          <w:color w:val="000000"/>
          <w:sz w:val="28"/>
          <w:szCs w:val="28"/>
          <w:lang w:eastAsia="ar-SA"/>
        </w:rPr>
        <w:t xml:space="preserve">заключен </w:t>
      </w:r>
      <w:r>
        <w:rPr>
          <w:rFonts w:ascii="Times New Roman" w:hAnsi="Times New Roman"/>
          <w:b/>
          <w:bCs/>
          <w:i/>
          <w:iCs/>
          <w:color w:val="000000"/>
          <w:sz w:val="28"/>
          <w:szCs w:val="28"/>
          <w:shd w:val="clear" w:color="auto" w:fill="FFFFFF"/>
          <w:lang w:eastAsia="ar-SA"/>
        </w:rPr>
        <w:t xml:space="preserve">Заказчикомс нарушением требований, предусмотренных законодательством </w:t>
      </w:r>
      <w:r>
        <w:rPr>
          <w:rFonts w:ascii="Times New Roman" w:hAnsi="Times New Roman"/>
          <w:b/>
          <w:bCs/>
          <w:i/>
          <w:iCs/>
          <w:color w:val="000000"/>
          <w:sz w:val="28"/>
          <w:szCs w:val="28"/>
        </w:rPr>
        <w:t xml:space="preserve">Российской Федерации </w:t>
      </w:r>
      <w:r>
        <w:rPr>
          <w:rFonts w:ascii="Times New Roman" w:hAnsi="Times New Roman"/>
          <w:b/>
          <w:bCs/>
          <w:i/>
          <w:iCs/>
          <w:color w:val="000000"/>
          <w:sz w:val="28"/>
          <w:szCs w:val="28"/>
          <w:shd w:val="clear" w:color="auto" w:fill="FFFFFF"/>
          <w:lang w:eastAsia="ar-SA"/>
        </w:rPr>
        <w:t>о контрактной системе в сфере закупок, в части отсутствия условия, что цена контракта является твердой и определяется на весь срок исполнения контракта.</w:t>
      </w:r>
    </w:p>
    <w:p>
      <w:pPr>
        <w:widowControl w:val="0"/>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ar-SA"/>
        </w:rPr>
        <w:t xml:space="preserve">7.1.3. </w:t>
      </w:r>
      <w:r>
        <w:rPr>
          <w:rFonts w:ascii="Times New Roman" w:hAnsi="Times New Roman"/>
          <w:iCs/>
          <w:sz w:val="28"/>
          <w:szCs w:val="28"/>
          <w:lang w:eastAsia="zh-CN"/>
        </w:rPr>
        <w:t>Контракт от 09.02.2022 г. №69/22К заключен на основании пункта 8 части 1 статьи 93 Закона о контрактной с АО «Челябкоммунэнерго» на оказание услуг по поставе тепловой энергии на сумму 255,31 тыс.рублей (Приложение 34).</w:t>
      </w:r>
    </w:p>
    <w:p>
      <w:pPr>
        <w:tabs>
          <w:tab w:val="left" w:pos="54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В соответствии с пунктом 2 статьи 425 ГК РФ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Согласно пункту 3 части 1 статьи 3 Закона о контрактной системе закупка начинается с определения поставщика (подрядчика, исполнителя)                                  и завершается исполнением обязательств сторонами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обязательств сторонами контракта.</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Законом                         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Следовательно, применение положений пункта 2 статьи 425 ГК РФ                   не представляется возможным к отношениям, регулируемым Законом                           о контрактной системе, в связи с тем, что обязательственные правоотношения между заказчиком и поставщиком начинаются исключительно с момента заключения контракта. </w:t>
      </w:r>
    </w:p>
    <w:p>
      <w:pPr>
        <w:widowControl w:val="0"/>
        <w:spacing w:after="0" w:line="240" w:lineRule="auto"/>
        <w:ind w:firstLine="709"/>
        <w:jc w:val="both"/>
        <w:rPr>
          <w:rFonts w:ascii="Times New Roman" w:hAnsi="Times New Roman"/>
          <w:i/>
          <w:sz w:val="28"/>
          <w:szCs w:val="28"/>
          <w:lang w:eastAsia="zh-CN"/>
        </w:rPr>
      </w:pPr>
      <w:r>
        <w:rPr>
          <w:rFonts w:ascii="Times New Roman" w:hAnsi="Times New Roman"/>
          <w:sz w:val="28"/>
          <w:szCs w:val="28"/>
          <w:lang w:eastAsia="zh-CN"/>
        </w:rPr>
        <w:t>Указанный контракт заключен с единственным поставщиком 09.02.2022г.</w:t>
      </w:r>
    </w:p>
    <w:p>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 xml:space="preserve">Однако, в пункте 10.1 контракта </w:t>
      </w:r>
      <w:r>
        <w:rPr>
          <w:rFonts w:ascii="Times New Roman" w:hAnsi="Times New Roman"/>
          <w:iCs/>
          <w:sz w:val="28"/>
          <w:szCs w:val="28"/>
          <w:lang w:eastAsia="zh-CN"/>
        </w:rPr>
        <w:t>от 09.02.2022 г. №69/22К</w:t>
      </w:r>
      <w:r>
        <w:rPr>
          <w:rFonts w:ascii="Times New Roman" w:hAnsi="Times New Roman"/>
          <w:sz w:val="28"/>
          <w:szCs w:val="28"/>
          <w:lang w:eastAsia="zh-CN"/>
        </w:rPr>
        <w:t xml:space="preserve">  указано, что «Настоящий контракт вступает в силу с момента подписания обеими сторонами. Распространяет свое действия на правоотношения, возникшие с 01 января 2022 г.по 31 декабря 2022г....»</w:t>
      </w:r>
    </w:p>
    <w:p>
      <w:pPr>
        <w:spacing w:after="0" w:line="240" w:lineRule="auto"/>
        <w:ind w:right="-144" w:firstLine="708"/>
        <w:jc w:val="both"/>
        <w:rPr>
          <w:rFonts w:ascii="Times New Roman" w:hAnsi="Times New Roman"/>
          <w:b/>
          <w:bCs/>
          <w:i/>
          <w:iCs/>
          <w:color w:val="000000"/>
          <w:sz w:val="28"/>
          <w:szCs w:val="28"/>
          <w:lang w:eastAsia="ar-SA"/>
        </w:rPr>
      </w:pPr>
      <w:r>
        <w:rPr>
          <w:rFonts w:ascii="Times New Roman" w:hAnsi="Times New Roman"/>
          <w:b/>
          <w:bCs/>
          <w:i/>
          <w:iCs/>
          <w:color w:val="000000"/>
          <w:sz w:val="28"/>
          <w:szCs w:val="28"/>
          <w:lang w:eastAsia="ar-SA"/>
        </w:rPr>
        <w:t xml:space="preserve">Таким образом, в нарушение положения пункта 3 части 1 статьи 3 Закона о контрактной системе, Заказчик при заключении </w:t>
      </w:r>
      <w:r>
        <w:rPr>
          <w:rFonts w:ascii="Times New Roman" w:hAnsi="Times New Roman"/>
          <w:b/>
          <w:bCs/>
          <w:i/>
          <w:iCs/>
          <w:sz w:val="28"/>
          <w:szCs w:val="28"/>
          <w:lang w:eastAsia="zh-CN"/>
        </w:rPr>
        <w:t>договора</w:t>
      </w:r>
      <w:r>
        <w:rPr>
          <w:rFonts w:hint="default" w:ascii="Times New Roman" w:hAnsi="Times New Roman"/>
          <w:b/>
          <w:bCs/>
          <w:i/>
          <w:iCs/>
          <w:sz w:val="28"/>
          <w:szCs w:val="28"/>
          <w:lang w:val="ru-RU" w:eastAsia="zh-CN"/>
        </w:rPr>
        <w:t xml:space="preserve"> </w:t>
      </w:r>
      <w:r>
        <w:rPr>
          <w:rFonts w:ascii="Times New Roman" w:hAnsi="Times New Roman"/>
          <w:b/>
          <w:bCs/>
          <w:i/>
          <w:iCs/>
          <w:sz w:val="28"/>
          <w:szCs w:val="28"/>
          <w:lang w:eastAsia="zh-CN"/>
        </w:rPr>
        <w:t>от 09.02.2022 г. №69/22К у</w:t>
      </w:r>
      <w:r>
        <w:rPr>
          <w:rFonts w:ascii="Times New Roman" w:hAnsi="Times New Roman"/>
          <w:b/>
          <w:bCs/>
          <w:i/>
          <w:iCs/>
          <w:color w:val="000000"/>
          <w:sz w:val="28"/>
          <w:szCs w:val="28"/>
          <w:lang w:eastAsia="ar-SA"/>
        </w:rPr>
        <w:t>становил начало срока оказания услуг ранее даты заключения контракта.</w:t>
      </w:r>
    </w:p>
    <w:p>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Аналогичное нарушение допущено при заключении контрактов (договоров):</w:t>
      </w:r>
    </w:p>
    <w:p>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-от 26.01.2022г. №2095;</w:t>
      </w:r>
    </w:p>
    <w:p>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-от 31.01.2022г. №04-22;</w:t>
      </w:r>
    </w:p>
    <w:p>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-от 31.01.2022г. №05-22;</w:t>
      </w:r>
    </w:p>
    <w:p>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-от 31.01.2022г. №01-2022;</w:t>
      </w:r>
    </w:p>
    <w:p>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 от 25.02.2022г. № 41/22К;</w:t>
      </w:r>
    </w:p>
    <w:p>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-от 09.02.2022г. № 25/22К;</w:t>
      </w:r>
    </w:p>
    <w:p>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-от 18.02.2022г. №59 587;</w:t>
      </w:r>
    </w:p>
    <w:p>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-от 18.02.2022г. №59 588;</w:t>
      </w:r>
    </w:p>
    <w:p>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-от 20.01.2023г. № 41/23К.</w:t>
      </w:r>
    </w:p>
    <w:p>
      <w:pPr>
        <w:widowControl w:val="0"/>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7.1.4.</w:t>
      </w:r>
      <w:r>
        <w:rPr>
          <w:rFonts w:ascii="Times New Roman" w:hAnsi="Times New Roman"/>
          <w:color w:val="000000"/>
          <w:sz w:val="28"/>
          <w:szCs w:val="28"/>
          <w:lang w:eastAsia="ar-SA"/>
        </w:rPr>
        <w:tab/>
      </w:r>
      <w:r>
        <w:rPr>
          <w:rFonts w:ascii="Times New Roman" w:hAnsi="Times New Roman"/>
          <w:color w:val="000000"/>
          <w:sz w:val="28"/>
          <w:szCs w:val="28"/>
          <w:lang w:eastAsia="ar-SA"/>
        </w:rPr>
        <w:t>Контракт энергоснабжения №74160540000232 от 30.12.2021г. на оказание услуг по продаже электрической энергии на сумму 64,218 тыс. рублей (Приложение 35).</w:t>
      </w:r>
    </w:p>
    <w:p>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Согласно части 4 статьи 34 Закона о контрактной системе в контракт включается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Согласно части 5 статьи 34 Закона о контрактной системе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Pr>
          <w:rFonts w:ascii="Times New Roman" w:hAnsi="Times New Roman"/>
          <w:bCs/>
          <w:i/>
          <w:iCs/>
          <w:sz w:val="28"/>
          <w:szCs w:val="28"/>
          <w:lang w:eastAsia="ar-SA"/>
        </w:rPr>
        <w:t xml:space="preserve">ключевой ставки </w:t>
      </w:r>
      <w:r>
        <w:rPr>
          <w:rFonts w:ascii="Times New Roman" w:hAnsi="Times New Roman"/>
          <w:sz w:val="28"/>
          <w:szCs w:val="28"/>
          <w:lang w:eastAsia="ar-SA"/>
        </w:rPr>
        <w:t>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Однако, в пункте 7.2.2 раздела 7 «Ответственность сторон» контракта Заказчиком указано: «...Иной Заказчик, не указанный в п.7.2.1 - в размере 1/130 </w:t>
      </w:r>
      <w:r>
        <w:rPr>
          <w:rFonts w:ascii="Times New Roman" w:hAnsi="Times New Roman"/>
          <w:i/>
          <w:iCs/>
          <w:sz w:val="28"/>
          <w:szCs w:val="28"/>
          <w:lang w:val="en-US" w:eastAsia="ar-SA"/>
        </w:rPr>
        <w:t>c</w:t>
      </w:r>
      <w:r>
        <w:rPr>
          <w:rFonts w:ascii="Times New Roman" w:hAnsi="Times New Roman"/>
          <w:i/>
          <w:iCs/>
          <w:sz w:val="28"/>
          <w:szCs w:val="28"/>
          <w:lang w:eastAsia="ar-SA"/>
        </w:rPr>
        <w:t xml:space="preserve">тавки рефинансирования </w:t>
      </w:r>
      <w:r>
        <w:rPr>
          <w:rFonts w:ascii="Times New Roman" w:hAnsi="Times New Roman"/>
          <w:sz w:val="28"/>
          <w:szCs w:val="28"/>
          <w:lang w:eastAsia="ar-SA"/>
        </w:rPr>
        <w:t>ЦБ РФ,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Аналогичное нарушение установлено при заключении договора                    от 30.12.2021г. №74160541000008.</w:t>
      </w:r>
    </w:p>
    <w:p>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r>
        <w:rPr>
          <w:rFonts w:ascii="Times New Roman" w:hAnsi="Times New Roman"/>
          <w:b/>
          <w:bCs/>
          <w:i/>
          <w:iCs/>
          <w:sz w:val="28"/>
          <w:szCs w:val="28"/>
          <w:lang w:eastAsia="ar-SA"/>
        </w:rPr>
        <w:t>Таким образом, в нарушение частей 4 и 5 статьи 34 Закона  о контрактной системе, Заказчиком к</w:t>
      </w:r>
      <w:r>
        <w:rPr>
          <w:rFonts w:ascii="Times New Roman" w:hAnsi="Times New Roman"/>
          <w:b/>
          <w:bCs/>
          <w:i/>
          <w:iCs/>
          <w:color w:val="000000"/>
          <w:sz w:val="28"/>
          <w:szCs w:val="28"/>
          <w:lang w:eastAsia="ar-SA"/>
        </w:rPr>
        <w:t xml:space="preserve">онтракт энергоснабжения №74160540000232 от 30.12.2021г. </w:t>
      </w:r>
      <w:r>
        <w:rPr>
          <w:rFonts w:ascii="Times New Roman" w:hAnsi="Times New Roman"/>
          <w:b/>
          <w:bCs/>
          <w:i/>
          <w:iCs/>
          <w:sz w:val="28"/>
          <w:szCs w:val="28"/>
          <w:lang w:eastAsia="ar-SA"/>
        </w:rPr>
        <w:t>заключен с нарушением требований, предусмотренных законодательством Российской Федерации о контрактной системе в сфере закупок, в части указания недействующей нормы Закона о контрактной системе.</w:t>
      </w:r>
    </w:p>
    <w:p>
      <w:pPr>
        <w:autoSpaceDE w:val="0"/>
        <w:autoSpaceDN w:val="0"/>
        <w:adjustRightInd w:val="0"/>
        <w:spacing w:after="0" w:line="240" w:lineRule="auto"/>
        <w:jc w:val="both"/>
        <w:rPr>
          <w:rFonts w:ascii="Times New Roman" w:hAnsi="Times New Roman"/>
          <w:b/>
          <w:bCs/>
          <w:color w:val="000000"/>
          <w:sz w:val="28"/>
          <w:szCs w:val="28"/>
          <w:lang w:eastAsia="ar-SA"/>
        </w:rPr>
      </w:pPr>
      <w:r>
        <w:rPr>
          <w:rFonts w:ascii="Times New Roman" w:hAnsi="Times New Roman"/>
          <w:color w:val="000000"/>
          <w:sz w:val="28"/>
          <w:szCs w:val="28"/>
          <w:lang w:eastAsia="ar-SA"/>
        </w:rPr>
        <w:tab/>
      </w:r>
      <w:r>
        <w:rPr>
          <w:rFonts w:ascii="Times New Roman" w:hAnsi="Times New Roman"/>
          <w:color w:val="000000"/>
          <w:sz w:val="28"/>
          <w:szCs w:val="28"/>
          <w:lang w:eastAsia="ar-SA"/>
        </w:rPr>
        <w:t xml:space="preserve">7.1.5. Договор №2095 от 26.01.2022г. на оказание услуг специальной связи на сумму 30,00 тыс. рублей (Приложение 36). </w:t>
      </w:r>
    </w:p>
    <w:p>
      <w:pPr>
        <w:spacing w:line="240" w:lineRule="auto"/>
        <w:jc w:val="both"/>
        <w:rPr>
          <w:rFonts w:ascii="Times New Roman" w:hAnsi="Times New Roman"/>
          <w:sz w:val="28"/>
          <w:szCs w:val="24"/>
        </w:rPr>
      </w:pPr>
      <w:r>
        <w:rPr>
          <w:rFonts w:ascii="Times New Roman" w:hAnsi="Times New Roman"/>
          <w:color w:val="000000"/>
          <w:sz w:val="28"/>
          <w:szCs w:val="28"/>
          <w:lang w:eastAsia="ar-SA"/>
        </w:rPr>
        <w:tab/>
      </w:r>
      <w:r>
        <w:rPr>
          <w:rFonts w:ascii="Times New Roman" w:hAnsi="Times New Roman"/>
          <w:color w:val="000000"/>
          <w:sz w:val="28"/>
          <w:szCs w:val="28"/>
          <w:lang w:eastAsia="ar-SA"/>
        </w:rPr>
        <w:t xml:space="preserve">Согласно сведений Заказчика указанный договор заключен на основании пункта 3 части 1 статьи 93 Закона о контрактной системе - </w:t>
      </w:r>
      <w:r>
        <w:rPr>
          <w:rFonts w:ascii="Times New Roman" w:hAnsi="Times New Roman"/>
          <w:sz w:val="28"/>
          <w:szCs w:val="24"/>
        </w:rPr>
        <w:t>выполнение работы по мобилизационной подготовке в Российской Федерации.</w:t>
      </w:r>
    </w:p>
    <w:p>
      <w:pPr>
        <w:autoSpaceDE w:val="0"/>
        <w:autoSpaceDN w:val="0"/>
        <w:adjustRightInd w:val="0"/>
        <w:spacing w:after="0" w:line="240" w:lineRule="auto"/>
        <w:jc w:val="both"/>
        <w:rPr>
          <w:rFonts w:ascii="Times New Roman" w:hAnsi="Times New Roman"/>
          <w:color w:val="000000"/>
          <w:sz w:val="28"/>
          <w:szCs w:val="28"/>
          <w:lang w:eastAsia="ar-SA"/>
        </w:rPr>
      </w:pPr>
      <w:r>
        <w:rPr>
          <w:rFonts w:ascii="Times New Roman" w:hAnsi="Times New Roman"/>
          <w:color w:val="000000"/>
          <w:sz w:val="28"/>
          <w:szCs w:val="28"/>
          <w:lang w:eastAsia="ar-SA"/>
        </w:rPr>
        <w:tab/>
      </w:r>
      <w:r>
        <w:rPr>
          <w:rFonts w:ascii="Times New Roman" w:hAnsi="Times New Roman"/>
          <w:color w:val="000000"/>
          <w:sz w:val="28"/>
          <w:szCs w:val="28"/>
          <w:lang w:eastAsia="ar-SA"/>
        </w:rPr>
        <w:t>Однако, предметом договора № 2095 от 26.01.2022г. считается оказание услуг  специальной связи по приему, обработке, хранению, доставке и вручению отправлений. Т.е. данные услуги не связаны с выполнением работ по мобилизационной подготовке.</w:t>
      </w:r>
    </w:p>
    <w:p>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r>
        <w:rPr>
          <w:rFonts w:ascii="Times New Roman" w:hAnsi="Times New Roman"/>
          <w:b/>
          <w:bCs/>
          <w:i/>
          <w:iCs/>
          <w:sz w:val="28"/>
          <w:szCs w:val="28"/>
          <w:lang w:eastAsia="ar-SA"/>
        </w:rPr>
        <w:t>Таким образом, в нарушение части 1 статьи 93 Закона  о контрактной системе, Заказчиком д</w:t>
      </w:r>
      <w:r>
        <w:rPr>
          <w:rFonts w:ascii="Times New Roman" w:hAnsi="Times New Roman"/>
          <w:b/>
          <w:bCs/>
          <w:i/>
          <w:iCs/>
          <w:color w:val="000000"/>
          <w:sz w:val="28"/>
          <w:szCs w:val="28"/>
          <w:lang w:eastAsia="ar-SA"/>
        </w:rPr>
        <w:t xml:space="preserve">оговор №2095 от 26.01.2022г. </w:t>
      </w:r>
      <w:r>
        <w:rPr>
          <w:rFonts w:ascii="Times New Roman" w:hAnsi="Times New Roman"/>
          <w:b/>
          <w:bCs/>
          <w:i/>
          <w:iCs/>
          <w:sz w:val="28"/>
          <w:szCs w:val="28"/>
          <w:lang w:eastAsia="ar-SA"/>
        </w:rPr>
        <w:t>заключен с нарушением требований, предусмотренных законодательством Российской Федерации о контрактной системе в сфере закупок, в части указания неверного основания заключения договора.</w:t>
      </w:r>
    </w:p>
    <w:p>
      <w:pPr>
        <w:autoSpaceDE w:val="0"/>
        <w:autoSpaceDN w:val="0"/>
        <w:adjustRightInd w:val="0"/>
        <w:spacing w:after="0" w:line="240" w:lineRule="auto"/>
        <w:ind w:firstLine="709"/>
        <w:jc w:val="both"/>
        <w:rPr>
          <w:rFonts w:ascii="Times New Roman" w:hAnsi="Times New Roman"/>
          <w:color w:val="000000"/>
          <w:sz w:val="28"/>
          <w:szCs w:val="28"/>
          <w:shd w:val="clear" w:color="auto" w:fill="FFFFFF"/>
          <w:lang w:eastAsia="ar-SA"/>
        </w:rPr>
      </w:pPr>
    </w:p>
    <w:p>
      <w:pPr>
        <w:autoSpaceDE w:val="0"/>
        <w:autoSpaceDN w:val="0"/>
        <w:adjustRightInd w:val="0"/>
        <w:spacing w:after="0" w:line="240" w:lineRule="auto"/>
        <w:ind w:firstLine="708"/>
        <w:jc w:val="both"/>
        <w:rPr>
          <w:rFonts w:ascii="Times New Roman" w:hAnsi="Times New Roman"/>
          <w:color w:val="000000"/>
          <w:sz w:val="28"/>
          <w:szCs w:val="28"/>
          <w:lang w:eastAsia="ar-SA"/>
        </w:rPr>
      </w:pPr>
      <w:r>
        <w:rPr>
          <w:rFonts w:ascii="Times New Roman" w:hAnsi="Times New Roman"/>
          <w:color w:val="000000"/>
          <w:sz w:val="28"/>
          <w:szCs w:val="28"/>
          <w:lang w:eastAsia="ar-SA"/>
        </w:rPr>
        <w:t>7.2.Проверка осуществления закупок на основании пункта 4 части 1 статьи 93 Закона о контрактной системе.</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24 Закона о контрактной системе заказчики при осуществлении закупок используют конкурентные способы определения поставщиков (подрядчиков, исполнителей) или осуществляют закупки у единственного поставщика (подрядчика, исполнителя).</w:t>
      </w:r>
    </w:p>
    <w:p>
      <w:pPr>
        <w:tabs>
          <w:tab w:val="left" w:pos="540"/>
        </w:tabs>
        <w:autoSpaceDE w:val="0"/>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В силу пункта 4 части 1 статьи 93 Закона о контрактной системе годовой объем закупок, которые заказчик вправе осуществить на сумму не превышающую шестисот тысяч рублей, не должен превышать два миллиона рублей или не должен превышать десять процентов совокупного годового объёма закупок заказчика и не должен составлять более чем пятьдесят миллионов рублей.</w:t>
      </w:r>
    </w:p>
    <w:p>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 xml:space="preserve">Согласно представленной информации в 2022 году Заказчиком заключено 119 договоров на основании пункта 4 части 1 статьи 93 Закона о контрактной системе на сумму 1 984,23  тыс. рублей, </w:t>
      </w:r>
      <w:r>
        <w:rPr>
          <w:rFonts w:ascii="Times New Roman" w:hAnsi="Times New Roman"/>
          <w:sz w:val="28"/>
          <w:szCs w:val="28"/>
        </w:rPr>
        <w:t xml:space="preserve">что </w:t>
      </w:r>
      <w:r>
        <w:rPr>
          <w:rFonts w:ascii="Times New Roman" w:hAnsi="Times New Roman"/>
          <w:color w:val="000000"/>
          <w:sz w:val="28"/>
          <w:szCs w:val="28"/>
        </w:rPr>
        <w:t>соответствует положениям пункта 4 части 1 статьи 93 Закона о контрактной системе</w:t>
      </w:r>
      <w:r>
        <w:rPr>
          <w:rFonts w:hint="default" w:ascii="Times New Roman" w:hAnsi="Times New Roman"/>
          <w:color w:val="000000"/>
          <w:sz w:val="28"/>
          <w:szCs w:val="28"/>
          <w:lang w:val="ru-RU"/>
        </w:rPr>
        <w:t xml:space="preserve"> </w:t>
      </w:r>
      <w:r>
        <w:rPr>
          <w:rFonts w:ascii="Times New Roman" w:hAnsi="Times New Roman"/>
          <w:color w:val="000000"/>
          <w:sz w:val="28"/>
          <w:szCs w:val="28"/>
          <w:shd w:val="clear" w:color="auto" w:fill="FFFFFF"/>
          <w:lang w:eastAsia="ar-SA"/>
        </w:rPr>
        <w:t xml:space="preserve">(Приложение 37). </w:t>
      </w:r>
    </w:p>
    <w:p>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 xml:space="preserve">В 2023 году, на момент проверки, Заказчиком заключено 5 договоров на основании пункта 4 части 1 статьи 93 Закона о контрактной системе на сумму 255,27 тыс. рублей (Приложение 38). </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При выборочной проверке вышеуказанных контрактов (договоров)           установлено следующее.</w:t>
      </w:r>
    </w:p>
    <w:p>
      <w:pPr>
        <w:autoSpaceDE w:val="0"/>
        <w:autoSpaceDN w:val="0"/>
        <w:adjustRightInd w:val="0"/>
        <w:spacing w:after="0" w:line="240" w:lineRule="auto"/>
        <w:jc w:val="both"/>
        <w:rPr>
          <w:rFonts w:ascii="Times New Roman" w:hAnsi="Times New Roman"/>
          <w:sz w:val="28"/>
          <w:szCs w:val="28"/>
          <w:lang w:eastAsia="ar-SA"/>
        </w:rPr>
      </w:pPr>
      <w:r>
        <w:rPr>
          <w:rFonts w:ascii="Times New Roman" w:hAnsi="Times New Roman"/>
          <w:sz w:val="28"/>
          <w:szCs w:val="28"/>
        </w:rPr>
        <w:tab/>
      </w:r>
      <w:r>
        <w:rPr>
          <w:rFonts w:ascii="Times New Roman" w:hAnsi="Times New Roman"/>
          <w:sz w:val="28"/>
          <w:szCs w:val="28"/>
        </w:rPr>
        <w:t>7</w:t>
      </w:r>
      <w:r>
        <w:rPr>
          <w:rFonts w:ascii="Times New Roman" w:hAnsi="Times New Roman"/>
          <w:sz w:val="28"/>
          <w:szCs w:val="28"/>
          <w:lang w:eastAsia="ar-SA"/>
        </w:rPr>
        <w:t>.2.1. Статьями 6 и 7 Закона о контрактной системе в сфере закупок установлено, что контрактная система основывается на принципах открытости, прозрачности информации о контрактной системе в сфере закупок.</w:t>
      </w:r>
    </w:p>
    <w:p>
      <w:pPr>
        <w:autoSpaceDE w:val="0"/>
        <w:autoSpaceDN w:val="0"/>
        <w:adjustRightInd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Заказчик при заключении договоров не указал конкретное основание заключения договора:</w:t>
      </w:r>
    </w:p>
    <w:p>
      <w:pPr>
        <w:autoSpaceDE w:val="0"/>
        <w:autoSpaceDN w:val="0"/>
        <w:adjustRightInd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color w:val="000000"/>
          <w:sz w:val="28"/>
          <w:szCs w:val="28"/>
          <w:shd w:val="clear" w:color="auto" w:fill="FFFFFF"/>
          <w:lang w:eastAsia="ar-SA"/>
        </w:rPr>
        <w:t>-</w:t>
      </w:r>
      <w:r>
        <w:rPr>
          <w:rFonts w:ascii="Times New Roman" w:hAnsi="Times New Roman"/>
          <w:b w:val="0"/>
          <w:bCs w:val="0"/>
          <w:sz w:val="28"/>
          <w:szCs w:val="28"/>
          <w:lang w:eastAsia="ar-SA"/>
        </w:rPr>
        <w:t xml:space="preserve"> договор № 109 от 08.04.2022г. с АНО «Редакция газеты «Кыштымский рабочий» на сумму 14,0 тыс. рублей (Приложение 39);</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11 от 13.05.2022г. с ИП Стригунова К.А. на сумму 1,830 тыс. рублей (Приложение 40);</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38 от 25.05.2022г. с ИП Макаревич Е.А. на сумму 4,4 тыс. рублей (Приложение 41);</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124 от 27.05.2022г. с ООО «Кыштымавтосервис» на сумму 3,0 тыс. рублей (Приложение 42);</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125 от 27.05.2022г. с ООО «Кыштымавтосервис» на сумму 6,212 тыс. рублей (Приложение 43);</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122 от 30.05.2022г. с ИП Киселёв А.А. на сумму 30,5 тыс. рублей (Приложение 44);</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123 от 03.06.2022г. с ООО «Малахит» на сумму 13,0 тыс. рублей (Приложение 45);</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126 от 07.06.2022г. с ИП Коуров Е.В. на сумму 3,0 тыс. рублей (Приложение 46);</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129 от 08.06.2022г. с ООО «Кыштымавтосервис» на сумму 2,570 тыс. рублей (Приложение 47);</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128 от 08.06.2022г. с ООО «Кыштымавтосервис» на сумму 84,153 тыс. рублей (Приложение 48);</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12 от 14.06.2022г. с ИП Стригунова К.А. на сумму 6,381 тыс. рублей (Приложение 49);</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131 от 27.06.2022г. с ООО «Инжиниринг» на сумму 10,5 тыс. рублей (Приложение 50);</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145 от 27.06.2022г. с ООО «Кыштымавтосервис» на сумму 5,234 тыс. рублей (Приложение 51);</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134 от 29.06.2022г. с ИП Макаревич Е.А. на сумму 41,4 тыс. рублей (Приложение 52);</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146 от 07.07.2022г. с ООО «Кыштымавтосервис» на сумму 2,376 тыс. рублей (Приложение 53);</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144 от 11.07.2022г. с ООО «Классика» на сумму 1,212 тыс. рублей (Приложение 54);</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151 от 20.07.2022г. с ООО «Кыштымавтосервис» на сумму 3,524 тыс. рублей (Приложение 55);</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154 от 21.07.2022г. с ИП Швейкина М.С. на сумму 38,0 тыс. рублей (Приложение 56);</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155 от 05.08.2022г. с ИП Захаров В.И. на сумму 20,0 тыс. рублей (Приложение 57);</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306 от 06.09.2022г. с ООО «Кыштымавтосервис» на сумму 0,920 тыс. рублей (Приложение 58);</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307 от 15.09.2022г. с ООО «Кыштымавтосервис» на сумму 2,360 тыс. рублей (Приложение 59);</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313 от 22.09.2022г. с ООО «Кыштымавтосервис» на сумму 3,450 тыс. рублей (Приложение 60);</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322 от 24.10.2022г. с ИП Швейкина М.С. на сумму 8,1 тыс. рублей (Приложение 61);</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384 от 01.12.2022г. с ИП Шорыгин Т.А. на сумму 69,750 тыс. рублей (Приложение 62);</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договор № 416 от 23.12.2022г. с ГБУЗ «Городская больница им.А.Н.Силаева г.Кыштым» на сумму 5,2 тыс.рублей (Приложение 63).</w:t>
      </w:r>
    </w:p>
    <w:p>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14:textFill>
            <w14:solidFill>
              <w14:schemeClr w14:val="tx1"/>
            </w14:solidFill>
          </w14:textFill>
        </w:rPr>
      </w:pPr>
      <w:r>
        <w:rPr>
          <w:rFonts w:ascii="Times New Roman" w:hAnsi="Times New Roman"/>
          <w:b/>
          <w:bCs/>
          <w:i/>
          <w:iCs/>
          <w:color w:val="000000" w:themeColor="text1"/>
          <w:sz w:val="28"/>
          <w:szCs w:val="28"/>
          <w:lang w:eastAsia="ar-SA"/>
          <w14:textFill>
            <w14:solidFill>
              <w14:schemeClr w14:val="tx1"/>
            </w14:solidFill>
          </w14:textFill>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14:textFill>
            <w14:solidFill>
              <w14:schemeClr w14:val="tx1"/>
            </w14:solidFill>
          </w14:textFill>
        </w:rPr>
        <w:t xml:space="preserve">нарушено положение статей 6 и 7 Закона о контрактной системе в части отсутствия основания заключения договора. </w:t>
      </w:r>
    </w:p>
    <w:p>
      <w:pPr>
        <w:autoSpaceDE w:val="0"/>
        <w:autoSpaceDN w:val="0"/>
        <w:adjustRightInd w:val="0"/>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7.2.2.При проверке договоров, заключенных</w:t>
      </w:r>
      <w:r>
        <w:rPr>
          <w:rFonts w:ascii="Times New Roman" w:hAnsi="Times New Roman"/>
          <w:sz w:val="28"/>
          <w:szCs w:val="28"/>
        </w:rPr>
        <w:t xml:space="preserve"> на основании пункта 4 части 1 статьи 93 Закона о контрактной системе</w:t>
      </w:r>
      <w:r>
        <w:rPr>
          <w:rFonts w:ascii="Times New Roman" w:hAnsi="Times New Roman"/>
          <w:sz w:val="28"/>
          <w:szCs w:val="28"/>
          <w:shd w:val="clear" w:color="auto" w:fill="FFFFFF"/>
          <w:lang w:eastAsia="ar-SA"/>
        </w:rPr>
        <w:t>, условие о том, что цена контракта является твердой и определяется на весь срок исполнения отсутствует в следующих договорах:</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38 от 25.05.2022г. с ИП Макаревич Е.А. на сумму 4,4 тыс. рублей (Приложение 41);</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144 от 11.07.2022г. с ООО «Классика» на сумму 1,212 тыс. рублей (Приложение 54);</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договор № 416 от 23.12.2022г. с ГБУЗ «Городская больница им.А.Н.Силаева г.Кыштым» на сумму 5,2 тыс.рублей (Приложение 63).</w:t>
      </w:r>
    </w:p>
    <w:p>
      <w:pPr>
        <w:widowControl w:val="0"/>
        <w:spacing w:after="0" w:line="240" w:lineRule="auto"/>
        <w:ind w:firstLine="709"/>
        <w:jc w:val="both"/>
        <w:rPr>
          <w:rFonts w:ascii="Times New Roman" w:hAnsi="Times New Roman"/>
          <w:b/>
          <w:bCs/>
          <w:i/>
          <w:iCs/>
          <w:color w:val="000000"/>
          <w:sz w:val="28"/>
          <w:szCs w:val="28"/>
          <w:shd w:val="clear" w:color="auto" w:fill="FFFFFF"/>
          <w:lang w:eastAsia="ar-SA"/>
        </w:rPr>
      </w:pPr>
      <w:r>
        <w:rPr>
          <w:rFonts w:ascii="Times New Roman" w:hAnsi="Times New Roman"/>
          <w:b/>
          <w:bCs/>
          <w:i/>
          <w:iCs/>
          <w:color w:val="000000" w:themeColor="text1"/>
          <w:sz w:val="28"/>
          <w:szCs w:val="28"/>
          <w:lang w:eastAsia="ar-SA"/>
          <w14:textFill>
            <w14:solidFill>
              <w14:schemeClr w14:val="tx1"/>
            </w14:solidFill>
          </w14:textFill>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14:textFill>
            <w14:solidFill>
              <w14:schemeClr w14:val="tx1"/>
            </w14:solidFill>
          </w14:textFill>
        </w:rPr>
        <w:t xml:space="preserve">нарушено положение части 2 статьи 34 Закона о контрактной системе в части отсутствия </w:t>
      </w:r>
      <w:r>
        <w:rPr>
          <w:rFonts w:ascii="Times New Roman" w:hAnsi="Times New Roman"/>
          <w:b/>
          <w:bCs/>
          <w:i/>
          <w:iCs/>
          <w:color w:val="000000"/>
          <w:sz w:val="28"/>
          <w:szCs w:val="28"/>
          <w:shd w:val="clear" w:color="auto" w:fill="FFFFFF"/>
          <w:lang w:eastAsia="ar-SA"/>
        </w:rPr>
        <w:t>в части отсутствия условия, что цена контракта является твердой и определяется на весь срок исполнения контракта.</w:t>
      </w:r>
    </w:p>
    <w:p>
      <w:pPr>
        <w:spacing w:after="0" w:line="240" w:lineRule="auto"/>
        <w:ind w:firstLine="709"/>
        <w:jc w:val="both"/>
        <w:rPr>
          <w:rFonts w:ascii="Times New Roman" w:hAnsi="Times New Roman"/>
          <w:color w:val="000000"/>
          <w:sz w:val="28"/>
          <w:szCs w:val="28"/>
        </w:rPr>
      </w:pPr>
      <w:r>
        <w:rPr>
          <w:rFonts w:ascii="Times New Roman" w:hAnsi="Times New Roman"/>
          <w:color w:val="000000" w:themeColor="text1"/>
          <w:sz w:val="28"/>
          <w:szCs w:val="28"/>
          <w:lang w:eastAsia="ar-SA"/>
          <w14:textFill>
            <w14:solidFill>
              <w14:schemeClr w14:val="tx1"/>
            </w14:solidFill>
          </w14:textFill>
        </w:rPr>
        <w:t>7.2.3.</w:t>
      </w:r>
      <w:r>
        <w:rPr>
          <w:rFonts w:ascii="Times New Roman" w:hAnsi="Times New Roman"/>
          <w:color w:val="000000"/>
          <w:sz w:val="28"/>
          <w:szCs w:val="28"/>
        </w:rPr>
        <w:t xml:space="preserve">В соответствии с пунктом 2 статьи 425 Гражданского кодекса Российской Федерации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pPr>
        <w:spacing w:after="0" w:line="240" w:lineRule="auto"/>
        <w:ind w:firstLine="709"/>
        <w:jc w:val="both"/>
        <w:rPr>
          <w:rFonts w:ascii="Times New Roman" w:hAnsi="Times New Roman"/>
          <w:color w:val="000000"/>
          <w:sz w:val="28"/>
          <w:szCs w:val="28"/>
        </w:rPr>
      </w:pPr>
      <w:r>
        <w:rPr>
          <w:rFonts w:ascii="Times New Roman" w:hAnsi="Times New Roman"/>
          <w:sz w:val="28"/>
          <w:szCs w:val="28"/>
          <w:lang w:eastAsia="ar-SA"/>
        </w:rPr>
        <w:t xml:space="preserve">Договор № 134 от 29.06.2022г. с ИП Макаревич Е.А. на сумму 41,4 тыс. рублей (Приложение 52) </w:t>
      </w:r>
      <w:r>
        <w:rPr>
          <w:rFonts w:ascii="Times New Roman" w:hAnsi="Times New Roman"/>
          <w:color w:val="000000"/>
          <w:sz w:val="28"/>
          <w:szCs w:val="28"/>
        </w:rPr>
        <w:t>заключен с единственным Исполнителем в соответствии с пунктом 4 части 1 статьи 93 Закона о контрактной системе, размещение извещения по которому в соответствии с Законом о контрактной системе не требуется.</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Следовательно, закупка в данном случае начинается с момента заключения договора, а именно с 29.06.2022 г.</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Однако, в пункте 1.1 раздела 1 «Предмет договора» установлено, что «Исполнитель обязуется предоставить Заказчику  услуги по обслуживанию д</w:t>
      </w:r>
      <w:r>
        <w:rPr>
          <w:rFonts w:ascii="Times New Roman" w:hAnsi="Times New Roman"/>
          <w:sz w:val="28"/>
          <w:szCs w:val="28"/>
          <w:lang w:eastAsia="ar-SA"/>
        </w:rPr>
        <w:t>елегации (питание) в количестве 20 человек 04.06.2022г., а Заказчик оплачивает оказанные услуги согласно счета на оплату и оказанных услуг</w:t>
      </w:r>
      <w:r>
        <w:rPr>
          <w:rFonts w:hint="default" w:ascii="Times New Roman" w:hAnsi="Times New Roman"/>
          <w:sz w:val="28"/>
          <w:szCs w:val="28"/>
          <w:lang w:val="ru-RU" w:eastAsia="ar-SA"/>
        </w:rPr>
        <w:t>.</w:t>
      </w:r>
      <w:r>
        <w:rPr>
          <w:rFonts w:ascii="Times New Roman" w:hAnsi="Times New Roman"/>
          <w:sz w:val="28"/>
          <w:szCs w:val="28"/>
        </w:rPr>
        <w:t>»</w:t>
      </w:r>
      <w:r>
        <w:rPr>
          <w:rFonts w:ascii="Times New Roman" w:hAnsi="Times New Roman"/>
          <w:color w:val="000000"/>
          <w:sz w:val="28"/>
          <w:szCs w:val="28"/>
        </w:rPr>
        <w:t>.</w:t>
      </w:r>
    </w:p>
    <w:p>
      <w:pPr>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 xml:space="preserve">Таким образом, Заказчиком при заключении договора </w:t>
      </w:r>
      <w:r>
        <w:rPr>
          <w:rFonts w:ascii="Times New Roman" w:hAnsi="Times New Roman"/>
          <w:b/>
          <w:bCs/>
          <w:i/>
          <w:iCs/>
          <w:color w:val="000000"/>
          <w:sz w:val="28"/>
          <w:szCs w:val="28"/>
        </w:rPr>
        <w:t>от 29.06.2022г.            № 134</w:t>
      </w:r>
      <w:r>
        <w:rPr>
          <w:rFonts w:ascii="Times New Roman" w:hAnsi="Times New Roman"/>
          <w:b/>
          <w:bCs/>
          <w:i/>
          <w:iCs/>
          <w:sz w:val="28"/>
          <w:szCs w:val="28"/>
        </w:rPr>
        <w:t xml:space="preserve"> нарушены положения пункта 3</w:t>
      </w:r>
      <w:r>
        <w:rPr>
          <w:rFonts w:hint="default" w:ascii="Times New Roman" w:hAnsi="Times New Roman"/>
          <w:b/>
          <w:bCs/>
          <w:i/>
          <w:iCs/>
          <w:sz w:val="28"/>
          <w:szCs w:val="28"/>
          <w:lang w:val="ru-RU"/>
        </w:rPr>
        <w:t xml:space="preserve"> части 1</w:t>
      </w:r>
      <w:r>
        <w:rPr>
          <w:rFonts w:ascii="Times New Roman" w:hAnsi="Times New Roman"/>
          <w:b/>
          <w:bCs/>
          <w:i/>
          <w:iCs/>
          <w:sz w:val="28"/>
          <w:szCs w:val="28"/>
        </w:rPr>
        <w:t xml:space="preserve"> статьи 3 Закона о контрактной системе, в части начала срока оказания услуг ранее даты заключения договора.</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Аналогичное нарушение установлено при заключении договор</w:t>
      </w:r>
      <w:r>
        <w:rPr>
          <w:rFonts w:ascii="Times New Roman" w:hAnsi="Times New Roman"/>
          <w:sz w:val="28"/>
          <w:szCs w:val="28"/>
          <w:lang w:val="ru-RU" w:eastAsia="ar-SA"/>
        </w:rPr>
        <w:t>ов</w:t>
      </w:r>
      <w:r>
        <w:rPr>
          <w:rFonts w:ascii="Times New Roman" w:hAnsi="Times New Roman"/>
          <w:sz w:val="28"/>
          <w:szCs w:val="28"/>
          <w:lang w:eastAsia="ar-SA"/>
        </w:rPr>
        <w:t>:</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 Л-9953/2021 от 24.06.2022г. с ООО «Внедренческий центр Нургуш» на сумму 35,985 тыс.рублей (Приложение 64);</w:t>
      </w:r>
    </w:p>
    <w:p>
      <w:pPr>
        <w:widowControl w:val="0"/>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 384 от 01.12.2022г. с ИП Шорыгиным Т.А. на сумму 69,75 тыс. рублей (Приложение 62).</w:t>
      </w:r>
    </w:p>
    <w:p>
      <w:pPr>
        <w:widowControl w:val="0"/>
        <w:autoSpaceDE w:val="0"/>
        <w:autoSpaceDN w:val="0"/>
        <w:adjustRightInd w:val="0"/>
        <w:spacing w:after="0" w:line="240" w:lineRule="auto"/>
        <w:ind w:firstLine="709"/>
        <w:jc w:val="both"/>
        <w:rPr>
          <w:rFonts w:ascii="Times New Roman" w:hAnsi="Times New Roman"/>
          <w:i/>
          <w:sz w:val="28"/>
          <w:szCs w:val="28"/>
          <w:highlight w:val="yellow"/>
        </w:rPr>
      </w:pPr>
      <w:r>
        <w:rPr>
          <w:rFonts w:ascii="Times New Roman" w:hAnsi="Times New Roman"/>
          <w:color w:val="000000" w:themeColor="text1"/>
          <w:sz w:val="28"/>
          <w:szCs w:val="28"/>
          <w:lang w:eastAsia="ar-SA"/>
          <w14:textFill>
            <w14:solidFill>
              <w14:schemeClr w14:val="tx1"/>
            </w14:solidFill>
          </w14:textFill>
        </w:rPr>
        <w:t xml:space="preserve">7.2.4. </w:t>
      </w:r>
      <w:r>
        <w:rPr>
          <w:rFonts w:ascii="Times New Roman" w:hAnsi="Times New Roman"/>
          <w:color w:val="000000"/>
          <w:sz w:val="28"/>
          <w:szCs w:val="28"/>
          <w:shd w:val="clear" w:color="auto" w:fill="FFFFFF"/>
        </w:rPr>
        <w:t xml:space="preserve">В соответствии с частью 13.1 статьи 34 Закона о контрактной системе срок оплаты заказчиком поставленного товара, выполненной работы (ее результатов), оказанной услуги, отдельных этапов исполнения контракта, предусмотренный контрактом, заключенным по результатам определения поставщика (подрядчика, исполнителя), если извещение об осуществлении закупки размещено в единой информационной системе либо приглашения принять участие в закупке направлены с 1 января по 30 апреля 2022 года включительно, должен составлять не более пятнадцати рабочих дней, а с 1 мая 2022 года не более семи рабочих дней с даты подписания заказчиком документа о приемке, предусмотренного </w:t>
      </w:r>
      <w:r>
        <w:fldChar w:fldCharType="begin"/>
      </w:r>
      <w:r>
        <w:instrText xml:space="preserve"> HYPERLINK "consultantplus://offline/ref=5A3E3D1FE14FAECB67DBE4735571E093DB0B14BC05E09456DF980506E5EBDCBFBCE2F02A4A56AC11E423C8CFD50F6CBBAEF91A2F070ELCiAG" </w:instrText>
      </w:r>
      <w:r>
        <w:fldChar w:fldCharType="separate"/>
      </w:r>
      <w:r>
        <w:rPr>
          <w:rFonts w:ascii="Times New Roman" w:hAnsi="Times New Roman"/>
          <w:color w:val="000000"/>
          <w:sz w:val="28"/>
          <w:szCs w:val="28"/>
          <w:shd w:val="clear" w:color="auto" w:fill="FFFFFF"/>
        </w:rPr>
        <w:t>частью 7 статьи 94</w:t>
      </w:r>
      <w:r>
        <w:rPr>
          <w:rFonts w:ascii="Times New Roman" w:hAnsi="Times New Roman"/>
          <w:color w:val="000000"/>
          <w:sz w:val="28"/>
          <w:szCs w:val="28"/>
          <w:shd w:val="clear" w:color="auto" w:fill="FFFFFF"/>
        </w:rPr>
        <w:fldChar w:fldCharType="end"/>
      </w:r>
      <w:r>
        <w:rPr>
          <w:rFonts w:ascii="Times New Roman" w:hAnsi="Times New Roman"/>
          <w:color w:val="000000"/>
          <w:sz w:val="28"/>
          <w:szCs w:val="28"/>
          <w:shd w:val="clear" w:color="auto" w:fill="FFFFFF"/>
        </w:rPr>
        <w:t xml:space="preserve"> настоящего Федерального закона, за исключением случаев, если оформление документа о приемке осуществляется без использования единой информационной системы, при этом срок оплаты должен составлять не более десяти рабочих дней с даты подписания документа о приемке, предусмотренного </w:t>
      </w:r>
      <w:r>
        <w:fldChar w:fldCharType="begin"/>
      </w:r>
      <w:r>
        <w:instrText xml:space="preserve"> HYPERLINK "consultantplus://offline/ref=5A3E3D1FE14FAECB67DBE4735571E093DB0B14BC05E09456DF980506E5EBDCBFBCE2F02A4A56AC11E423C8CFD50F6CBBAEF91A2F070ELCiAG" </w:instrText>
      </w:r>
      <w:r>
        <w:fldChar w:fldCharType="separate"/>
      </w:r>
      <w:r>
        <w:rPr>
          <w:rFonts w:ascii="Times New Roman" w:hAnsi="Times New Roman"/>
          <w:color w:val="000000"/>
          <w:sz w:val="28"/>
          <w:szCs w:val="28"/>
          <w:shd w:val="clear" w:color="auto" w:fill="FFFFFF"/>
        </w:rPr>
        <w:t>частью 7 статьи 94</w:t>
      </w:r>
      <w:r>
        <w:rPr>
          <w:rFonts w:ascii="Times New Roman" w:hAnsi="Times New Roman"/>
          <w:color w:val="000000"/>
          <w:sz w:val="28"/>
          <w:szCs w:val="28"/>
          <w:shd w:val="clear" w:color="auto" w:fill="FFFFFF"/>
        </w:rPr>
        <w:fldChar w:fldCharType="end"/>
      </w:r>
      <w:r>
        <w:rPr>
          <w:rFonts w:ascii="Times New Roman" w:hAnsi="Times New Roman"/>
          <w:color w:val="000000"/>
          <w:sz w:val="28"/>
          <w:szCs w:val="28"/>
          <w:shd w:val="clear" w:color="auto" w:fill="FFFFFF"/>
        </w:rPr>
        <w:t xml:space="preserve"> настоящего Федерального закона.</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lang w:eastAsia="ar-SA"/>
          <w14:textFill>
            <w14:solidFill>
              <w14:schemeClr w14:val="tx1"/>
            </w14:solidFill>
          </w14:textFill>
        </w:rPr>
      </w:pPr>
      <w:r>
        <w:rPr>
          <w:rFonts w:ascii="Times New Roman" w:hAnsi="Times New Roman"/>
          <w:color w:val="000000" w:themeColor="text1"/>
          <w:sz w:val="28"/>
          <w:szCs w:val="28"/>
          <w:lang w:eastAsia="ar-SA"/>
          <w14:textFill>
            <w14:solidFill>
              <w14:schemeClr w14:val="tx1"/>
            </w14:solidFill>
          </w14:textFill>
        </w:rPr>
        <w:t xml:space="preserve">При проверке договоров, заключенных </w:t>
      </w:r>
      <w:r>
        <w:rPr>
          <w:rFonts w:ascii="Times New Roman" w:hAnsi="Times New Roman"/>
          <w:sz w:val="28"/>
          <w:szCs w:val="28"/>
        </w:rPr>
        <w:t>на основании пункта 4 части 1 статьи 93 Закона о контрактной системе,</w:t>
      </w:r>
      <w:r>
        <w:rPr>
          <w:rFonts w:ascii="Times New Roman" w:hAnsi="Times New Roman"/>
          <w:color w:val="000000" w:themeColor="text1"/>
          <w:sz w:val="28"/>
          <w:szCs w:val="28"/>
          <w:lang w:eastAsia="ar-SA"/>
          <w14:textFill>
            <w14:solidFill>
              <w14:schemeClr w14:val="tx1"/>
            </w14:solidFill>
          </w14:textFill>
        </w:rPr>
        <w:t xml:space="preserve"> имеются договора где </w:t>
      </w:r>
      <w:r>
        <w:rPr>
          <w:rFonts w:ascii="Times New Roman" w:hAnsi="Times New Roman"/>
          <w:color w:val="000000"/>
          <w:sz w:val="28"/>
          <w:szCs w:val="28"/>
        </w:rPr>
        <w:t>установлены сроки, превышающие десять рабочих дней</w:t>
      </w:r>
      <w:r>
        <w:rPr>
          <w:rFonts w:ascii="Times New Roman" w:hAnsi="Times New Roman"/>
          <w:color w:val="000000" w:themeColor="text1"/>
          <w:sz w:val="28"/>
          <w:szCs w:val="28"/>
          <w:lang w:eastAsia="ar-SA"/>
          <w14:textFill>
            <w14:solidFill>
              <w14:schemeClr w14:val="tx1"/>
            </w14:solidFill>
          </w14:textFill>
        </w:rPr>
        <w:t>.</w:t>
      </w:r>
    </w:p>
    <w:p>
      <w:pPr>
        <w:tabs>
          <w:tab w:val="left" w:pos="540"/>
        </w:tabs>
        <w:autoSpaceDE w:val="0"/>
        <w:spacing w:after="0" w:line="240" w:lineRule="atLeast"/>
        <w:ind w:right="40" w:firstLine="709"/>
        <w:contextualSpacing/>
        <w:jc w:val="both"/>
        <w:rPr>
          <w:rFonts w:ascii="Times New Roman" w:hAnsi="Times New Roman"/>
          <w:color w:val="000000" w:themeColor="text1"/>
          <w:sz w:val="28"/>
          <w:szCs w:val="28"/>
          <w:shd w:val="clear" w:color="auto" w:fill="FFFFFF"/>
          <w:lang w:eastAsia="ar-SA"/>
          <w14:textFill>
            <w14:solidFill>
              <w14:schemeClr w14:val="tx1"/>
            </w14:solidFill>
          </w14:textFill>
        </w:rPr>
      </w:pPr>
      <w:r>
        <w:rPr>
          <w:rFonts w:ascii="Times New Roman" w:hAnsi="Times New Roman"/>
          <w:color w:val="000000" w:themeColor="text1"/>
          <w:sz w:val="28"/>
          <w:szCs w:val="28"/>
          <w:shd w:val="clear" w:color="auto" w:fill="FFFFFF"/>
          <w:lang w:eastAsia="ar-SA"/>
          <w14:textFill>
            <w14:solidFill>
              <w14:schemeClr w14:val="tx1"/>
            </w14:solidFill>
          </w14:textFill>
        </w:rPr>
        <w:t>Например:</w:t>
      </w:r>
    </w:p>
    <w:p>
      <w:pPr>
        <w:pStyle w:val="25"/>
        <w:tabs>
          <w:tab w:val="left" w:pos="1190"/>
        </w:tabs>
        <w:ind w:firstLine="708"/>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11 от 13.05.2022г. с ИП Стригунова К.А. на сумму 1,830 тыс. рублей (Приложение 40),</w:t>
      </w:r>
    </w:p>
    <w:p>
      <w:pPr>
        <w:pStyle w:val="25"/>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3.3. договора «Оплата производится путём безналичного перечисления денежных средств на расчётный счёт Исполнителя, в течение 15 (пятнадцати) рабочих дней со дня подписания Акта или предоставления счёта либо УПД (при наличии) на оплату»);</w:t>
      </w:r>
    </w:p>
    <w:p>
      <w:pPr>
        <w:pStyle w:val="25"/>
        <w:tabs>
          <w:tab w:val="left" w:pos="1190"/>
        </w:tabs>
        <w:ind w:firstLine="708"/>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114 от 16.05.2022г. с ООО «Кыштымводоканал» на сумму 3,0 тыс. рублей (Приложение 65),</w:t>
      </w:r>
    </w:p>
    <w:p>
      <w:pPr>
        <w:pStyle w:val="25"/>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3.2. договора «Оплата работ производится Заказчиком в течение 30 (тридцать) календарных дней после подписания Акта приёмки выполненных работ, на основании выставленного Исполнителем счёта»);</w:t>
      </w:r>
    </w:p>
    <w:p>
      <w:pPr>
        <w:pStyle w:val="25"/>
        <w:tabs>
          <w:tab w:val="left" w:pos="1190"/>
        </w:tabs>
        <w:ind w:firstLine="708"/>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124 от 27.05.2022г. с ООО «Кыштымавтосервис» на сумму 3,0 тыс. рублей (Приложение 42),</w:t>
      </w:r>
    </w:p>
    <w:p>
      <w:pPr>
        <w:pStyle w:val="25"/>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3.3. договора «Заказчик производит оплату за выполненные работы по безналичному расчёту, в течение 20 рабочих дней с момента подписания Сторонами акта выполненных работ, путём перечисления денежных средств на счёт Исполнителя»);</w:t>
      </w:r>
    </w:p>
    <w:p>
      <w:pPr>
        <w:pStyle w:val="25"/>
        <w:tabs>
          <w:tab w:val="left" w:pos="1190"/>
        </w:tabs>
        <w:ind w:firstLine="708"/>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125 от 27.05.2022г. с ООО «Кыштымавтосервис» на сумму 6,212 тыс. рублей (Приложение 43),</w:t>
      </w:r>
    </w:p>
    <w:p>
      <w:pPr>
        <w:pStyle w:val="25"/>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3.3. договора «Покупатель производит оплату товара по факту поставки товара в безналичной форме путём перечисления денежных средств в течение 15 рабочих дней с момента получения товара и выставления счёта и товарной накладной»);</w:t>
      </w:r>
    </w:p>
    <w:p>
      <w:pPr>
        <w:pStyle w:val="25"/>
        <w:tabs>
          <w:tab w:val="left" w:pos="1190"/>
        </w:tabs>
        <w:ind w:firstLine="708"/>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122 от 30.05.2022г. с ИП Киселёв А.А. на сумму 30,5 тыс. рублей (Приложение 44),</w:t>
      </w:r>
    </w:p>
    <w:p>
      <w:pPr>
        <w:pStyle w:val="25"/>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3.3. договора «Покупатель производит оплату товара по факту поставки товара в безналичной форме путём перечисления денежных средств в течение 15 рабочих дней с момента получения товара и выставления счёт-фактуры и товарной накладной»);</w:t>
      </w:r>
    </w:p>
    <w:p>
      <w:pPr>
        <w:pStyle w:val="25"/>
        <w:tabs>
          <w:tab w:val="left" w:pos="1190"/>
        </w:tabs>
        <w:ind w:firstLine="708"/>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123 от 03.06.2022г. с ООО «Малахит» на сумму 13,0 тыс. рублей (Приложение 45),</w:t>
      </w:r>
    </w:p>
    <w:p>
      <w:pPr>
        <w:pStyle w:val="25"/>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3.2. договора «Заказчик обязан оплатить полученный товар в течение 15 календарных дней с момента предоставления счёта, счёта-фактуры (при наличии), либо товарной накладной, путём перечисления денежных средств на расчётный счёт «Поставщика»);</w:t>
      </w:r>
    </w:p>
    <w:p>
      <w:pPr>
        <w:pStyle w:val="25"/>
        <w:tabs>
          <w:tab w:val="left" w:pos="1190"/>
        </w:tabs>
        <w:ind w:firstLine="708"/>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126 от 07.06.2022г. с ИП Коуров Е.В. на сумму 3,0 тыс. рублей (Приложение 46),</w:t>
      </w:r>
    </w:p>
    <w:p>
      <w:pPr>
        <w:pStyle w:val="25"/>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3.2. договора «Заказчик обязан оплатить полученный товар в течение 15 календарных дней с момента предоставления счёта, товарной накладной, либо УПД, путём перечисления денежных средств на расчётный счёт «Поставщика»);</w:t>
      </w:r>
    </w:p>
    <w:p>
      <w:pPr>
        <w:pStyle w:val="25"/>
        <w:tabs>
          <w:tab w:val="left" w:pos="1190"/>
        </w:tabs>
        <w:ind w:firstLine="708"/>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129 от 08.06.2022г. с ООО «Кыштымавтосервис» на сумму 2,570 тыс. рублей (Приложение 47),</w:t>
      </w:r>
    </w:p>
    <w:p>
      <w:pPr>
        <w:pStyle w:val="25"/>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3.3. договора «Заказчик производит оплату за выполненные работы по безналичному расчёту, в течение 15 рабочих дней с момента подписания Сторонами акта выполненных работ, путём перечисления денежных средств на счёт Исполнителя на основании представленных Исполнителем счёта-фактуры (счёта)»);</w:t>
      </w:r>
    </w:p>
    <w:p>
      <w:pPr>
        <w:pStyle w:val="25"/>
        <w:tabs>
          <w:tab w:val="left" w:pos="1190"/>
        </w:tabs>
        <w:ind w:firstLine="708"/>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128 от 08.06.2022г. с ООО «Кыштымавтосервис» на сумму 84,153 тыс. рублей (Приложение 48),</w:t>
      </w:r>
    </w:p>
    <w:p>
      <w:pPr>
        <w:pStyle w:val="25"/>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3.3. договора «Заказчик производит оплату за выполненные работы по безналичному расчёту, в течение 20 рабочих дней с момента подписания Сторонами акта выполненных работ, путём перечисления денежных средств на счёт Исполнителя на основании представленных Исполнителем счёта»);</w:t>
      </w:r>
    </w:p>
    <w:p>
      <w:pPr>
        <w:pStyle w:val="25"/>
        <w:tabs>
          <w:tab w:val="left" w:pos="1190"/>
        </w:tabs>
        <w:ind w:firstLine="708"/>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12 от 14.06.2022г. с ИП Стригунова К.А. на сумму 6,381 тыс. рублей (Приложение 49),</w:t>
      </w:r>
    </w:p>
    <w:p>
      <w:pPr>
        <w:pStyle w:val="25"/>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3.3. договора «Оплата производится путём безналичного перечисления денежных средств на расчётный счёт Исполнителя, в течение 15 (пятнадцати) рабочих дней со дня подписания Акта или предоставления счёта либо УПД (при наличии) на оплату»);</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договор № Л-9953/2021 от 24.06.2022г. с ООО «Внедренческий центр Нургуш» на сумму 35,985 тыс.рублей (Приложение 64),</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(пункт 4.2. «Стоимость услуг…вносится на расчётный счёт Исполнителя на основании выставленного счёта в течении 30 (тридцати) дней после подписания акта сдачи-приёмки выполненных работ (услуг)»);</w:t>
      </w:r>
    </w:p>
    <w:p>
      <w:pPr>
        <w:pStyle w:val="25"/>
        <w:tabs>
          <w:tab w:val="left" w:pos="1190"/>
        </w:tabs>
        <w:ind w:firstLine="708"/>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145 от 27.06.2022г. с ООО «Кыштымавтосервис» на сумму 5,234 тыс. рублей (Приложение 51),</w:t>
      </w:r>
    </w:p>
    <w:p>
      <w:pPr>
        <w:pStyle w:val="25"/>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3.3. договора «Заказчик производит оплату за выполненные работы по безналичному расчёту, в течение 20 рабочих дней с момента подписания Сторонами акта выполненных работ, путём перечисления денежных средств на счёт Исполнителя на основании представленных Исполнителем счёта»);</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131 от 27.06.2022г. с ООО «Инжиниринг» на сумму 10,5 тыс. рублей (Приложение 50),</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(пункт 4.4. договора «Оплата по настоящему договору осуществляется Заказчиком в  течение 15 (пятнадцати) рабочих дней после подписания сторонами Акта оказанных услуг по перевозке пассажиров и предоставления Исполнителем расчётных документов для оплаты, путём перечисления пассажиров и предоставления Исполнителем расчётных документов для оплаты»);</w:t>
      </w:r>
    </w:p>
    <w:p>
      <w:pPr>
        <w:pStyle w:val="25"/>
        <w:tabs>
          <w:tab w:val="left" w:pos="1190"/>
        </w:tabs>
        <w:ind w:firstLine="708"/>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134 от 29.06.2022г. с ИП Макаревич Е.А. на сумму 41,4 тыс. рублей (Приложение 52),</w:t>
      </w:r>
    </w:p>
    <w:p>
      <w:pPr>
        <w:pStyle w:val="25"/>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3.3. договора «Оплата производится путём безналичного перечисления денежных средств на расчётный счёт Исполнителя, в течение 15 (пятнадцати) рабочих дней со дня подписания Акта или предоставления счёта либо УПД (при наличии) на оплату»);</w:t>
      </w:r>
    </w:p>
    <w:p>
      <w:pPr>
        <w:pStyle w:val="25"/>
        <w:tabs>
          <w:tab w:val="left" w:pos="1190"/>
        </w:tabs>
        <w:ind w:firstLine="708"/>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146 от 07.07.2022г. с ООО «Кыштымавтосервис» на сумму 2,376 тыс. рублей (Приложение 53),</w:t>
      </w:r>
    </w:p>
    <w:p>
      <w:pPr>
        <w:pStyle w:val="25"/>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3.3. договора «Покупатель производит оплату товара по факту поставки товара в безналичной форме путём перечисления денежных средств в течение 20 рабочих дней с момента получения товара и выставления счёта и товарной накладной»);</w:t>
      </w:r>
    </w:p>
    <w:p>
      <w:pPr>
        <w:pStyle w:val="25"/>
        <w:tabs>
          <w:tab w:val="left" w:pos="1190"/>
        </w:tabs>
        <w:ind w:firstLine="708"/>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151 от 20.07.2022г. с ООО «Кыштымавтосервис» на сумму 3,524 тыс. рублей (Приложение 55),</w:t>
      </w:r>
    </w:p>
    <w:p>
      <w:pPr>
        <w:pStyle w:val="25"/>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3.3. договора «Покупатель производит оплату товара по факту поставки товара в безналичной форме путём перечисления денежных средств в течение 15 рабочих дней с момента получения товара и выставления счёта и товарной накладной»);</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154 от 21.07.2022г. с ИП Швейкина М.С. на сумму 38,0 тыс. рублей (Приложение 56),</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(пункт 3.3. «Покупатель производит оплату товара по факту поставки товара в безналичной форме путём перечисления денежных средств в течение 20 рабочих дней с момента получения товара и выставления счёта»);</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155 от 05.08.2022г. с ИП Захаров В.И. на сумму 20,0 тыс. рублей (Приложение 57),</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(пункт 4.2. договора «Оплата товара Покупателем осуществляется в безналичном порядке в течение 15 рабочих дней со дня получения товара, на основании платёжных документов, указанных в п.1.1.»);</w:t>
      </w:r>
    </w:p>
    <w:p>
      <w:pPr>
        <w:pStyle w:val="25"/>
        <w:tabs>
          <w:tab w:val="left" w:pos="1190"/>
        </w:tabs>
        <w:ind w:firstLine="708"/>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306 от 06.09.2022г. с ООО «Кыштымавтосервис» на сумму 0,920 тыс. рублей (Приложение 58),</w:t>
      </w:r>
    </w:p>
    <w:p>
      <w:pPr>
        <w:pStyle w:val="25"/>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3.3. договора «Заказчик производит оплату за выполненные работы по безналичному расчёту, в течение 20 рабочих дней с момента подписания Сторонами акта выполненных работ, путём перечисления денежных средств на счёт Исполнителя на основании представленных Исполнителем счёта»);</w:t>
      </w:r>
    </w:p>
    <w:p>
      <w:pPr>
        <w:pStyle w:val="25"/>
        <w:tabs>
          <w:tab w:val="left" w:pos="1190"/>
        </w:tabs>
        <w:ind w:firstLine="708"/>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307 от 15.09.2022г. с ООО «Кыштымавтосервис» на сумму 2,360 тыс. рублей (Приложение 59),</w:t>
      </w:r>
    </w:p>
    <w:p>
      <w:pPr>
        <w:pStyle w:val="25"/>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3.3. договора «Заказчик производит оплату за выполненные работы по безналичному расчёту, в течение 15 рабочих дней с момента подписания Сторонами акта выполненных работ, путём перечисления денежных средств на счёт Исполнителя на основании представленных Исполнителем счёта-фактуры (счёта), акта оказанных услуг»);</w:t>
      </w:r>
    </w:p>
    <w:p>
      <w:pPr>
        <w:pStyle w:val="25"/>
        <w:tabs>
          <w:tab w:val="left" w:pos="1190"/>
        </w:tabs>
        <w:ind w:firstLine="708"/>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313 от 22.09.2022г. с ООО «Кыштымавтосервис» на сумму 3,450 тыс. рублей (Приложение 60),</w:t>
      </w:r>
    </w:p>
    <w:p>
      <w:pPr>
        <w:pStyle w:val="25"/>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3.3. договора «Заказчик производит оплату за выполненные работы по безналичному расчёту, в течение 20 рабочих дней с момента подписания Сторонами акта выполненных работ, путём перечисления денежных средств на счёт Исполнителя на основании представленных Исполнителем счёта»);</w:t>
      </w:r>
    </w:p>
    <w:p>
      <w:pPr>
        <w:pStyle w:val="25"/>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муниципальный контракт № 10 от 03.10.2022г. с МНПОО «Урало-Сибирский Дом Знаний» на сумму 3,8 тыс.рублей (Приложение 66),</w:t>
      </w:r>
    </w:p>
    <w:p>
      <w:pPr>
        <w:pStyle w:val="25"/>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3.2. контракта «Оплата производится по факту оказания услуг путём безналичного перечисления денежных средств на расчётный счёт Исполнителя в течение 15 рабочих дней с момента подписания сторонами Акта оказанных услуг»);</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322 от 24.10.2022г. с ИП Швейкина М.С. на сумму 8,1 тыс. рублей (Приложение 61),</w:t>
      </w:r>
    </w:p>
    <w:p>
      <w:pPr>
        <w:pStyle w:val="25"/>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xml:space="preserve"> (пункт 3.3. договора «Покупатель производит оплату товара по факту поставки товара в безналичной форме путём перечисления денежных средств в течение 20 рабочих дней с момента получения товара и выставления счёта и товарной накладной»).</w:t>
      </w:r>
    </w:p>
    <w:p>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14:textFill>
            <w14:solidFill>
              <w14:schemeClr w14:val="tx1"/>
            </w14:solidFill>
          </w14:textFill>
        </w:rPr>
      </w:pPr>
      <w:r>
        <w:rPr>
          <w:rFonts w:ascii="Times New Roman" w:hAnsi="Times New Roman"/>
          <w:b/>
          <w:bCs/>
          <w:i/>
          <w:iCs/>
          <w:color w:val="000000" w:themeColor="text1"/>
          <w:sz w:val="28"/>
          <w:szCs w:val="28"/>
          <w:lang w:eastAsia="ar-SA"/>
          <w14:textFill>
            <w14:solidFill>
              <w14:schemeClr w14:val="tx1"/>
            </w14:solidFill>
          </w14:textFill>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14:textFill>
            <w14:solidFill>
              <w14:schemeClr w14:val="tx1"/>
            </w14:solidFill>
          </w14:textFill>
        </w:rPr>
        <w:t xml:space="preserve">нарушено положение части 13.1 статьи 34 Закона о контрактной системе в части неверного указания срока оплаты поставленного товара, оказанной услуги, выполненной работы. </w:t>
      </w:r>
    </w:p>
    <w:p>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themeColor="text1"/>
          <w:sz w:val="28"/>
          <w:szCs w:val="28"/>
          <w14:textFill>
            <w14:solidFill>
              <w14:schemeClr w14:val="tx1"/>
            </w14:solidFill>
          </w14:textFill>
        </w:rPr>
        <w:t xml:space="preserve">7.2.5. </w:t>
      </w:r>
      <w:r>
        <w:rPr>
          <w:rFonts w:ascii="Times New Roman" w:hAnsi="Times New Roman"/>
          <w:sz w:val="28"/>
          <w:szCs w:val="28"/>
          <w:lang w:eastAsia="zh-CN"/>
        </w:rPr>
        <w:t xml:space="preserve">В соответствии с частью 1 статьи 2 Закона о контрактной системе </w:t>
      </w:r>
      <w:r>
        <w:rPr>
          <w:rFonts w:ascii="Times New Roman" w:hAnsi="Times New Roman"/>
          <w:sz w:val="28"/>
          <w:szCs w:val="28"/>
        </w:rPr>
        <w:t xml:space="preserve">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(далее - законодательство Российской Федерации о контрактной системе в сфере закупок) основывается на положениях </w:t>
      </w:r>
      <w:r>
        <w:fldChar w:fldCharType="begin"/>
      </w:r>
      <w:r>
        <w:instrText xml:space="preserve"> HYPERLINK "consultantplus://offline/ref=810505BA0559849D0AB50995C9AD12E14A026C3549BC934EB86DF08E436260762B7D6A7C28CB006252F4CE29T0J" </w:instrText>
      </w:r>
      <w:r>
        <w:fldChar w:fldCharType="separate"/>
      </w:r>
      <w:r>
        <w:rPr>
          <w:rFonts w:ascii="Times New Roman" w:hAnsi="Times New Roman"/>
          <w:sz w:val="28"/>
          <w:szCs w:val="28"/>
        </w:rPr>
        <w:t>Конституции</w:t>
      </w:r>
      <w:r>
        <w:rPr>
          <w:rFonts w:ascii="Times New Roman" w:hAnsi="Times New Roman"/>
          <w:sz w:val="28"/>
          <w:szCs w:val="28"/>
        </w:rPr>
        <w:fldChar w:fldCharType="end"/>
      </w:r>
      <w:r>
        <w:rPr>
          <w:rFonts w:ascii="Times New Roman" w:hAnsi="Times New Roman"/>
          <w:sz w:val="28"/>
          <w:szCs w:val="28"/>
        </w:rPr>
        <w:t xml:space="preserve"> Российской Федерации, Гражданского кодекса Российской Федерации, Бюджетного </w:t>
      </w:r>
      <w:r>
        <w:fldChar w:fldCharType="begin"/>
      </w:r>
      <w:r>
        <w:instrText xml:space="preserve"> HYPERLINK "consultantplus://offline/ref=810505BA0559849D0AB50995C9AD12E14C0B6A3642E8C44CE938FE8B4B323A663D34657535C30A7704A588C73F90B054DCE256A4CC0327T7J" </w:instrText>
      </w:r>
      <w:r>
        <w:fldChar w:fldCharType="separate"/>
      </w:r>
      <w:r>
        <w:rPr>
          <w:rFonts w:ascii="Times New Roman" w:hAnsi="Times New Roman"/>
          <w:sz w:val="28"/>
          <w:szCs w:val="28"/>
        </w:rPr>
        <w:t>кодекса</w:t>
      </w:r>
      <w:r>
        <w:rPr>
          <w:rFonts w:ascii="Times New Roman" w:hAnsi="Times New Roman"/>
          <w:sz w:val="28"/>
          <w:szCs w:val="28"/>
        </w:rPr>
        <w:fldChar w:fldCharType="end"/>
      </w:r>
      <w:r>
        <w:rPr>
          <w:rFonts w:ascii="Times New Roman" w:hAnsi="Times New Roman"/>
          <w:sz w:val="28"/>
          <w:szCs w:val="28"/>
        </w:rPr>
        <w:t xml:space="preserve"> Российской Федерации и состоит из настоящего Федерального закона и других федеральных законов, регулирующих отношения, указанные в </w:t>
      </w:r>
      <w:r>
        <w:fldChar w:fldCharType="begin"/>
      </w:r>
      <w:r>
        <w:instrText xml:space="preserve"> HYPERLINK "consultantplus://offline/ref=810505BA0559849D0AB50995C9AD12E14C0B6A3146E3C44CE938FE8B4B323A663D34657536CB037D50FF98C376C7B548D4FF48A5D20375C62BTEJ" </w:instrText>
      </w:r>
      <w:r>
        <w:fldChar w:fldCharType="separate"/>
      </w:r>
      <w:r>
        <w:rPr>
          <w:rFonts w:ascii="Times New Roman" w:hAnsi="Times New Roman"/>
          <w:sz w:val="28"/>
          <w:szCs w:val="28"/>
        </w:rPr>
        <w:t>части 1 статьи 1</w:t>
      </w:r>
      <w:r>
        <w:rPr>
          <w:rFonts w:ascii="Times New Roman" w:hAnsi="Times New Roman"/>
          <w:sz w:val="28"/>
          <w:szCs w:val="28"/>
        </w:rPr>
        <w:fldChar w:fldCharType="end"/>
      </w:r>
      <w:r>
        <w:rPr>
          <w:rFonts w:ascii="Times New Roman" w:hAnsi="Times New Roman"/>
          <w:sz w:val="28"/>
          <w:szCs w:val="28"/>
        </w:rPr>
        <w:t xml:space="preserve"> настоящего Федерального закона. Нормы права, содержащиеся в других федеральных законах и регулирующие указанные отношения, должны соответствовать настоящему Федеральному закону.</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соответствии со статьей 506 частью второй «Гражданского Кодекса Российской Федерации» от 26.01.1996 г. № 14-ФЗ (далее – ГК РФ) договора должны содержать обязательное условие о сроках поставки товара</w:t>
      </w:r>
      <w:r>
        <w:rPr>
          <w:rFonts w:ascii="Times New Roman" w:hAnsi="Times New Roman"/>
          <w:sz w:val="28"/>
          <w:szCs w:val="24"/>
        </w:rPr>
        <w:t>.</w:t>
      </w:r>
    </w:p>
    <w:p>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Однако, у Заказчика имеются договора, где данное требование отсутствует.</w:t>
      </w:r>
    </w:p>
    <w:p>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Например:</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38 от 25.05.2022г. с ИП Макаревич Е.А. на сумму 4,4 тыс. рублей (Приложение 41);</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123 от 03.06.2022г. с ООО «Малахит» на сумму 13,0 тыс. рублей (Приложение 45);</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126 от 07.06.2022г. с ИП Коуров Е.В. на сумму 3,0 тыс. рублей (Приложение 46);</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155 от 05.08.2022г. с ИП Захаров В.И. на сумму 20,0 тыс. рублей (Приложение 57);</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договор № 384 от 01.12.2022г. с ИП Шорыгин Т.А. на сумму 69,750 тыс. рублей (Приложение 62);</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договор № 403 от 16.12.2022г. с ИП Зык Е.В. на сумму 4,25 тыс. рублей (Приложение 67);</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договор № 414 от 20.12.2022г. с ИП Лысенко М.В. на сумму 30,00 тыс. рублей (Приложение 68).</w:t>
      </w:r>
    </w:p>
    <w:p>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14:textFill>
            <w14:solidFill>
              <w14:schemeClr w14:val="tx1"/>
            </w14:solidFill>
          </w14:textFill>
        </w:rPr>
      </w:pPr>
      <w:r>
        <w:rPr>
          <w:rFonts w:ascii="Times New Roman" w:hAnsi="Times New Roman"/>
          <w:b/>
          <w:bCs/>
          <w:i/>
          <w:iCs/>
          <w:color w:val="000000" w:themeColor="text1"/>
          <w:sz w:val="28"/>
          <w:szCs w:val="28"/>
          <w:lang w:eastAsia="ar-SA"/>
          <w14:textFill>
            <w14:solidFill>
              <w14:schemeClr w14:val="tx1"/>
            </w14:solidFill>
          </w14:textFill>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14:textFill>
            <w14:solidFill>
              <w14:schemeClr w14:val="tx1"/>
            </w14:solidFill>
          </w14:textFill>
        </w:rPr>
        <w:t xml:space="preserve">нарушено положение </w:t>
      </w:r>
      <w:r>
        <w:rPr>
          <w:rFonts w:ascii="Times New Roman" w:hAnsi="Times New Roman"/>
          <w:b/>
          <w:bCs/>
          <w:i/>
          <w:iCs/>
          <w:sz w:val="28"/>
          <w:szCs w:val="28"/>
          <w:lang w:eastAsia="zh-CN"/>
        </w:rPr>
        <w:t xml:space="preserve">части 1 статьи 2 Закона о контрактной системе, </w:t>
      </w:r>
      <w:r>
        <w:rPr>
          <w:rFonts w:ascii="Times New Roman" w:hAnsi="Times New Roman"/>
          <w:b/>
          <w:bCs/>
          <w:i/>
          <w:iCs/>
          <w:sz w:val="28"/>
          <w:szCs w:val="28"/>
        </w:rPr>
        <w:t>статьи 506 ГК</w:t>
      </w:r>
      <w:r>
        <w:rPr>
          <w:rFonts w:ascii="Times New Roman" w:hAnsi="Times New Roman"/>
          <w:b/>
          <w:bCs/>
          <w:i/>
          <w:iCs/>
          <w:color w:val="000000" w:themeColor="text1"/>
          <w:sz w:val="28"/>
          <w:szCs w:val="28"/>
          <w:shd w:val="clear" w:color="auto" w:fill="FFFFFF"/>
          <w:lang w:eastAsia="ar-SA"/>
          <w14:textFill>
            <w14:solidFill>
              <w14:schemeClr w14:val="tx1"/>
            </w14:solidFill>
          </w14:textFill>
        </w:rPr>
        <w:t xml:space="preserve"> в части отсутствия в договорах срока поставки товара.</w:t>
      </w:r>
    </w:p>
    <w:p>
      <w:pPr>
        <w:autoSpaceDE w:val="0"/>
        <w:autoSpaceDN w:val="0"/>
        <w:adjustRightInd w:val="0"/>
        <w:spacing w:after="0" w:line="240" w:lineRule="auto"/>
        <w:ind w:firstLine="709"/>
        <w:jc w:val="both"/>
        <w:rPr>
          <w:rFonts w:ascii="Times New Roman" w:hAnsi="Times New Roman"/>
          <w:b/>
          <w:bCs/>
          <w:sz w:val="28"/>
          <w:szCs w:val="28"/>
        </w:rPr>
      </w:pPr>
      <w:r>
        <w:rPr>
          <w:rFonts w:ascii="Times New Roman" w:hAnsi="Times New Roman"/>
          <w:sz w:val="28"/>
          <w:szCs w:val="28"/>
        </w:rPr>
        <w:t>7.2.6.Согласно части 1 статьи 31 Закона о контрактной системе Заказчик обязан с 01.01.2022г. установить единые требования к участникам закупки в случаях осуществления закупки у единственного поставщика по пунктам 4, 5, 18, 30, 42, 49, 54 и 59 части 1 статьи 93 Закона о контрактной системе:</w:t>
      </w:r>
    </w:p>
    <w:p>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неприостановление деятельности участника закупки в порядке, установленном Кодексом Российской Федерации об административных правонарушениях;</w:t>
      </w:r>
    </w:p>
    <w:p>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Pr>
          <w:rFonts w:ascii="Times New Roman" w:hAnsi="Times New Roman"/>
          <w:color w:val="000000" w:themeColor="text1"/>
          <w:sz w:val="28"/>
          <w:szCs w:val="28"/>
          <w14:textFill>
            <w14:solidFill>
              <w14:schemeClr w14:val="tx1"/>
            </w14:solidFill>
          </w14:textFill>
        </w:rPr>
        <w:t xml:space="preserve">соответствии с </w:t>
      </w:r>
      <w:r>
        <w:fldChar w:fldCharType="begin"/>
      </w:r>
      <w:r>
        <w:instrText xml:space="preserve"> HYPERLINK "consultantplus://offline/ref=FFDDD074C27F84D53830B732D7EF776652E451D69EF7A5977CE29233A09DA53AF35802C9004E649463C3B3DECE447C0BB8F52F7EE82CB5o2E" </w:instrText>
      </w:r>
      <w:r>
        <w:fldChar w:fldCharType="separate"/>
      </w:r>
      <w:r>
        <w:rPr>
          <w:rStyle w:val="10"/>
          <w:rFonts w:ascii="Times New Roman" w:hAnsi="Times New Roman" w:eastAsia="Arial"/>
          <w:color w:val="000000" w:themeColor="text1"/>
          <w:sz w:val="28"/>
          <w:szCs w:val="28"/>
          <w:u w:val="none"/>
          <w14:textFill>
            <w14:solidFill>
              <w14:schemeClr w14:val="tx1"/>
            </w14:solidFill>
          </w14:textFill>
        </w:rPr>
        <w:t>законодательством</w:t>
      </w:r>
      <w:r>
        <w:rPr>
          <w:rStyle w:val="10"/>
          <w:rFonts w:ascii="Times New Roman" w:hAnsi="Times New Roman" w:eastAsia="Arial"/>
          <w:color w:val="000000" w:themeColor="text1"/>
          <w:sz w:val="28"/>
          <w:szCs w:val="28"/>
          <w:u w:val="none"/>
          <w14:textFill>
            <w14:solidFill>
              <w14:schemeClr w14:val="tx1"/>
            </w14:solidFill>
          </w14:textFill>
        </w:rPr>
        <w:fldChar w:fldCharType="end"/>
      </w:r>
      <w:r>
        <w:rPr>
          <w:rFonts w:ascii="Times New Roman" w:hAnsi="Times New Roman"/>
          <w:color w:val="000000" w:themeColor="text1"/>
          <w:sz w:val="28"/>
          <w:szCs w:val="28"/>
          <w14:textFill>
            <w14:solidFill>
              <w14:schemeClr w14:val="tx1"/>
            </w14:solidFill>
          </w14:textFill>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fldChar w:fldCharType="begin"/>
      </w:r>
      <w:r>
        <w:instrText xml:space="preserve"> HYPERLINK "consultantplus://offline/ref=FFDDD074C27F84D53830B732D7EF776652E451D69EF7A5977CE29233A09DA53AF35802C9004C639463C3B3DECE447C0BB8F52F7EE82CB5o2E" </w:instrText>
      </w:r>
      <w:r>
        <w:fldChar w:fldCharType="separate"/>
      </w:r>
      <w:r>
        <w:rPr>
          <w:rStyle w:val="10"/>
          <w:rFonts w:ascii="Times New Roman" w:hAnsi="Times New Roman" w:eastAsia="Arial"/>
          <w:color w:val="000000" w:themeColor="text1"/>
          <w:sz w:val="28"/>
          <w:szCs w:val="28"/>
          <w:u w:val="none"/>
          <w14:textFill>
            <w14:solidFill>
              <w14:schemeClr w14:val="tx1"/>
            </w14:solidFill>
          </w14:textFill>
        </w:rPr>
        <w:t>законодательством</w:t>
      </w:r>
      <w:r>
        <w:rPr>
          <w:rStyle w:val="10"/>
          <w:rFonts w:ascii="Times New Roman" w:hAnsi="Times New Roman" w:eastAsia="Arial"/>
          <w:color w:val="000000" w:themeColor="text1"/>
          <w:sz w:val="28"/>
          <w:szCs w:val="28"/>
          <w:u w:val="none"/>
          <w14:textFill>
            <w14:solidFill>
              <w14:schemeClr w14:val="tx1"/>
            </w14:solidFill>
          </w14:textFill>
        </w:rPr>
        <w:fldChar w:fldCharType="end"/>
      </w:r>
      <w:r>
        <w:rPr>
          <w:rFonts w:ascii="Times New Roman" w:hAnsi="Times New Roman"/>
          <w:color w:val="000000" w:themeColor="text1"/>
          <w:sz w:val="28"/>
          <w:szCs w:val="28"/>
          <w14:textFill>
            <w14:solidFill>
              <w14:schemeClr w14:val="tx1"/>
            </w14:solidFill>
          </w14:textFill>
        </w:rPr>
        <w:t xml:space="preserve"> Российской</w:t>
      </w:r>
      <w:r>
        <w:rPr>
          <w:rFonts w:ascii="Times New Roman" w:hAnsi="Times New Roman"/>
          <w:sz w:val="28"/>
          <w:szCs w:val="28"/>
        </w:rPr>
        <w:t xml:space="preserve">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r>
        <w:fldChar w:fldCharType="begin"/>
      </w:r>
      <w:r>
        <w:instrText xml:space="preserve"> HYPERLINK "consultantplus://offline/ref=FFDDD074C27F84D53830B732D7EF776652E452D199F0A5977CE29233A09DA53AF35802C9014D6F963099A3DA87117515BCEF3178F62C5006BAo0E" </w:instrText>
      </w:r>
      <w:r>
        <w:fldChar w:fldCharType="separate"/>
      </w:r>
      <w:r>
        <w:rPr>
          <w:rStyle w:val="10"/>
          <w:rFonts w:ascii="Times New Roman" w:hAnsi="Times New Roman" w:eastAsia="Arial"/>
          <w:color w:val="000000" w:themeColor="text1"/>
          <w:sz w:val="28"/>
          <w:szCs w:val="28"/>
          <w:u w:val="none"/>
          <w14:textFill>
            <w14:solidFill>
              <w14:schemeClr w14:val="tx1"/>
            </w14:solidFill>
          </w14:textFill>
        </w:rPr>
        <w:t>статьями 289</w:t>
      </w:r>
      <w:r>
        <w:rPr>
          <w:rStyle w:val="10"/>
          <w:rFonts w:ascii="Times New Roman" w:hAnsi="Times New Roman" w:eastAsia="Arial"/>
          <w:color w:val="000000" w:themeColor="text1"/>
          <w:sz w:val="28"/>
          <w:szCs w:val="28"/>
          <w:u w:val="none"/>
          <w14:textFill>
            <w14:solidFill>
              <w14:schemeClr w14:val="tx1"/>
            </w14:solidFill>
          </w14:textFill>
        </w:rPr>
        <w:fldChar w:fldCharType="end"/>
      </w:r>
      <w:r>
        <w:rPr>
          <w:rFonts w:ascii="Times New Roman" w:hAnsi="Times New Roman"/>
          <w:color w:val="000000" w:themeColor="text1"/>
          <w:sz w:val="28"/>
          <w:szCs w:val="28"/>
          <w14:textFill>
            <w14:solidFill>
              <w14:schemeClr w14:val="tx1"/>
            </w14:solidFill>
          </w14:textFill>
        </w:rPr>
        <w:t xml:space="preserve">, </w:t>
      </w:r>
      <w:r>
        <w:fldChar w:fldCharType="begin"/>
      </w:r>
      <w:r>
        <w:instrText xml:space="preserve"> HYPERLINK "consultantplus://offline/ref=FFDDD074C27F84D53830B732D7EF776652E452D199F0A5977CE29233A09DA53AF35802CA0149639463C3B3DECE447C0BB8F52F7EE82CB5o2E" </w:instrText>
      </w:r>
      <w:r>
        <w:fldChar w:fldCharType="separate"/>
      </w:r>
      <w:r>
        <w:rPr>
          <w:rStyle w:val="10"/>
          <w:rFonts w:ascii="Times New Roman" w:hAnsi="Times New Roman" w:eastAsia="Arial"/>
          <w:color w:val="000000" w:themeColor="text1"/>
          <w:sz w:val="28"/>
          <w:szCs w:val="28"/>
          <w:u w:val="none"/>
          <w14:textFill>
            <w14:solidFill>
              <w14:schemeClr w14:val="tx1"/>
            </w14:solidFill>
          </w14:textFill>
        </w:rPr>
        <w:t>290</w:t>
      </w:r>
      <w:r>
        <w:rPr>
          <w:rStyle w:val="10"/>
          <w:rFonts w:ascii="Times New Roman" w:hAnsi="Times New Roman" w:eastAsia="Arial"/>
          <w:color w:val="000000" w:themeColor="text1"/>
          <w:sz w:val="28"/>
          <w:szCs w:val="28"/>
          <w:u w:val="none"/>
          <w14:textFill>
            <w14:solidFill>
              <w14:schemeClr w14:val="tx1"/>
            </w14:solidFill>
          </w14:textFill>
        </w:rPr>
        <w:fldChar w:fldCharType="end"/>
      </w:r>
      <w:r>
        <w:rPr>
          <w:rFonts w:ascii="Times New Roman" w:hAnsi="Times New Roman"/>
          <w:color w:val="000000" w:themeColor="text1"/>
          <w:sz w:val="28"/>
          <w:szCs w:val="28"/>
          <w14:textFill>
            <w14:solidFill>
              <w14:schemeClr w14:val="tx1"/>
            </w14:solidFill>
          </w14:textFill>
        </w:rPr>
        <w:t xml:space="preserve">, </w:t>
      </w:r>
      <w:r>
        <w:fldChar w:fldCharType="begin"/>
      </w:r>
      <w:r>
        <w:instrText xml:space="preserve"> HYPERLINK "consultantplus://offline/ref=FFDDD074C27F84D53830B732D7EF776652E452D199F0A5977CE29233A09DA53AF35802CA014B659463C3B3DECE447C0BB8F52F7EE82CB5o2E" </w:instrText>
      </w:r>
      <w:r>
        <w:fldChar w:fldCharType="separate"/>
      </w:r>
      <w:r>
        <w:rPr>
          <w:rStyle w:val="10"/>
          <w:rFonts w:ascii="Times New Roman" w:hAnsi="Times New Roman" w:eastAsia="Arial"/>
          <w:color w:val="000000" w:themeColor="text1"/>
          <w:sz w:val="28"/>
          <w:szCs w:val="28"/>
          <w:u w:val="none"/>
          <w14:textFill>
            <w14:solidFill>
              <w14:schemeClr w14:val="tx1"/>
            </w14:solidFill>
          </w14:textFill>
        </w:rPr>
        <w:t>291</w:t>
      </w:r>
      <w:r>
        <w:rPr>
          <w:rStyle w:val="10"/>
          <w:rFonts w:ascii="Times New Roman" w:hAnsi="Times New Roman" w:eastAsia="Arial"/>
          <w:color w:val="000000" w:themeColor="text1"/>
          <w:sz w:val="28"/>
          <w:szCs w:val="28"/>
          <w:u w:val="none"/>
          <w14:textFill>
            <w14:solidFill>
              <w14:schemeClr w14:val="tx1"/>
            </w14:solidFill>
          </w14:textFill>
        </w:rPr>
        <w:fldChar w:fldCharType="end"/>
      </w:r>
      <w:r>
        <w:rPr>
          <w:rFonts w:ascii="Times New Roman" w:hAnsi="Times New Roman"/>
          <w:color w:val="000000" w:themeColor="text1"/>
          <w:sz w:val="28"/>
          <w:szCs w:val="28"/>
          <w14:textFill>
            <w14:solidFill>
              <w14:schemeClr w14:val="tx1"/>
            </w14:solidFill>
          </w14:textFill>
        </w:rPr>
        <w:t xml:space="preserve">, </w:t>
      </w:r>
      <w:r>
        <w:fldChar w:fldCharType="begin"/>
      </w:r>
      <w:r>
        <w:instrText xml:space="preserve"> HYPERLINK "consultantplus://offline/ref=FFDDD074C27F84D53830B732D7EF776652E452D199F0A5977CE29233A09DA53AF35802CA0144619463C3B3DECE447C0BB8F52F7EE82CB5o2E" </w:instrText>
      </w:r>
      <w:r>
        <w:fldChar w:fldCharType="separate"/>
      </w:r>
      <w:r>
        <w:rPr>
          <w:rStyle w:val="10"/>
          <w:rFonts w:ascii="Times New Roman" w:hAnsi="Times New Roman" w:eastAsia="Arial"/>
          <w:color w:val="000000" w:themeColor="text1"/>
          <w:sz w:val="28"/>
          <w:szCs w:val="28"/>
          <w:u w:val="none"/>
          <w14:textFill>
            <w14:solidFill>
              <w14:schemeClr w14:val="tx1"/>
            </w14:solidFill>
          </w14:textFill>
        </w:rPr>
        <w:t>291.1</w:t>
      </w:r>
      <w:r>
        <w:rPr>
          <w:rStyle w:val="10"/>
          <w:rFonts w:ascii="Times New Roman" w:hAnsi="Times New Roman" w:eastAsia="Arial"/>
          <w:color w:val="000000" w:themeColor="text1"/>
          <w:sz w:val="28"/>
          <w:szCs w:val="28"/>
          <w:u w:val="none"/>
          <w14:textFill>
            <w14:solidFill>
              <w14:schemeClr w14:val="tx1"/>
            </w14:solidFill>
          </w14:textFill>
        </w:rPr>
        <w:fldChar w:fldCharType="end"/>
      </w:r>
      <w:r>
        <w:rPr>
          <w:rFonts w:ascii="Times New Roman" w:hAnsi="Times New Roman"/>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участник закупки не является оффшорной компанией, не имеет в составе участников (членов) корпоративного юридического лица или в составе учредителей унитарного юридического лица оффшорной компании, а также не имеет оффшорных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pPr>
        <w:spacing w:after="0" w:line="240" w:lineRule="auto"/>
        <w:ind w:firstLine="826" w:firstLineChars="295"/>
        <w:jc w:val="both"/>
        <w:rPr>
          <w:rFonts w:ascii="Times New Roman" w:hAnsi="Times New Roman"/>
          <w:sz w:val="28"/>
          <w:szCs w:val="24"/>
        </w:rPr>
      </w:pPr>
      <w:r>
        <w:rPr>
          <w:rFonts w:ascii="Times New Roman" w:hAnsi="Times New Roman"/>
          <w:sz w:val="28"/>
          <w:szCs w:val="24"/>
        </w:rPr>
        <w:t>-участник закупки не является иностранным агентом;</w:t>
      </w:r>
    </w:p>
    <w:p>
      <w:pPr>
        <w:spacing w:after="0" w:line="240" w:lineRule="auto"/>
        <w:ind w:firstLine="826" w:firstLineChars="295"/>
        <w:jc w:val="both"/>
        <w:rPr>
          <w:rFonts w:ascii="Times New Roman" w:hAnsi="Times New Roman"/>
          <w:sz w:val="28"/>
          <w:szCs w:val="28"/>
        </w:rPr>
      </w:pPr>
      <w:r>
        <w:rPr>
          <w:rFonts w:ascii="Times New Roman" w:hAnsi="Times New Roman"/>
          <w:sz w:val="28"/>
          <w:szCs w:val="28"/>
        </w:rPr>
        <w:t>-отсутствие у участника закупки ограничений для участия в закупках, установленных законодательством Российской Федерации.</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 выборочной проверке договоров, заключенных на основании пункта 4 части 1 статьи 93 Закона о контрактной системе:</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109 от 08.04.2022г. с АНО «Редакция газеты «Кыштымский рабочий» на сумму 14,0 тыс. рублей (Приложение 39);</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38 от 25.05.2022г. с ИП Макаревич Е.А. на сумму 4,4 тыс. рублей (Приложение 41);</w:t>
      </w:r>
    </w:p>
    <w:p>
      <w:pPr>
        <w:pStyle w:val="25"/>
        <w:tabs>
          <w:tab w:val="left" w:pos="1190"/>
        </w:tabs>
        <w:ind w:firstLine="708"/>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124 от 27.05.2022г. с ООО «Кыштымавтосервис» на сумму 3,0 тыс. рублей (Приложение 42);</w:t>
      </w:r>
    </w:p>
    <w:p>
      <w:pPr>
        <w:pStyle w:val="25"/>
        <w:tabs>
          <w:tab w:val="left" w:pos="1190"/>
        </w:tabs>
        <w:ind w:firstLine="708"/>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125 от 27.05.2022г. с ООО «Кыштымавтосервис» на сумму 6,212 тыс. рублей (Приложение 43);</w:t>
      </w:r>
    </w:p>
    <w:p>
      <w:pPr>
        <w:pStyle w:val="25"/>
        <w:tabs>
          <w:tab w:val="left" w:pos="1190"/>
        </w:tabs>
        <w:ind w:firstLine="708"/>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122 от 30.05.2022г. с ИП Киселёв А.А. на сумму 30,5 тыс. рублей (Приложение 44);</w:t>
      </w:r>
    </w:p>
    <w:p>
      <w:pPr>
        <w:pStyle w:val="25"/>
        <w:tabs>
          <w:tab w:val="left" w:pos="1190"/>
        </w:tabs>
        <w:ind w:firstLine="708"/>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123 от 03.06.2022г. с ООО «Малахит» на сумму 13,0 тыс. рублей (Приложение 45);</w:t>
      </w:r>
    </w:p>
    <w:p>
      <w:pPr>
        <w:pStyle w:val="25"/>
        <w:tabs>
          <w:tab w:val="left" w:pos="1190"/>
        </w:tabs>
        <w:ind w:firstLine="708"/>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126 от 07.06.2022г. с ИП Коуров Е.В. на сумму 3,0 тыс. рублей (Приложение 46);</w:t>
      </w:r>
    </w:p>
    <w:p>
      <w:pPr>
        <w:pStyle w:val="25"/>
        <w:tabs>
          <w:tab w:val="left" w:pos="1190"/>
        </w:tabs>
        <w:ind w:firstLine="708"/>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129 от 08.06.2022г. с ООО «Кыштымавтосервис» на сумму 2,570 тыс. рублей (Приложение 47);</w:t>
      </w:r>
    </w:p>
    <w:p>
      <w:pPr>
        <w:pStyle w:val="25"/>
        <w:tabs>
          <w:tab w:val="left" w:pos="1190"/>
        </w:tabs>
        <w:ind w:firstLine="708"/>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128 от 08.06.2022г. с ООО «Кыштымавтосервис» на сумму 84,153 тыс. рублей (Приложение 48);</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договор № Л-9953/2021 от 24.06.2022г. с ООО «Внедренческий центр Нургуш» на сумму 35,985 тыс.рублей (Приложение 64);</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131 от 27.06.2022г. с ООО «Инжиниринг» на сумму 10,5 тыс. рублей (Приложение 50);</w:t>
      </w:r>
    </w:p>
    <w:p>
      <w:pPr>
        <w:pStyle w:val="25"/>
        <w:tabs>
          <w:tab w:val="left" w:pos="1190"/>
        </w:tabs>
        <w:ind w:firstLine="708"/>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145 от 27.06.2022г. с ООО «Кыштымавтосервис» на сумму 5,234 тыс. рублей (Приложение 51);</w:t>
      </w:r>
    </w:p>
    <w:p>
      <w:pPr>
        <w:pStyle w:val="25"/>
        <w:tabs>
          <w:tab w:val="left" w:pos="1190"/>
        </w:tabs>
        <w:ind w:firstLine="708"/>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146 от 07.07.2022г. с ООО «Кыштымавтосервис» на сумму 2,376 тыс. рублей (Приложение 53);</w:t>
      </w: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w:t>
      </w:r>
      <w:r>
        <w:rPr>
          <w:rFonts w:ascii="Times New Roman" w:hAnsi="Times New Roman"/>
          <w:sz w:val="28"/>
          <w:szCs w:val="28"/>
          <w:lang w:eastAsia="ar-SA"/>
        </w:rPr>
        <w:t xml:space="preserve"> договор № 144 от 11.07.2022г. с ООО «Классика» на сумму 1,212 тыс. рублей (Приложение 54);</w:t>
      </w:r>
    </w:p>
    <w:p>
      <w:pPr>
        <w:pStyle w:val="25"/>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муниципальный контракт № 10 от 03.10.2022г. с МНПОО «Урало-Сибирский Дом Знаний» на сумму 3,8 тыс.рублей (Приложение 66);</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договор № 416 от 27.12.2022г. с ГБУЗ «Городская больница им.А.Н.Силаева г.Кыштым» на сумму 5,2 тыс.рублей (Приложение 63),</w:t>
      </w:r>
    </w:p>
    <w:p>
      <w:pPr>
        <w:autoSpaceDE w:val="0"/>
        <w:autoSpaceDN w:val="0"/>
        <w:adjustRightInd w:val="0"/>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lang w:eastAsia="ar-SA"/>
        </w:rPr>
        <w:t xml:space="preserve">установлено, что </w:t>
      </w:r>
      <w:r>
        <w:rPr>
          <w:rFonts w:ascii="Times New Roman" w:hAnsi="Times New Roman"/>
          <w:b/>
          <w:bCs/>
          <w:i/>
          <w:iCs/>
          <w:sz w:val="28"/>
          <w:szCs w:val="28"/>
        </w:rPr>
        <w:t>Заказчик не установил единые требования к участникам закупки в случаях осуществления закупки у единственного поставщика (исполнителя, подрядчика) по пункту 4 части 1 статьи 93 Закона о контрактной системе, тем самым нарушил требования части 1 статьи 31 Закона о контрактной системе. Отдельным документом, поставщиком (исполнителем, подрядчиком), также продекларировано не было.</w:t>
      </w:r>
    </w:p>
    <w:p>
      <w:pPr>
        <w:spacing w:after="0" w:line="240" w:lineRule="auto"/>
        <w:ind w:firstLine="708"/>
        <w:jc w:val="both"/>
        <w:rPr>
          <w:rFonts w:ascii="Times New Roman" w:hAnsi="Times New Roman"/>
          <w:bCs/>
          <w:color w:val="000000" w:themeColor="text1"/>
          <w:sz w:val="28"/>
          <w:szCs w:val="24"/>
          <w14:textFill>
            <w14:solidFill>
              <w14:schemeClr w14:val="tx1"/>
            </w14:solidFill>
          </w14:textFill>
        </w:rPr>
      </w:pPr>
      <w:r>
        <w:rPr>
          <w:rFonts w:ascii="Times New Roman" w:hAnsi="Times New Roman"/>
          <w:bCs/>
          <w:color w:val="000000" w:themeColor="text1"/>
          <w:sz w:val="28"/>
          <w:szCs w:val="24"/>
          <w14:textFill>
            <w14:solidFill>
              <w14:schemeClr w14:val="tx1"/>
            </w14:solidFill>
          </w14:textFill>
        </w:rPr>
        <w:t xml:space="preserve">В соответствии с частью 8 статьи 39 Закона о контрактной системе Комиссия по осуществлению закупок проверяет соответствие участников закупок требованиям, указанным в </w:t>
      </w:r>
      <w:r>
        <w:fldChar w:fldCharType="begin"/>
      </w:r>
      <w:r>
        <w:instrText xml:space="preserve"> HYPERLINK "consultantplus://offline/ref=135A89FC6F6A699E66F52B3645A9B352D8D98C83C35B3141139AA189DF81FD9F6141A791C9CEF77567C150310C4D19C3E8693345CE6D5149360CL" </w:instrText>
      </w:r>
      <w:r>
        <w:fldChar w:fldCharType="separate"/>
      </w:r>
      <w:r>
        <w:rPr>
          <w:rFonts w:ascii="Times New Roman" w:hAnsi="Times New Roman"/>
          <w:bCs/>
          <w:color w:val="000000" w:themeColor="text1"/>
          <w:sz w:val="28"/>
          <w:szCs w:val="24"/>
          <w14:textFill>
            <w14:solidFill>
              <w14:schemeClr w14:val="tx1"/>
            </w14:solidFill>
          </w14:textFill>
        </w:rPr>
        <w:t>пунктах 1</w:t>
      </w:r>
      <w:r>
        <w:rPr>
          <w:rFonts w:ascii="Times New Roman" w:hAnsi="Times New Roman"/>
          <w:bCs/>
          <w:color w:val="000000" w:themeColor="text1"/>
          <w:sz w:val="28"/>
          <w:szCs w:val="24"/>
          <w14:textFill>
            <w14:solidFill>
              <w14:schemeClr w14:val="tx1"/>
            </w14:solidFill>
          </w14:textFill>
        </w:rPr>
        <w:fldChar w:fldCharType="end"/>
      </w:r>
      <w:r>
        <w:rPr>
          <w:rFonts w:ascii="Times New Roman" w:hAnsi="Times New Roman"/>
          <w:bCs/>
          <w:color w:val="000000" w:themeColor="text1"/>
          <w:sz w:val="28"/>
          <w:szCs w:val="24"/>
          <w14:textFill>
            <w14:solidFill>
              <w14:schemeClr w14:val="tx1"/>
            </w14:solidFill>
          </w14:textFill>
        </w:rPr>
        <w:t xml:space="preserve"> и </w:t>
      </w:r>
      <w:r>
        <w:fldChar w:fldCharType="begin"/>
      </w:r>
      <w:r>
        <w:instrText xml:space="preserve"> HYPERLINK "consultantplus://offline/ref=135A89FC6F6A699E66F52B3645A9B352D8D98C83C35B3141139AA189DF81FD9F6141A792C0C9FF22308E516D481E0AC3ED693146D2360CL" </w:instrText>
      </w:r>
      <w:r>
        <w:fldChar w:fldCharType="separate"/>
      </w:r>
      <w:r>
        <w:rPr>
          <w:rFonts w:ascii="Times New Roman" w:hAnsi="Times New Roman"/>
          <w:bCs/>
          <w:color w:val="000000" w:themeColor="text1"/>
          <w:sz w:val="28"/>
          <w:szCs w:val="24"/>
          <w14:textFill>
            <w14:solidFill>
              <w14:schemeClr w14:val="tx1"/>
            </w14:solidFill>
          </w14:textFill>
        </w:rPr>
        <w:t>7.1</w:t>
      </w:r>
      <w:r>
        <w:rPr>
          <w:rFonts w:ascii="Times New Roman" w:hAnsi="Times New Roman"/>
          <w:bCs/>
          <w:color w:val="000000" w:themeColor="text1"/>
          <w:sz w:val="28"/>
          <w:szCs w:val="24"/>
          <w14:textFill>
            <w14:solidFill>
              <w14:schemeClr w14:val="tx1"/>
            </w14:solidFill>
          </w14:textFill>
        </w:rPr>
        <w:fldChar w:fldCharType="end"/>
      </w:r>
      <w:r>
        <w:rPr>
          <w:rFonts w:ascii="Times New Roman" w:hAnsi="Times New Roman"/>
          <w:bCs/>
          <w:color w:val="000000" w:themeColor="text1"/>
          <w:sz w:val="28"/>
          <w:szCs w:val="24"/>
          <w14:textFill>
            <w14:solidFill>
              <w14:schemeClr w14:val="tx1"/>
            </w14:solidFill>
          </w14:textFill>
        </w:rPr>
        <w:t xml:space="preserve">, </w:t>
      </w:r>
      <w:r>
        <w:fldChar w:fldCharType="begin"/>
      </w:r>
      <w:r>
        <w:instrText xml:space="preserve"> HYPERLINK "consultantplus://offline/ref=135A89FC6F6A699E66F52B3645A9B352D8D98C83C35B3141139AA189DF81FD9F6141A791C9C7FF22308E516D481E0AC3ED693146D2360CL" </w:instrText>
      </w:r>
      <w:r>
        <w:fldChar w:fldCharType="separate"/>
      </w:r>
      <w:r>
        <w:rPr>
          <w:rFonts w:ascii="Times New Roman" w:hAnsi="Times New Roman"/>
          <w:bCs/>
          <w:color w:val="000000" w:themeColor="text1"/>
          <w:sz w:val="28"/>
          <w:szCs w:val="24"/>
          <w14:textFill>
            <w14:solidFill>
              <w14:schemeClr w14:val="tx1"/>
            </w14:solidFill>
          </w14:textFill>
        </w:rPr>
        <w:t>пункте 10</w:t>
      </w:r>
      <w:r>
        <w:rPr>
          <w:rFonts w:ascii="Times New Roman" w:hAnsi="Times New Roman"/>
          <w:bCs/>
          <w:color w:val="000000" w:themeColor="text1"/>
          <w:sz w:val="28"/>
          <w:szCs w:val="24"/>
          <w14:textFill>
            <w14:solidFill>
              <w14:schemeClr w14:val="tx1"/>
            </w14:solidFill>
          </w14:textFill>
        </w:rPr>
        <w:fldChar w:fldCharType="end"/>
      </w:r>
      <w:r>
        <w:rPr>
          <w:rFonts w:ascii="Times New Roman" w:hAnsi="Times New Roman"/>
          <w:bCs/>
          <w:color w:val="000000" w:themeColor="text1"/>
          <w:sz w:val="28"/>
          <w:szCs w:val="24"/>
          <w14:textFill>
            <w14:solidFill>
              <w14:schemeClr w14:val="tx1"/>
            </w14:solidFill>
          </w14:textFill>
        </w:rPr>
        <w:t xml:space="preserve"> (за исключением случаев проведения электронных процедур), </w:t>
      </w:r>
      <w:r>
        <w:fldChar w:fldCharType="begin"/>
      </w:r>
      <w:r>
        <w:instrText xml:space="preserve"> HYPERLINK "consultantplus://offline/ref=135A89FC6F6A699E66F52B3645A9B352D8D98C83C35B3141139AA189DF81FD9F6141A791CBCFFD746A9E55241D1514C5F0773058D26F533408L" </w:instrText>
      </w:r>
      <w:r>
        <w:fldChar w:fldCharType="separate"/>
      </w:r>
      <w:r>
        <w:rPr>
          <w:rFonts w:ascii="Times New Roman" w:hAnsi="Times New Roman"/>
          <w:bCs/>
          <w:color w:val="000000" w:themeColor="text1"/>
          <w:sz w:val="28"/>
          <w:szCs w:val="24"/>
          <w14:textFill>
            <w14:solidFill>
              <w14:schemeClr w14:val="tx1"/>
            </w14:solidFill>
          </w14:textFill>
        </w:rPr>
        <w:t>пункте 10.1 части 1</w:t>
      </w:r>
      <w:r>
        <w:rPr>
          <w:rFonts w:ascii="Times New Roman" w:hAnsi="Times New Roman"/>
          <w:bCs/>
          <w:color w:val="000000" w:themeColor="text1"/>
          <w:sz w:val="28"/>
          <w:szCs w:val="24"/>
          <w14:textFill>
            <w14:solidFill>
              <w14:schemeClr w14:val="tx1"/>
            </w14:solidFill>
          </w14:textFill>
        </w:rPr>
        <w:fldChar w:fldCharType="end"/>
      </w:r>
      <w:r>
        <w:rPr>
          <w:rFonts w:ascii="Times New Roman" w:hAnsi="Times New Roman"/>
          <w:bCs/>
          <w:color w:val="000000" w:themeColor="text1"/>
          <w:sz w:val="28"/>
          <w:szCs w:val="24"/>
          <w14:textFill>
            <w14:solidFill>
              <w14:schemeClr w14:val="tx1"/>
            </w14:solidFill>
          </w14:textFill>
        </w:rPr>
        <w:t xml:space="preserve"> и </w:t>
      </w:r>
      <w:r>
        <w:fldChar w:fldCharType="begin"/>
      </w:r>
      <w:r>
        <w:instrText xml:space="preserve"> HYPERLINK "consultantplus://offline/ref=135A89FC6F6A699E66F52B3645A9B352D8D98C83C35B3141139AA189DF81FD9F6141A791C9CFF37761C150310C4D19C3E8693345CE6D5149360CL" </w:instrText>
      </w:r>
      <w:r>
        <w:fldChar w:fldCharType="separate"/>
      </w:r>
      <w:r>
        <w:rPr>
          <w:rFonts w:ascii="Times New Roman" w:hAnsi="Times New Roman"/>
          <w:bCs/>
          <w:color w:val="000000" w:themeColor="text1"/>
          <w:sz w:val="28"/>
          <w:szCs w:val="24"/>
          <w14:textFill>
            <w14:solidFill>
              <w14:schemeClr w14:val="tx1"/>
            </w14:solidFill>
          </w14:textFill>
        </w:rPr>
        <w:t>части 1.1</w:t>
      </w:r>
      <w:r>
        <w:rPr>
          <w:rFonts w:ascii="Times New Roman" w:hAnsi="Times New Roman"/>
          <w:bCs/>
          <w:color w:val="000000" w:themeColor="text1"/>
          <w:sz w:val="28"/>
          <w:szCs w:val="24"/>
          <w14:textFill>
            <w14:solidFill>
              <w14:schemeClr w14:val="tx1"/>
            </w14:solidFill>
          </w14:textFill>
        </w:rPr>
        <w:fldChar w:fldCharType="end"/>
      </w:r>
      <w:r>
        <w:rPr>
          <w:rFonts w:ascii="Times New Roman" w:hAnsi="Times New Roman"/>
          <w:bCs/>
          <w:color w:val="000000" w:themeColor="text1"/>
          <w:sz w:val="28"/>
          <w:szCs w:val="24"/>
          <w14:textFill>
            <w14:solidFill>
              <w14:schemeClr w14:val="tx1"/>
            </w14:solidFill>
          </w14:textFill>
        </w:rPr>
        <w:t xml:space="preserve"> (при наличии такого требования) настоящей статьи, требованиям, предусмотренным </w:t>
      </w:r>
      <w:r>
        <w:fldChar w:fldCharType="begin"/>
      </w:r>
      <w:r>
        <w:instrText xml:space="preserve"> HYPERLINK "consultantplus://offline/ref=135A89FC6F6A699E66F52B3645A9B352D8D98C83C35B3141139AA189DF81FD9F6141A792CBCFF27D359B4035451812DDEE742D44D06D3502L" </w:instrText>
      </w:r>
      <w:r>
        <w:fldChar w:fldCharType="separate"/>
      </w:r>
      <w:r>
        <w:rPr>
          <w:rFonts w:ascii="Times New Roman" w:hAnsi="Times New Roman"/>
          <w:bCs/>
          <w:color w:val="000000" w:themeColor="text1"/>
          <w:sz w:val="28"/>
          <w:szCs w:val="24"/>
          <w14:textFill>
            <w14:solidFill>
              <w14:schemeClr w14:val="tx1"/>
            </w14:solidFill>
          </w14:textFill>
        </w:rPr>
        <w:t>частями 2</w:t>
      </w:r>
      <w:r>
        <w:rPr>
          <w:rFonts w:ascii="Times New Roman" w:hAnsi="Times New Roman"/>
          <w:bCs/>
          <w:color w:val="000000" w:themeColor="text1"/>
          <w:sz w:val="28"/>
          <w:szCs w:val="24"/>
          <w14:textFill>
            <w14:solidFill>
              <w14:schemeClr w14:val="tx1"/>
            </w14:solidFill>
          </w14:textFill>
        </w:rPr>
        <w:fldChar w:fldCharType="end"/>
      </w:r>
      <w:r>
        <w:rPr>
          <w:rFonts w:ascii="Times New Roman" w:hAnsi="Times New Roman"/>
          <w:bCs/>
          <w:color w:val="000000" w:themeColor="text1"/>
          <w:sz w:val="28"/>
          <w:szCs w:val="24"/>
          <w14:textFill>
            <w14:solidFill>
              <w14:schemeClr w14:val="tx1"/>
            </w14:solidFill>
          </w14:textFill>
        </w:rPr>
        <w:t xml:space="preserve"> и </w:t>
      </w:r>
      <w:r>
        <w:fldChar w:fldCharType="begin"/>
      </w:r>
      <w:r>
        <w:instrText xml:space="preserve"> HYPERLINK "consultantplus://offline/ref=135A89FC6F6A699E66F52B3645A9B352D8D98C83C35B3141139AA189DF81FD9F6141A792CBCFF37D359B4035451812DDEE742D44D06D3502L" </w:instrText>
      </w:r>
      <w:r>
        <w:fldChar w:fldCharType="separate"/>
      </w:r>
      <w:r>
        <w:rPr>
          <w:rFonts w:ascii="Times New Roman" w:hAnsi="Times New Roman"/>
          <w:bCs/>
          <w:color w:val="000000" w:themeColor="text1"/>
          <w:sz w:val="28"/>
          <w:szCs w:val="24"/>
          <w14:textFill>
            <w14:solidFill>
              <w14:schemeClr w14:val="tx1"/>
            </w14:solidFill>
          </w14:textFill>
        </w:rPr>
        <w:t>2.1</w:t>
      </w:r>
      <w:r>
        <w:rPr>
          <w:rFonts w:ascii="Times New Roman" w:hAnsi="Times New Roman"/>
          <w:bCs/>
          <w:color w:val="000000" w:themeColor="text1"/>
          <w:sz w:val="28"/>
          <w:szCs w:val="24"/>
          <w14:textFill>
            <w14:solidFill>
              <w14:schemeClr w14:val="tx1"/>
            </w14:solidFill>
          </w14:textFill>
        </w:rPr>
        <w:fldChar w:fldCharType="end"/>
      </w:r>
      <w:r>
        <w:rPr>
          <w:rFonts w:ascii="Times New Roman" w:hAnsi="Times New Roman"/>
          <w:bCs/>
          <w:color w:val="000000" w:themeColor="text1"/>
          <w:sz w:val="28"/>
          <w:szCs w:val="24"/>
          <w14:textFill>
            <w14:solidFill>
              <w14:schemeClr w14:val="tx1"/>
            </w14:solidFill>
          </w14:textFill>
        </w:rPr>
        <w:t xml:space="preserve"> настоящей статьи (при осуществлении закупок, в отношении участников которых в соответствии с </w:t>
      </w:r>
      <w:r>
        <w:fldChar w:fldCharType="begin"/>
      </w:r>
      <w:r>
        <w:instrText xml:space="preserve"> HYPERLINK "consultantplus://offline/ref=135A89FC6F6A699E66F52B3645A9B352D8D98C83C35B3141139AA189DF81FD9F6141A792CBCFF27D359B4035451812DDEE742D44D06D3502L" </w:instrText>
      </w:r>
      <w:r>
        <w:fldChar w:fldCharType="separate"/>
      </w:r>
      <w:r>
        <w:rPr>
          <w:rFonts w:ascii="Times New Roman" w:hAnsi="Times New Roman"/>
          <w:bCs/>
          <w:color w:val="000000" w:themeColor="text1"/>
          <w:sz w:val="28"/>
          <w:szCs w:val="24"/>
          <w14:textFill>
            <w14:solidFill>
              <w14:schemeClr w14:val="tx1"/>
            </w14:solidFill>
          </w14:textFill>
        </w:rPr>
        <w:t>частями 2</w:t>
      </w:r>
      <w:r>
        <w:rPr>
          <w:rFonts w:ascii="Times New Roman" w:hAnsi="Times New Roman"/>
          <w:bCs/>
          <w:color w:val="000000" w:themeColor="text1"/>
          <w:sz w:val="28"/>
          <w:szCs w:val="24"/>
          <w14:textFill>
            <w14:solidFill>
              <w14:schemeClr w14:val="tx1"/>
            </w14:solidFill>
          </w14:textFill>
        </w:rPr>
        <w:fldChar w:fldCharType="end"/>
      </w:r>
      <w:r>
        <w:rPr>
          <w:rFonts w:ascii="Times New Roman" w:hAnsi="Times New Roman"/>
          <w:bCs/>
          <w:color w:val="000000" w:themeColor="text1"/>
          <w:sz w:val="28"/>
          <w:szCs w:val="24"/>
          <w14:textFill>
            <w14:solidFill>
              <w14:schemeClr w14:val="tx1"/>
            </w14:solidFill>
          </w14:textFill>
        </w:rPr>
        <w:t xml:space="preserve"> и </w:t>
      </w:r>
      <w:r>
        <w:fldChar w:fldCharType="begin"/>
      </w:r>
      <w:r>
        <w:instrText xml:space="preserve"> HYPERLINK "consultantplus://offline/ref=135A89FC6F6A699E66F52B3645A9B352D8D98C83C35B3141139AA189DF81FD9F6141A792CBCFF37D359B4035451812DDEE742D44D06D3502L" </w:instrText>
      </w:r>
      <w:r>
        <w:fldChar w:fldCharType="separate"/>
      </w:r>
      <w:r>
        <w:rPr>
          <w:rFonts w:ascii="Times New Roman" w:hAnsi="Times New Roman"/>
          <w:bCs/>
          <w:color w:val="000000" w:themeColor="text1"/>
          <w:sz w:val="28"/>
          <w:szCs w:val="24"/>
          <w14:textFill>
            <w14:solidFill>
              <w14:schemeClr w14:val="tx1"/>
            </w14:solidFill>
          </w14:textFill>
        </w:rPr>
        <w:t>2.1</w:t>
      </w:r>
      <w:r>
        <w:rPr>
          <w:rFonts w:ascii="Times New Roman" w:hAnsi="Times New Roman"/>
          <w:bCs/>
          <w:color w:val="000000" w:themeColor="text1"/>
          <w:sz w:val="28"/>
          <w:szCs w:val="24"/>
          <w14:textFill>
            <w14:solidFill>
              <w14:schemeClr w14:val="tx1"/>
            </w14:solidFill>
          </w14:textFill>
        </w:rPr>
        <w:fldChar w:fldCharType="end"/>
      </w:r>
      <w:r>
        <w:rPr>
          <w:rFonts w:ascii="Times New Roman" w:hAnsi="Times New Roman"/>
          <w:bCs/>
          <w:color w:val="000000" w:themeColor="text1"/>
          <w:sz w:val="28"/>
          <w:szCs w:val="24"/>
          <w14:textFill>
            <w14:solidFill>
              <w14:schemeClr w14:val="tx1"/>
            </w14:solidFill>
          </w14:textFill>
        </w:rPr>
        <w:t xml:space="preserve"> настоящей статьи установлены дополнительные требования). Комиссия по осуществлению закупок вправе проверять соответствие участников закупок требованиям, указанным в </w:t>
      </w:r>
      <w:r>
        <w:fldChar w:fldCharType="begin"/>
      </w:r>
      <w:r>
        <w:instrText xml:space="preserve"> HYPERLINK "consultantplus://offline/ref=135A89FC6F6A699E66F52B3645A9B352D8D98C83C35B3141139AA189DF81FD9F6141A791C9CEF77569C150310C4D19C3E8693345CE6D5149360CL" </w:instrText>
      </w:r>
      <w:r>
        <w:fldChar w:fldCharType="separate"/>
      </w:r>
      <w:r>
        <w:rPr>
          <w:rFonts w:ascii="Times New Roman" w:hAnsi="Times New Roman"/>
          <w:bCs/>
          <w:color w:val="000000" w:themeColor="text1"/>
          <w:sz w:val="28"/>
          <w:szCs w:val="24"/>
          <w14:textFill>
            <w14:solidFill>
              <w14:schemeClr w14:val="tx1"/>
            </w14:solidFill>
          </w14:textFill>
        </w:rPr>
        <w:t>пунктах 3</w:t>
      </w:r>
      <w:r>
        <w:rPr>
          <w:rFonts w:ascii="Times New Roman" w:hAnsi="Times New Roman"/>
          <w:bCs/>
          <w:color w:val="000000" w:themeColor="text1"/>
          <w:sz w:val="28"/>
          <w:szCs w:val="24"/>
          <w14:textFill>
            <w14:solidFill>
              <w14:schemeClr w14:val="tx1"/>
            </w14:solidFill>
          </w14:textFill>
        </w:rPr>
        <w:fldChar w:fldCharType="end"/>
      </w:r>
      <w:r>
        <w:rPr>
          <w:rFonts w:ascii="Times New Roman" w:hAnsi="Times New Roman"/>
          <w:bCs/>
          <w:color w:val="000000" w:themeColor="text1"/>
          <w:sz w:val="28"/>
          <w:szCs w:val="24"/>
          <w14:textFill>
            <w14:solidFill>
              <w14:schemeClr w14:val="tx1"/>
            </w14:solidFill>
          </w14:textFill>
        </w:rPr>
        <w:t xml:space="preserve"> - </w:t>
      </w:r>
      <w:r>
        <w:fldChar w:fldCharType="begin"/>
      </w:r>
      <w:r>
        <w:instrText xml:space="preserve"> HYPERLINK "consultantplus://offline/ref=135A89FC6F6A699E66F52B3645A9B352D8D98C83C35B3141139AA189DF81FD9F6141A791C9CEF77261C150310C4D19C3E8693345CE6D5149360CL" </w:instrText>
      </w:r>
      <w:r>
        <w:fldChar w:fldCharType="separate"/>
      </w:r>
      <w:r>
        <w:rPr>
          <w:rFonts w:ascii="Times New Roman" w:hAnsi="Times New Roman"/>
          <w:bCs/>
          <w:color w:val="000000" w:themeColor="text1"/>
          <w:sz w:val="28"/>
          <w:szCs w:val="24"/>
          <w14:textFill>
            <w14:solidFill>
              <w14:schemeClr w14:val="tx1"/>
            </w14:solidFill>
          </w14:textFill>
        </w:rPr>
        <w:t>5</w:t>
      </w:r>
      <w:r>
        <w:rPr>
          <w:rFonts w:ascii="Times New Roman" w:hAnsi="Times New Roman"/>
          <w:bCs/>
          <w:color w:val="000000" w:themeColor="text1"/>
          <w:sz w:val="28"/>
          <w:szCs w:val="24"/>
          <w14:textFill>
            <w14:solidFill>
              <w14:schemeClr w14:val="tx1"/>
            </w14:solidFill>
          </w14:textFill>
        </w:rPr>
        <w:fldChar w:fldCharType="end"/>
      </w:r>
      <w:r>
        <w:rPr>
          <w:rFonts w:ascii="Times New Roman" w:hAnsi="Times New Roman"/>
          <w:bCs/>
          <w:color w:val="000000" w:themeColor="text1"/>
          <w:sz w:val="28"/>
          <w:szCs w:val="24"/>
          <w14:textFill>
            <w14:solidFill>
              <w14:schemeClr w14:val="tx1"/>
            </w14:solidFill>
          </w14:textFill>
        </w:rPr>
        <w:t xml:space="preserve">, </w:t>
      </w:r>
      <w:r>
        <w:fldChar w:fldCharType="begin"/>
      </w:r>
      <w:r>
        <w:instrText xml:space="preserve"> HYPERLINK "consultantplus://offline/ref=135A89FC6F6A699E66F52B3645A9B352D8D98C83C35B3141139AA189DF81FD9F6141A792C0C8FF22308E516D481E0AC3ED693146D2360CL" </w:instrText>
      </w:r>
      <w:r>
        <w:fldChar w:fldCharType="separate"/>
      </w:r>
      <w:r>
        <w:rPr>
          <w:rFonts w:ascii="Times New Roman" w:hAnsi="Times New Roman"/>
          <w:bCs/>
          <w:color w:val="000000" w:themeColor="text1"/>
          <w:sz w:val="28"/>
          <w:szCs w:val="24"/>
          <w14:textFill>
            <w14:solidFill>
              <w14:schemeClr w14:val="tx1"/>
            </w14:solidFill>
          </w14:textFill>
        </w:rPr>
        <w:t>7</w:t>
      </w:r>
      <w:r>
        <w:rPr>
          <w:rFonts w:ascii="Times New Roman" w:hAnsi="Times New Roman"/>
          <w:bCs/>
          <w:color w:val="000000" w:themeColor="text1"/>
          <w:sz w:val="28"/>
          <w:szCs w:val="24"/>
          <w14:textFill>
            <w14:solidFill>
              <w14:schemeClr w14:val="tx1"/>
            </w14:solidFill>
          </w14:textFill>
        </w:rPr>
        <w:fldChar w:fldCharType="end"/>
      </w:r>
      <w:r>
        <w:rPr>
          <w:rFonts w:ascii="Times New Roman" w:hAnsi="Times New Roman"/>
          <w:bCs/>
          <w:color w:val="000000" w:themeColor="text1"/>
          <w:sz w:val="28"/>
          <w:szCs w:val="24"/>
          <w14:textFill>
            <w14:solidFill>
              <w14:schemeClr w14:val="tx1"/>
            </w14:solidFill>
          </w14:textFill>
        </w:rPr>
        <w:t xml:space="preserve">, </w:t>
      </w:r>
      <w:r>
        <w:fldChar w:fldCharType="begin"/>
      </w:r>
      <w:r>
        <w:instrText xml:space="preserve"> HYPERLINK "consultantplus://offline/ref=135A89FC6F6A699E66F52B3645A9B352D8D98C83C35B3141139AA189DF81FD9F6141A791C9CEF77262C150310C4D19C3E8693345CE6D5149360CL" </w:instrText>
      </w:r>
      <w:r>
        <w:fldChar w:fldCharType="separate"/>
      </w:r>
      <w:r>
        <w:rPr>
          <w:rFonts w:ascii="Times New Roman" w:hAnsi="Times New Roman"/>
          <w:bCs/>
          <w:color w:val="000000" w:themeColor="text1"/>
          <w:sz w:val="28"/>
          <w:szCs w:val="24"/>
          <w14:textFill>
            <w14:solidFill>
              <w14:schemeClr w14:val="tx1"/>
            </w14:solidFill>
          </w14:textFill>
        </w:rPr>
        <w:t>8</w:t>
      </w:r>
      <w:r>
        <w:rPr>
          <w:rFonts w:ascii="Times New Roman" w:hAnsi="Times New Roman"/>
          <w:bCs/>
          <w:color w:val="000000" w:themeColor="text1"/>
          <w:sz w:val="28"/>
          <w:szCs w:val="24"/>
          <w14:textFill>
            <w14:solidFill>
              <w14:schemeClr w14:val="tx1"/>
            </w14:solidFill>
          </w14:textFill>
        </w:rPr>
        <w:fldChar w:fldCharType="end"/>
      </w:r>
      <w:r>
        <w:rPr>
          <w:rFonts w:ascii="Times New Roman" w:hAnsi="Times New Roman"/>
          <w:bCs/>
          <w:color w:val="000000" w:themeColor="text1"/>
          <w:sz w:val="28"/>
          <w:szCs w:val="24"/>
          <w14:textFill>
            <w14:solidFill>
              <w14:schemeClr w14:val="tx1"/>
            </w14:solidFill>
          </w14:textFill>
        </w:rPr>
        <w:t xml:space="preserve">, </w:t>
      </w:r>
      <w:r>
        <w:fldChar w:fldCharType="begin"/>
      </w:r>
      <w:r>
        <w:instrText xml:space="preserve"> HYPERLINK "consultantplus://offline/ref=135A89FC6F6A699E66F52B3645A9B352D8D98C83C35B3141139AA189DF81FD9F6141A791C9CFF37668C150310C4D19C3E8693345CE6D5149360CL" </w:instrText>
      </w:r>
      <w:r>
        <w:fldChar w:fldCharType="separate"/>
      </w:r>
      <w:r>
        <w:rPr>
          <w:rFonts w:ascii="Times New Roman" w:hAnsi="Times New Roman"/>
          <w:bCs/>
          <w:color w:val="000000" w:themeColor="text1"/>
          <w:sz w:val="28"/>
          <w:szCs w:val="24"/>
          <w14:textFill>
            <w14:solidFill>
              <w14:schemeClr w14:val="tx1"/>
            </w14:solidFill>
          </w14:textFill>
        </w:rPr>
        <w:t>9</w:t>
      </w:r>
      <w:r>
        <w:rPr>
          <w:rFonts w:ascii="Times New Roman" w:hAnsi="Times New Roman"/>
          <w:bCs/>
          <w:color w:val="000000" w:themeColor="text1"/>
          <w:sz w:val="28"/>
          <w:szCs w:val="24"/>
          <w14:textFill>
            <w14:solidFill>
              <w14:schemeClr w14:val="tx1"/>
            </w14:solidFill>
          </w14:textFill>
        </w:rPr>
        <w:fldChar w:fldCharType="end"/>
      </w:r>
      <w:r>
        <w:rPr>
          <w:rFonts w:ascii="Times New Roman" w:hAnsi="Times New Roman"/>
          <w:bCs/>
          <w:color w:val="000000" w:themeColor="text1"/>
          <w:sz w:val="28"/>
          <w:szCs w:val="24"/>
          <w14:textFill>
            <w14:solidFill>
              <w14:schemeClr w14:val="tx1"/>
            </w14:solidFill>
          </w14:textFill>
        </w:rPr>
        <w:t xml:space="preserve">, </w:t>
      </w:r>
      <w:r>
        <w:fldChar w:fldCharType="begin"/>
      </w:r>
      <w:r>
        <w:instrText xml:space="preserve"> HYPERLINK "consultantplus://offline/ref=135A89FC6F6A699E66F52B3645A9B352D8D98C83C35B3141139AA189DF81FD9F6141A794C8C7FF22308E516D481E0AC3ED693146D2360CL" </w:instrText>
      </w:r>
      <w:r>
        <w:fldChar w:fldCharType="separate"/>
      </w:r>
      <w:r>
        <w:rPr>
          <w:rFonts w:ascii="Times New Roman" w:hAnsi="Times New Roman"/>
          <w:bCs/>
          <w:color w:val="000000" w:themeColor="text1"/>
          <w:sz w:val="28"/>
          <w:szCs w:val="24"/>
          <w14:textFill>
            <w14:solidFill>
              <w14:schemeClr w14:val="tx1"/>
            </w14:solidFill>
          </w14:textFill>
        </w:rPr>
        <w:t>11 части 1</w:t>
      </w:r>
      <w:r>
        <w:rPr>
          <w:rFonts w:ascii="Times New Roman" w:hAnsi="Times New Roman"/>
          <w:bCs/>
          <w:color w:val="000000" w:themeColor="text1"/>
          <w:sz w:val="28"/>
          <w:szCs w:val="24"/>
          <w14:textFill>
            <w14:solidFill>
              <w14:schemeClr w14:val="tx1"/>
            </w14:solidFill>
          </w14:textFill>
        </w:rPr>
        <w:fldChar w:fldCharType="end"/>
      </w:r>
      <w:r>
        <w:rPr>
          <w:rFonts w:ascii="Times New Roman" w:hAnsi="Times New Roman"/>
          <w:bCs/>
          <w:color w:val="000000" w:themeColor="text1"/>
          <w:sz w:val="28"/>
          <w:szCs w:val="24"/>
          <w14:textFill>
            <w14:solidFill>
              <w14:schemeClr w14:val="tx1"/>
            </w14:solidFill>
          </w14:textFill>
        </w:rPr>
        <w:t xml:space="preserve"> настоящей статьи, а также при проведении электронных процедур требованию, указанному в </w:t>
      </w:r>
      <w:r>
        <w:fldChar w:fldCharType="begin"/>
      </w:r>
      <w:r>
        <w:instrText xml:space="preserve"> HYPERLINK "consultantplus://offline/ref=135A89FC6F6A699E66F52B3645A9B352D8D98C83C35B3141139AA189DF81FD9F6141A791C9C7FF22308E516D481E0AC3ED693146D2360CL" </w:instrText>
      </w:r>
      <w:r>
        <w:fldChar w:fldCharType="separate"/>
      </w:r>
      <w:r>
        <w:rPr>
          <w:rFonts w:ascii="Times New Roman" w:hAnsi="Times New Roman"/>
          <w:bCs/>
          <w:color w:val="000000" w:themeColor="text1"/>
          <w:sz w:val="28"/>
          <w:szCs w:val="24"/>
          <w14:textFill>
            <w14:solidFill>
              <w14:schemeClr w14:val="tx1"/>
            </w14:solidFill>
          </w14:textFill>
        </w:rPr>
        <w:t>пункте 10 части 1</w:t>
      </w:r>
      <w:r>
        <w:rPr>
          <w:rFonts w:ascii="Times New Roman" w:hAnsi="Times New Roman"/>
          <w:bCs/>
          <w:color w:val="000000" w:themeColor="text1"/>
          <w:sz w:val="28"/>
          <w:szCs w:val="24"/>
          <w14:textFill>
            <w14:solidFill>
              <w14:schemeClr w14:val="tx1"/>
            </w14:solidFill>
          </w14:textFill>
        </w:rPr>
        <w:fldChar w:fldCharType="end"/>
      </w:r>
      <w:r>
        <w:rPr>
          <w:rFonts w:ascii="Times New Roman" w:hAnsi="Times New Roman"/>
          <w:bCs/>
          <w:color w:val="000000" w:themeColor="text1"/>
          <w:sz w:val="28"/>
          <w:szCs w:val="24"/>
          <w14:textFill>
            <w14:solidFill>
              <w14:schemeClr w14:val="tx1"/>
            </w14:solidFill>
          </w14:textFill>
        </w:rPr>
        <w:t xml:space="preserve"> настоящей статьи.</w:t>
      </w:r>
    </w:p>
    <w:p>
      <w:pPr>
        <w:widowControl w:val="0"/>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lang w:eastAsia="zh-CN"/>
        </w:rPr>
        <w:t>При выборочной проверке установлено</w:t>
      </w:r>
      <w:r>
        <w:rPr>
          <w:rFonts w:ascii="Times New Roman" w:hAnsi="Times New Roman"/>
          <w:b/>
          <w:bCs/>
          <w:i/>
          <w:iCs/>
          <w:sz w:val="28"/>
          <w:szCs w:val="28"/>
        </w:rPr>
        <w:t xml:space="preserve">, что Заказчик при заключении договоров не осуществляет проверку соблюдения единых требований, тем самым нарушает требования части 8 статьи 39 Закона о контрактной системе. </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7.3. Проверка осуществления закупок на основании пункта 6 части 1 статьи 93 Закона о контрактной системе и порядка уведомления контрольного органа.</w:t>
      </w:r>
    </w:p>
    <w:p>
      <w:pPr>
        <w:widowControl w:val="0"/>
        <w:spacing w:after="0" w:line="240" w:lineRule="auto"/>
        <w:ind w:firstLine="709"/>
        <w:jc w:val="both"/>
        <w:rPr>
          <w:rFonts w:ascii="Times New Roman" w:hAnsi="Times New Roman"/>
          <w:b w:val="0"/>
          <w:bCs w:val="0"/>
          <w:color w:val="000000"/>
          <w:sz w:val="28"/>
          <w:szCs w:val="28"/>
          <w:lang w:eastAsia="ar-SA"/>
        </w:rPr>
      </w:pPr>
      <w:r>
        <w:rPr>
          <w:rFonts w:ascii="Times New Roman" w:hAnsi="Times New Roman"/>
          <w:color w:val="000000"/>
          <w:sz w:val="28"/>
          <w:szCs w:val="28"/>
          <w:lang w:eastAsia="ar-SA"/>
        </w:rPr>
        <w:t xml:space="preserve">В 2022 году Заказчиком на основании пункта 6 части 1 статьи 93 Закона о контрактной системе заключено 3 контракта на общую сумму 63,61 тыс. </w:t>
      </w:r>
      <w:r>
        <w:rPr>
          <w:rFonts w:ascii="Times New Roman" w:hAnsi="Times New Roman"/>
          <w:color w:val="000000"/>
          <w:sz w:val="28"/>
          <w:szCs w:val="28"/>
          <w:lang w:val="ru-RU" w:eastAsia="ar-SA"/>
        </w:rPr>
        <w:t>р</w:t>
      </w:r>
      <w:r>
        <w:rPr>
          <w:rFonts w:ascii="Times New Roman" w:hAnsi="Times New Roman"/>
          <w:color w:val="000000"/>
          <w:sz w:val="28"/>
          <w:szCs w:val="28"/>
          <w:lang w:eastAsia="ar-SA"/>
        </w:rPr>
        <w:t>ублей</w:t>
      </w:r>
      <w:r>
        <w:rPr>
          <w:rFonts w:hint="default" w:ascii="Times New Roman" w:hAnsi="Times New Roman"/>
          <w:color w:val="000000"/>
          <w:sz w:val="28"/>
          <w:szCs w:val="28"/>
          <w:lang w:val="ru-RU" w:eastAsia="ar-SA"/>
        </w:rPr>
        <w:t xml:space="preserve"> </w:t>
      </w:r>
      <w:r>
        <w:rPr>
          <w:rFonts w:ascii="Times New Roman" w:hAnsi="Times New Roman"/>
          <w:b w:val="0"/>
          <w:bCs w:val="0"/>
          <w:color w:val="000000"/>
          <w:sz w:val="28"/>
          <w:szCs w:val="28"/>
          <w:lang w:eastAsia="ar-SA"/>
        </w:rPr>
        <w:t xml:space="preserve">(Приложение </w:t>
      </w:r>
      <w:r>
        <w:rPr>
          <w:rFonts w:hint="default" w:ascii="Times New Roman" w:hAnsi="Times New Roman"/>
          <w:b w:val="0"/>
          <w:bCs w:val="0"/>
          <w:color w:val="000000"/>
          <w:sz w:val="28"/>
          <w:szCs w:val="28"/>
          <w:lang w:val="ru-RU" w:eastAsia="ar-SA"/>
        </w:rPr>
        <w:t>28</w:t>
      </w:r>
      <w:r>
        <w:rPr>
          <w:rFonts w:ascii="Times New Roman" w:hAnsi="Times New Roman"/>
          <w:b w:val="0"/>
          <w:bCs w:val="0"/>
          <w:color w:val="000000"/>
          <w:sz w:val="28"/>
          <w:szCs w:val="28"/>
          <w:lang w:eastAsia="ar-SA"/>
        </w:rPr>
        <w:t>).</w:t>
      </w:r>
    </w:p>
    <w:p>
      <w:pPr>
        <w:widowControl w:val="0"/>
        <w:spacing w:after="0" w:line="240" w:lineRule="auto"/>
        <w:ind w:firstLine="709"/>
        <w:jc w:val="both"/>
        <w:rPr>
          <w:rFonts w:ascii="Times New Roman" w:hAnsi="Times New Roman"/>
          <w:b w:val="0"/>
          <w:bCs w:val="0"/>
          <w:color w:val="000000"/>
          <w:sz w:val="28"/>
          <w:szCs w:val="28"/>
          <w:lang w:eastAsia="ar-SA"/>
        </w:rPr>
      </w:pPr>
      <w:r>
        <w:rPr>
          <w:rFonts w:ascii="Times New Roman" w:hAnsi="Times New Roman"/>
          <w:b w:val="0"/>
          <w:bCs w:val="0"/>
          <w:color w:val="000000"/>
          <w:sz w:val="28"/>
          <w:szCs w:val="28"/>
          <w:lang w:eastAsia="ar-SA"/>
        </w:rPr>
        <w:t xml:space="preserve">В 2023 году Заказчиком на основании пункта 6 части 1 статьи 93 Закона о контрактной системе заключен 1 контракт на общую сумму 30,00 тыс. </w:t>
      </w:r>
      <w:r>
        <w:rPr>
          <w:rFonts w:ascii="Times New Roman" w:hAnsi="Times New Roman"/>
          <w:b w:val="0"/>
          <w:bCs w:val="0"/>
          <w:color w:val="000000"/>
          <w:sz w:val="28"/>
          <w:szCs w:val="28"/>
          <w:lang w:val="ru-RU" w:eastAsia="ar-SA"/>
        </w:rPr>
        <w:t>р</w:t>
      </w:r>
      <w:r>
        <w:rPr>
          <w:rFonts w:ascii="Times New Roman" w:hAnsi="Times New Roman"/>
          <w:b w:val="0"/>
          <w:bCs w:val="0"/>
          <w:color w:val="000000"/>
          <w:sz w:val="28"/>
          <w:szCs w:val="28"/>
          <w:lang w:eastAsia="ar-SA"/>
        </w:rPr>
        <w:t>ублей</w:t>
      </w:r>
      <w:r>
        <w:rPr>
          <w:rFonts w:hint="default" w:ascii="Times New Roman" w:hAnsi="Times New Roman"/>
          <w:b w:val="0"/>
          <w:bCs w:val="0"/>
          <w:color w:val="000000"/>
          <w:sz w:val="28"/>
          <w:szCs w:val="28"/>
          <w:lang w:val="ru-RU" w:eastAsia="ar-SA"/>
        </w:rPr>
        <w:t xml:space="preserve"> </w:t>
      </w:r>
      <w:r>
        <w:rPr>
          <w:rFonts w:ascii="Times New Roman" w:hAnsi="Times New Roman"/>
          <w:b w:val="0"/>
          <w:bCs w:val="0"/>
          <w:color w:val="000000"/>
          <w:sz w:val="28"/>
          <w:szCs w:val="28"/>
          <w:lang w:eastAsia="ar-SA"/>
        </w:rPr>
        <w:t xml:space="preserve">(Приложение </w:t>
      </w:r>
      <w:r>
        <w:rPr>
          <w:rFonts w:hint="default" w:ascii="Times New Roman" w:hAnsi="Times New Roman"/>
          <w:b w:val="0"/>
          <w:bCs w:val="0"/>
          <w:color w:val="000000"/>
          <w:sz w:val="28"/>
          <w:szCs w:val="28"/>
          <w:lang w:val="ru-RU" w:eastAsia="ar-SA"/>
        </w:rPr>
        <w:t>29</w:t>
      </w:r>
      <w:r>
        <w:rPr>
          <w:rFonts w:ascii="Times New Roman" w:hAnsi="Times New Roman"/>
          <w:b w:val="0"/>
          <w:bCs w:val="0"/>
          <w:color w:val="000000"/>
          <w:sz w:val="28"/>
          <w:szCs w:val="28"/>
          <w:lang w:eastAsia="ar-SA"/>
        </w:rPr>
        <w:t>).</w:t>
      </w:r>
    </w:p>
    <w:p>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b w:val="0"/>
          <w:bCs w:val="0"/>
          <w:sz w:val="28"/>
          <w:szCs w:val="28"/>
        </w:rPr>
        <w:t xml:space="preserve">Согласно пункту 6 части 1 статьи 93 Закона о контрактной системе, закупка </w:t>
      </w:r>
      <w:r>
        <w:rPr>
          <w:rFonts w:ascii="Times New Roman" w:hAnsi="Times New Roman"/>
          <w:sz w:val="28"/>
          <w:szCs w:val="28"/>
        </w:rPr>
        <w:t>у единственного поставщика (подрядчика, исполнителя) может осуществляться заказчиком в случаях закупки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либо акционерным обществом, сто процентов акций которого принадлежит Российской Федерации, соответствующие полномочия которых устанавливаются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законодательными актами соответствующего субъекта Российской Федерации.</w:t>
      </w:r>
    </w:p>
    <w:p>
      <w:pPr>
        <w:widowControl w:val="0"/>
        <w:autoSpaceDE w:val="0"/>
        <w:autoSpaceDN w:val="0"/>
        <w:adjustRightInd w:val="0"/>
        <w:spacing w:after="0" w:line="240" w:lineRule="auto"/>
        <w:ind w:firstLine="709"/>
        <w:jc w:val="both"/>
        <w:rPr>
          <w:rFonts w:ascii="Times New Roman" w:hAnsi="Times New Roman" w:eastAsia="Calibri"/>
          <w:sz w:val="28"/>
          <w:szCs w:val="28"/>
        </w:rPr>
      </w:pPr>
      <w:r>
        <w:rPr>
          <w:rFonts w:ascii="Times New Roman" w:hAnsi="Times New Roman"/>
          <w:sz w:val="28"/>
          <w:szCs w:val="28"/>
        </w:rPr>
        <w:t xml:space="preserve">Заказчиком заключены договора с Федеральным государственным  унитарным предприятием «Главный центр специальной связи» (далее - </w:t>
      </w:r>
      <w:r>
        <w:rPr>
          <w:rFonts w:ascii="Times New Roman" w:hAnsi="Times New Roman" w:eastAsia="Calibri"/>
          <w:sz w:val="28"/>
          <w:szCs w:val="28"/>
        </w:rPr>
        <w:t>ФГУП ГЦСС) и Территориальным органом Федеральной службы государственной статистики по Челябинской области (далее - Челябинскстат), что соответствует пункту 6 части 1 статьи 93 Закона о контрактной системе.</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При проверке вышеуказанных контрактов (договоров)установлено следующее.</w:t>
      </w:r>
    </w:p>
    <w:p>
      <w:pPr>
        <w:autoSpaceDE w:val="0"/>
        <w:autoSpaceDN w:val="0"/>
        <w:adjustRightInd w:val="0"/>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7.3.1.Статьями 6 и 7 Закона о контрактной системе в сфере закупок установлено, что контрактная система основывается на принципах открытости, прозрачности информации о контрактной системе в сфере закупок.</w:t>
      </w:r>
    </w:p>
    <w:p>
      <w:pPr>
        <w:autoSpaceDE w:val="0"/>
        <w:autoSpaceDN w:val="0"/>
        <w:adjustRightInd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Заказчик при заключении договоров не указал конкретное основание заключения договора:</w:t>
      </w:r>
    </w:p>
    <w:p>
      <w:pPr>
        <w:spacing w:after="0" w:line="240" w:lineRule="auto"/>
        <w:ind w:firstLine="708"/>
        <w:jc w:val="both"/>
        <w:rPr>
          <w:rFonts w:ascii="Times New Roman" w:hAnsi="Times New Roman" w:eastAsia="Calibri"/>
          <w:sz w:val="28"/>
          <w:szCs w:val="28"/>
        </w:rPr>
      </w:pPr>
      <w:r>
        <w:rPr>
          <w:rFonts w:ascii="Times New Roman" w:hAnsi="Times New Roman" w:eastAsia="Calibri"/>
          <w:sz w:val="28"/>
          <w:szCs w:val="28"/>
        </w:rPr>
        <w:t xml:space="preserve">-договор №2095 от 15.12.2022г. с ФГУП ГЦСС  на сумму 10,0 тыс. </w:t>
      </w:r>
      <w:r>
        <w:rPr>
          <w:rFonts w:ascii="Times New Roman" w:hAnsi="Times New Roman" w:eastAsia="Calibri"/>
          <w:sz w:val="28"/>
          <w:szCs w:val="28"/>
          <w:lang w:val="ru-RU"/>
        </w:rPr>
        <w:t>р</w:t>
      </w:r>
      <w:r>
        <w:rPr>
          <w:rFonts w:ascii="Times New Roman" w:hAnsi="Times New Roman" w:eastAsia="Calibri"/>
          <w:sz w:val="28"/>
          <w:szCs w:val="28"/>
        </w:rPr>
        <w:t>ублей</w:t>
      </w:r>
      <w:r>
        <w:rPr>
          <w:rFonts w:hint="default" w:ascii="Times New Roman" w:hAnsi="Times New Roman" w:eastAsia="Calibri"/>
          <w:sz w:val="28"/>
          <w:szCs w:val="28"/>
          <w:lang w:val="ru-RU"/>
        </w:rPr>
        <w:t xml:space="preserve"> (Приложение 69)</w:t>
      </w:r>
      <w:r>
        <w:rPr>
          <w:rFonts w:ascii="Times New Roman" w:hAnsi="Times New Roman" w:eastAsia="Calibri"/>
          <w:sz w:val="28"/>
          <w:szCs w:val="28"/>
        </w:rPr>
        <w:t>.</w:t>
      </w:r>
    </w:p>
    <w:p>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14:textFill>
            <w14:solidFill>
              <w14:schemeClr w14:val="tx1"/>
            </w14:solidFill>
          </w14:textFill>
        </w:rPr>
      </w:pPr>
      <w:r>
        <w:rPr>
          <w:rFonts w:ascii="Times New Roman" w:hAnsi="Times New Roman"/>
          <w:b/>
          <w:bCs/>
          <w:i/>
          <w:iCs/>
          <w:color w:val="000000" w:themeColor="text1"/>
          <w:sz w:val="28"/>
          <w:szCs w:val="28"/>
          <w:lang w:eastAsia="ar-SA"/>
          <w14:textFill>
            <w14:solidFill>
              <w14:schemeClr w14:val="tx1"/>
            </w14:solidFill>
          </w14:textFill>
        </w:rPr>
        <w:t xml:space="preserve">Таким образом, Заказчиком при заключении договора </w:t>
      </w:r>
      <w:r>
        <w:rPr>
          <w:rFonts w:ascii="Times New Roman" w:hAnsi="Times New Roman"/>
          <w:b/>
          <w:bCs/>
          <w:i/>
          <w:iCs/>
          <w:color w:val="000000" w:themeColor="text1"/>
          <w:sz w:val="28"/>
          <w:szCs w:val="28"/>
          <w:shd w:val="clear" w:color="auto" w:fill="FFFFFF"/>
          <w:lang w:eastAsia="ar-SA"/>
          <w14:textFill>
            <w14:solidFill>
              <w14:schemeClr w14:val="tx1"/>
            </w14:solidFill>
          </w14:textFill>
        </w:rPr>
        <w:t xml:space="preserve">нарушено положение статей 6 и 7 Закона о контрактной системе в части отсутствия основания заключения договора. </w:t>
      </w:r>
    </w:p>
    <w:p>
      <w:pPr>
        <w:spacing w:after="0" w:line="240" w:lineRule="auto"/>
        <w:ind w:firstLine="708"/>
        <w:jc w:val="both"/>
        <w:rPr>
          <w:rFonts w:ascii="Times New Roman" w:hAnsi="Times New Roman" w:eastAsia="Calibri"/>
          <w:sz w:val="28"/>
          <w:szCs w:val="28"/>
        </w:rPr>
      </w:pPr>
      <w:r>
        <w:rPr>
          <w:rFonts w:ascii="Times New Roman" w:hAnsi="Times New Roman"/>
          <w:sz w:val="28"/>
          <w:szCs w:val="28"/>
          <w:shd w:val="clear" w:color="auto" w:fill="FFFFFF"/>
          <w:lang w:eastAsia="ar-SA"/>
        </w:rPr>
        <w:t xml:space="preserve">7.3.2.При проверке договоров, условие о том, что цена контракта является твердой и определяется на весь срок исполнения отсутствует в </w:t>
      </w:r>
      <w:r>
        <w:rPr>
          <w:rFonts w:ascii="Times New Roman" w:hAnsi="Times New Roman" w:eastAsia="Calibri"/>
          <w:sz w:val="28"/>
          <w:szCs w:val="28"/>
        </w:rPr>
        <w:t xml:space="preserve">договоре № 2095 от 15.12.2022г. с ФГУП ГЦСС  на сумму 10,0 тыс. </w:t>
      </w:r>
      <w:r>
        <w:rPr>
          <w:rFonts w:ascii="Times New Roman" w:hAnsi="Times New Roman" w:eastAsia="Calibri"/>
          <w:sz w:val="28"/>
          <w:szCs w:val="28"/>
          <w:lang w:val="ru-RU"/>
        </w:rPr>
        <w:t>р</w:t>
      </w:r>
      <w:r>
        <w:rPr>
          <w:rFonts w:ascii="Times New Roman" w:hAnsi="Times New Roman" w:eastAsia="Calibri"/>
          <w:sz w:val="28"/>
          <w:szCs w:val="28"/>
        </w:rPr>
        <w:t>ублей</w:t>
      </w:r>
      <w:r>
        <w:rPr>
          <w:rFonts w:hint="default" w:ascii="Times New Roman" w:hAnsi="Times New Roman" w:eastAsia="Calibri"/>
          <w:sz w:val="28"/>
          <w:szCs w:val="28"/>
          <w:lang w:val="ru-RU"/>
        </w:rPr>
        <w:t xml:space="preserve"> (Приложение 69)</w:t>
      </w:r>
      <w:r>
        <w:rPr>
          <w:rFonts w:ascii="Times New Roman" w:hAnsi="Times New Roman" w:eastAsia="Calibri"/>
          <w:sz w:val="28"/>
          <w:szCs w:val="28"/>
        </w:rPr>
        <w:t>.</w:t>
      </w:r>
    </w:p>
    <w:p>
      <w:pPr>
        <w:widowControl w:val="0"/>
        <w:spacing w:after="0" w:line="240" w:lineRule="auto"/>
        <w:ind w:firstLine="709"/>
        <w:jc w:val="both"/>
        <w:rPr>
          <w:rFonts w:ascii="Times New Roman" w:hAnsi="Times New Roman"/>
          <w:b/>
          <w:bCs/>
          <w:i/>
          <w:iCs/>
          <w:color w:val="000000"/>
          <w:sz w:val="28"/>
          <w:szCs w:val="28"/>
          <w:shd w:val="clear" w:color="auto" w:fill="FFFFFF"/>
          <w:lang w:eastAsia="ar-SA"/>
        </w:rPr>
      </w:pPr>
      <w:r>
        <w:rPr>
          <w:rFonts w:ascii="Times New Roman" w:hAnsi="Times New Roman"/>
          <w:b/>
          <w:bCs/>
          <w:i/>
          <w:iCs/>
          <w:color w:val="000000" w:themeColor="text1"/>
          <w:sz w:val="28"/>
          <w:szCs w:val="28"/>
          <w:lang w:eastAsia="ar-SA"/>
          <w14:textFill>
            <w14:solidFill>
              <w14:schemeClr w14:val="tx1"/>
            </w14:solidFill>
          </w14:textFill>
        </w:rPr>
        <w:t xml:space="preserve">Таким образом, Заказчиком при заключении договора </w:t>
      </w:r>
      <w:r>
        <w:rPr>
          <w:rFonts w:ascii="Times New Roman" w:hAnsi="Times New Roman"/>
          <w:b/>
          <w:bCs/>
          <w:i/>
          <w:iCs/>
          <w:color w:val="000000" w:themeColor="text1"/>
          <w:sz w:val="28"/>
          <w:szCs w:val="28"/>
          <w:shd w:val="clear" w:color="auto" w:fill="FFFFFF"/>
          <w:lang w:eastAsia="ar-SA"/>
          <w14:textFill>
            <w14:solidFill>
              <w14:schemeClr w14:val="tx1"/>
            </w14:solidFill>
          </w14:textFill>
        </w:rPr>
        <w:t xml:space="preserve">нарушено положение части 2 статьи 34 Закона о контрактной системе </w:t>
      </w:r>
      <w:r>
        <w:rPr>
          <w:rFonts w:ascii="Times New Roman" w:hAnsi="Times New Roman"/>
          <w:b/>
          <w:bCs/>
          <w:i/>
          <w:iCs/>
          <w:color w:val="000000"/>
          <w:sz w:val="28"/>
          <w:szCs w:val="28"/>
          <w:shd w:val="clear" w:color="auto" w:fill="FFFFFF"/>
          <w:lang w:eastAsia="ar-SA"/>
        </w:rPr>
        <w:t>в части отсутствия условия, что цена контракта является твердой и определяется на весь срок исполнения контракта.</w:t>
      </w:r>
    </w:p>
    <w:p>
      <w:pPr>
        <w:autoSpaceDE w:val="0"/>
        <w:autoSpaceDN w:val="0"/>
        <w:adjustRightInd w:val="0"/>
        <w:spacing w:after="0" w:line="240" w:lineRule="auto"/>
        <w:ind w:firstLine="709"/>
        <w:jc w:val="both"/>
        <w:rPr>
          <w:rFonts w:ascii="Times New Roman" w:hAnsi="Times New Roman" w:eastAsia="Calibri"/>
          <w:sz w:val="28"/>
          <w:szCs w:val="28"/>
        </w:rPr>
      </w:pPr>
      <w:r>
        <w:rPr>
          <w:rFonts w:ascii="Times New Roman" w:hAnsi="Times New Roman"/>
          <w:color w:val="000000" w:themeColor="text1"/>
          <w:sz w:val="28"/>
          <w:szCs w:val="28"/>
          <w:lang w:eastAsia="ar-SA"/>
          <w14:textFill>
            <w14:solidFill>
              <w14:schemeClr w14:val="tx1"/>
            </w14:solidFill>
          </w14:textFill>
        </w:rPr>
        <w:t xml:space="preserve">7.3.3. </w:t>
      </w:r>
      <w:r>
        <w:rPr>
          <w:rFonts w:ascii="Times New Roman" w:hAnsi="Times New Roman"/>
          <w:color w:val="000000" w:themeColor="text1"/>
          <w:sz w:val="28"/>
          <w:szCs w:val="28"/>
          <w:lang w:val="ru-RU" w:eastAsia="ar-SA"/>
          <w14:textFill>
            <w14:solidFill>
              <w14:schemeClr w14:val="tx1"/>
            </w14:solidFill>
          </w14:textFill>
        </w:rPr>
        <w:t>Проверкой</w:t>
      </w:r>
      <w:r>
        <w:rPr>
          <w:rFonts w:hint="default" w:ascii="Times New Roman" w:hAnsi="Times New Roman"/>
          <w:color w:val="000000" w:themeColor="text1"/>
          <w:sz w:val="28"/>
          <w:szCs w:val="28"/>
          <w:lang w:val="ru-RU" w:eastAsia="ar-SA"/>
          <w14:textFill>
            <w14:solidFill>
              <w14:schemeClr w14:val="tx1"/>
            </w14:solidFill>
          </w14:textFill>
        </w:rPr>
        <w:t xml:space="preserve"> установлены договора, </w:t>
      </w:r>
      <w:r>
        <w:rPr>
          <w:rFonts w:ascii="Times New Roman" w:hAnsi="Times New Roman"/>
          <w:color w:val="000000" w:themeColor="text1"/>
          <w:sz w:val="28"/>
          <w:szCs w:val="28"/>
          <w:lang w:eastAsia="ar-SA"/>
          <w14:textFill>
            <w14:solidFill>
              <w14:schemeClr w14:val="tx1"/>
            </w14:solidFill>
          </w14:textFill>
        </w:rPr>
        <w:t xml:space="preserve">где указано, что расчеты производятся в банковских днях либо </w:t>
      </w:r>
      <w:r>
        <w:rPr>
          <w:rFonts w:ascii="Times New Roman" w:hAnsi="Times New Roman"/>
          <w:color w:val="000000"/>
          <w:sz w:val="28"/>
          <w:szCs w:val="28"/>
        </w:rPr>
        <w:t>отсутствуют конкретные сроки оплаты:</w:t>
      </w:r>
    </w:p>
    <w:p>
      <w:pPr>
        <w:spacing w:after="0" w:line="240" w:lineRule="auto"/>
        <w:ind w:firstLine="708"/>
        <w:jc w:val="both"/>
        <w:rPr>
          <w:rFonts w:hint="default" w:ascii="Times New Roman" w:hAnsi="Times New Roman" w:eastAsia="Calibri"/>
          <w:sz w:val="28"/>
          <w:szCs w:val="28"/>
          <w:lang w:val="ru-RU"/>
        </w:rPr>
      </w:pPr>
      <w:r>
        <w:rPr>
          <w:rFonts w:ascii="Times New Roman" w:hAnsi="Times New Roman" w:eastAsia="Calibri"/>
          <w:sz w:val="28"/>
          <w:szCs w:val="28"/>
        </w:rPr>
        <w:t xml:space="preserve">-договор № 2095 от 15.12.2022г. с ФГУП ГЦСС  на сумму 10,0 тыс. </w:t>
      </w:r>
      <w:r>
        <w:rPr>
          <w:rFonts w:ascii="Times New Roman" w:hAnsi="Times New Roman" w:eastAsia="Calibri"/>
          <w:sz w:val="28"/>
          <w:szCs w:val="28"/>
          <w:lang w:val="ru-RU"/>
        </w:rPr>
        <w:t>р</w:t>
      </w:r>
      <w:r>
        <w:rPr>
          <w:rFonts w:ascii="Times New Roman" w:hAnsi="Times New Roman" w:eastAsia="Calibri"/>
          <w:sz w:val="28"/>
          <w:szCs w:val="28"/>
        </w:rPr>
        <w:t>ублей</w:t>
      </w:r>
      <w:r>
        <w:rPr>
          <w:rFonts w:hint="default" w:ascii="Times New Roman" w:hAnsi="Times New Roman" w:eastAsia="Calibri"/>
          <w:sz w:val="28"/>
          <w:szCs w:val="28"/>
          <w:lang w:val="ru-RU"/>
        </w:rPr>
        <w:t xml:space="preserve"> (Приложение 69)</w:t>
      </w:r>
    </w:p>
    <w:p>
      <w:pPr>
        <w:spacing w:after="0" w:line="240" w:lineRule="auto"/>
        <w:ind w:firstLine="708"/>
        <w:jc w:val="both"/>
        <w:rPr>
          <w:rFonts w:ascii="Times New Roman" w:hAnsi="Times New Roman" w:eastAsia="Calibri"/>
          <w:sz w:val="28"/>
          <w:szCs w:val="28"/>
        </w:rPr>
      </w:pPr>
      <w:r>
        <w:rPr>
          <w:rFonts w:ascii="Times New Roman" w:hAnsi="Times New Roman" w:eastAsia="Calibri"/>
          <w:sz w:val="28"/>
          <w:szCs w:val="28"/>
        </w:rPr>
        <w:t>( пункт 3.3. договора: Заказчик осуществляет оплату услуг в течении 5 (пяти) банковских дней с даты подписания акта об оказанных услуг на основании полученного от Исполнителя счета);</w:t>
      </w:r>
    </w:p>
    <w:p>
      <w:pPr>
        <w:spacing w:after="0" w:line="240" w:lineRule="auto"/>
        <w:ind w:firstLine="708"/>
        <w:jc w:val="both"/>
        <w:rPr>
          <w:rFonts w:ascii="Times New Roman" w:hAnsi="Times New Roman" w:eastAsia="Calibri"/>
          <w:sz w:val="28"/>
          <w:szCs w:val="28"/>
        </w:rPr>
      </w:pPr>
      <w:r>
        <w:rPr>
          <w:rFonts w:ascii="Times New Roman" w:hAnsi="Times New Roman" w:eastAsia="Calibri"/>
          <w:sz w:val="28"/>
          <w:szCs w:val="28"/>
        </w:rPr>
        <w:t>-договор №17-12м от 05.12.2022г. с Челябинскстат на сумму 26,8 тыс. рублей:</w:t>
      </w:r>
    </w:p>
    <w:p>
      <w:pPr>
        <w:spacing w:after="0" w:line="240" w:lineRule="auto"/>
        <w:ind w:firstLine="708"/>
        <w:jc w:val="both"/>
        <w:rPr>
          <w:rFonts w:ascii="Times New Roman" w:hAnsi="Times New Roman" w:eastAsia="Calibri"/>
          <w:sz w:val="28"/>
          <w:szCs w:val="28"/>
        </w:rPr>
      </w:pPr>
      <w:r>
        <w:rPr>
          <w:rFonts w:ascii="Times New Roman" w:hAnsi="Times New Roman" w:eastAsia="Calibri"/>
          <w:sz w:val="28"/>
          <w:szCs w:val="28"/>
        </w:rPr>
        <w:t>(пункт 2.5. договора: оплата оказанных услуг производится Заказчиком в декабре не позднее 26 декабря текущего года, на основании выставленных Исполнителем счетов на оплату, счетов фактур, актов об оказании услуг путем перечисления денежных средств на расчетный счет Исполнителя после подписания акта об оказании услуг);</w:t>
      </w:r>
    </w:p>
    <w:p>
      <w:pPr>
        <w:spacing w:after="0" w:line="240" w:lineRule="auto"/>
        <w:ind w:firstLine="708"/>
        <w:jc w:val="both"/>
        <w:rPr>
          <w:rFonts w:ascii="Times New Roman" w:hAnsi="Times New Roman" w:eastAsia="Calibri"/>
          <w:sz w:val="28"/>
          <w:szCs w:val="28"/>
        </w:rPr>
      </w:pPr>
      <w:r>
        <w:rPr>
          <w:rFonts w:ascii="Times New Roman" w:hAnsi="Times New Roman" w:eastAsia="Calibri"/>
          <w:sz w:val="28"/>
          <w:szCs w:val="28"/>
        </w:rPr>
        <w:t>-договор № 17-41м от 01.02.2022г. с Челябинскстат на сумму 27,33 тыс. рублей:</w:t>
      </w:r>
    </w:p>
    <w:p>
      <w:pPr>
        <w:spacing w:after="0" w:line="240" w:lineRule="auto"/>
        <w:ind w:firstLine="708"/>
        <w:jc w:val="both"/>
        <w:rPr>
          <w:rFonts w:ascii="Times New Roman" w:hAnsi="Times New Roman" w:eastAsia="Calibri"/>
          <w:sz w:val="28"/>
          <w:szCs w:val="28"/>
        </w:rPr>
      </w:pPr>
      <w:r>
        <w:rPr>
          <w:rFonts w:ascii="Times New Roman" w:hAnsi="Times New Roman" w:eastAsia="Calibri"/>
          <w:sz w:val="28"/>
          <w:szCs w:val="28"/>
        </w:rPr>
        <w:t>(пункт 2.4. договора: оплата оказанных услуг производится Заказчиком в декабре не позднее 26 декабря текущего года, на основании выставленных Исполнителем счетов на оплату, счетов фактур, актов об оказании услуг путем перечисления денежных средств на расчетный счет Исполнителя после подписания акта об оказании услуг).</w:t>
      </w:r>
    </w:p>
    <w:p>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14:textFill>
            <w14:solidFill>
              <w14:schemeClr w14:val="tx1"/>
            </w14:solidFill>
          </w14:textFill>
        </w:rPr>
      </w:pPr>
      <w:r>
        <w:rPr>
          <w:rFonts w:ascii="Times New Roman" w:hAnsi="Times New Roman"/>
          <w:b/>
          <w:bCs/>
          <w:i/>
          <w:iCs/>
          <w:color w:val="000000" w:themeColor="text1"/>
          <w:sz w:val="28"/>
          <w:szCs w:val="28"/>
          <w:lang w:eastAsia="ar-SA"/>
          <w14:textFill>
            <w14:solidFill>
              <w14:schemeClr w14:val="tx1"/>
            </w14:solidFill>
          </w14:textFill>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14:textFill>
            <w14:solidFill>
              <w14:schemeClr w14:val="tx1"/>
            </w14:solidFill>
          </w14:textFill>
        </w:rPr>
        <w:t xml:space="preserve">нарушено положение части 13.1 статьи 34 Закона о контрактной системе в части неверного указания срока оплаты поставленного товара, оказанной услуги, выполненной работы. </w:t>
      </w:r>
    </w:p>
    <w:p>
      <w:pPr>
        <w:spacing w:after="0" w:line="240" w:lineRule="auto"/>
        <w:ind w:firstLine="708"/>
        <w:jc w:val="both"/>
        <w:rPr>
          <w:rFonts w:ascii="Times New Roman" w:hAnsi="Times New Roman" w:eastAsia="Calibri"/>
          <w:sz w:val="28"/>
          <w:szCs w:val="28"/>
        </w:rPr>
      </w:pPr>
      <w:r>
        <w:rPr>
          <w:rFonts w:ascii="Times New Roman" w:hAnsi="Times New Roman" w:eastAsia="Calibri"/>
          <w:sz w:val="28"/>
          <w:szCs w:val="28"/>
        </w:rPr>
        <w:t xml:space="preserve">При осуществлении закупки у единственного поставщика (подрядчика, исполнителя) в случаях, предусмотренных </w:t>
      </w:r>
      <w:r>
        <w:fldChar w:fldCharType="begin"/>
      </w:r>
      <w:r>
        <w:instrText xml:space="preserve"> HYPERLINK "consultantplus://offline/ref=4ED5FDBAB107D58CC6402E2F7E66BCE75D24BC940F612CA332AA22F1DF1A3126B3B640B1CABD65E2930E976731B862E40CB39343204B5437h4ZEM" </w:instrText>
      </w:r>
      <w:r>
        <w:fldChar w:fldCharType="separate"/>
      </w:r>
      <w:r>
        <w:rPr>
          <w:rFonts w:ascii="Times New Roman" w:hAnsi="Times New Roman" w:eastAsia="Calibri"/>
          <w:color w:val="000000" w:themeColor="text1"/>
          <w:sz w:val="28"/>
          <w:szCs w:val="28"/>
          <w14:textFill>
            <w14:solidFill>
              <w14:schemeClr w14:val="tx1"/>
            </w14:solidFill>
          </w14:textFill>
        </w:rPr>
        <w:t>пунктами 6</w:t>
      </w:r>
      <w:r>
        <w:rPr>
          <w:rFonts w:ascii="Times New Roman" w:hAnsi="Times New Roman" w:eastAsia="Calibri"/>
          <w:color w:val="000000" w:themeColor="text1"/>
          <w:sz w:val="28"/>
          <w:szCs w:val="28"/>
          <w14:textFill>
            <w14:solidFill>
              <w14:schemeClr w14:val="tx1"/>
            </w14:solidFill>
          </w14:textFill>
        </w:rPr>
        <w:fldChar w:fldCharType="end"/>
      </w:r>
      <w:r>
        <w:rPr>
          <w:rFonts w:ascii="Times New Roman" w:hAnsi="Times New Roman" w:eastAsia="Calibri"/>
          <w:color w:val="000000" w:themeColor="text1"/>
          <w:sz w:val="28"/>
          <w:szCs w:val="28"/>
          <w14:textFill>
            <w14:solidFill>
              <w14:schemeClr w14:val="tx1"/>
            </w14:solidFill>
          </w14:textFill>
        </w:rPr>
        <w:t xml:space="preserve">, </w:t>
      </w:r>
      <w:r>
        <w:fldChar w:fldCharType="begin"/>
      </w:r>
      <w:r>
        <w:instrText xml:space="preserve"> HYPERLINK "consultantplus://offline/ref=4ED5FDBAB107D58CC6402E2F7E66BCE75D24BC940F612CA332AA22F1DF1A3126B3B640B9C3BA69BEC241963B77EC71E60FB391413Ch4ZAM" </w:instrText>
      </w:r>
      <w:r>
        <w:fldChar w:fldCharType="separate"/>
      </w:r>
      <w:r>
        <w:rPr>
          <w:rFonts w:ascii="Times New Roman" w:hAnsi="Times New Roman" w:eastAsia="Calibri"/>
          <w:color w:val="000000" w:themeColor="text1"/>
          <w:sz w:val="28"/>
          <w:szCs w:val="28"/>
          <w14:textFill>
            <w14:solidFill>
              <w14:schemeClr w14:val="tx1"/>
            </w14:solidFill>
          </w14:textFill>
        </w:rPr>
        <w:t>9</w:t>
      </w:r>
      <w:r>
        <w:rPr>
          <w:rFonts w:ascii="Times New Roman" w:hAnsi="Times New Roman" w:eastAsia="Calibri"/>
          <w:color w:val="000000" w:themeColor="text1"/>
          <w:sz w:val="28"/>
          <w:szCs w:val="28"/>
          <w14:textFill>
            <w14:solidFill>
              <w14:schemeClr w14:val="tx1"/>
            </w14:solidFill>
          </w14:textFill>
        </w:rPr>
        <w:fldChar w:fldCharType="end"/>
      </w:r>
      <w:r>
        <w:rPr>
          <w:rFonts w:ascii="Times New Roman" w:hAnsi="Times New Roman" w:eastAsia="Calibri"/>
          <w:color w:val="000000" w:themeColor="text1"/>
          <w:sz w:val="28"/>
          <w:szCs w:val="28"/>
          <w14:textFill>
            <w14:solidFill>
              <w14:schemeClr w14:val="tx1"/>
            </w14:solidFill>
          </w14:textFill>
        </w:rPr>
        <w:t xml:space="preserve">, </w:t>
      </w:r>
      <w:r>
        <w:fldChar w:fldCharType="begin"/>
      </w:r>
      <w:r>
        <w:instrText xml:space="preserve"> HYPERLINK "consultantplus://offline/ref=4ED5FDBAB107D58CC6402E2F7E66BCE75D24BC940F612CA332AA22F1DF1A3126B3B640B2CCB569BEC241963B77EC71E60FB391413Ch4ZAM" </w:instrText>
      </w:r>
      <w:r>
        <w:fldChar w:fldCharType="separate"/>
      </w:r>
      <w:r>
        <w:rPr>
          <w:rFonts w:ascii="Times New Roman" w:hAnsi="Times New Roman" w:eastAsia="Calibri"/>
          <w:color w:val="000000" w:themeColor="text1"/>
          <w:sz w:val="28"/>
          <w:szCs w:val="28"/>
          <w14:textFill>
            <w14:solidFill>
              <w14:schemeClr w14:val="tx1"/>
            </w14:solidFill>
          </w14:textFill>
        </w:rPr>
        <w:t>34</w:t>
      </w:r>
      <w:r>
        <w:rPr>
          <w:rFonts w:ascii="Times New Roman" w:hAnsi="Times New Roman" w:eastAsia="Calibri"/>
          <w:color w:val="000000" w:themeColor="text1"/>
          <w:sz w:val="28"/>
          <w:szCs w:val="28"/>
          <w14:textFill>
            <w14:solidFill>
              <w14:schemeClr w14:val="tx1"/>
            </w14:solidFill>
          </w14:textFill>
        </w:rPr>
        <w:fldChar w:fldCharType="end"/>
      </w:r>
      <w:r>
        <w:rPr>
          <w:rFonts w:ascii="Times New Roman" w:hAnsi="Times New Roman" w:eastAsia="Calibri"/>
          <w:color w:val="000000" w:themeColor="text1"/>
          <w:sz w:val="28"/>
          <w:szCs w:val="28"/>
          <w14:textFill>
            <w14:solidFill>
              <w14:schemeClr w14:val="tx1"/>
            </w14:solidFill>
          </w14:textFill>
        </w:rPr>
        <w:t xml:space="preserve"> и </w:t>
      </w:r>
      <w:r>
        <w:fldChar w:fldCharType="begin"/>
      </w:r>
      <w:r>
        <w:instrText xml:space="preserve"> HYPERLINK "consultantplus://offline/ref=4ED5FDBAB107D58CC6402E2F7E66BCE75D24BC940F612CA332AA22F1DF1A3126B3B640B3CAB869BEC241963B77EC71E60FB391413Ch4ZAM" </w:instrText>
      </w:r>
      <w:r>
        <w:fldChar w:fldCharType="separate"/>
      </w:r>
      <w:r>
        <w:rPr>
          <w:rFonts w:ascii="Times New Roman" w:hAnsi="Times New Roman" w:eastAsia="Calibri"/>
          <w:color w:val="000000" w:themeColor="text1"/>
          <w:sz w:val="28"/>
          <w:szCs w:val="28"/>
          <w14:textFill>
            <w14:solidFill>
              <w14:schemeClr w14:val="tx1"/>
            </w14:solidFill>
          </w14:textFill>
        </w:rPr>
        <w:t>50 части 1</w:t>
      </w:r>
      <w:r>
        <w:rPr>
          <w:rFonts w:ascii="Times New Roman" w:hAnsi="Times New Roman" w:eastAsia="Calibri"/>
          <w:color w:val="000000" w:themeColor="text1"/>
          <w:sz w:val="28"/>
          <w:szCs w:val="28"/>
          <w14:textFill>
            <w14:solidFill>
              <w14:schemeClr w14:val="tx1"/>
            </w14:solidFill>
          </w14:textFill>
        </w:rPr>
        <w:fldChar w:fldCharType="end"/>
      </w:r>
      <w:r>
        <w:rPr>
          <w:rFonts w:ascii="Times New Roman" w:hAnsi="Times New Roman" w:eastAsia="Calibri"/>
          <w:sz w:val="28"/>
          <w:szCs w:val="28"/>
        </w:rPr>
        <w:t>настоящей статьи, заказчик обязан направить в срок не позднее одного рабочего дня с даты заключения контракта в контрольный орган в сфере закупок уведомление о такой закупке.</w:t>
      </w: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Уведомление о заключении контракта направлено в Контрольное управление администрации Кыштымского городского округа в срок, установленный законодательством о контрактной системе.</w:t>
      </w:r>
    </w:p>
    <w:p>
      <w:pPr>
        <w:spacing w:after="0" w:line="240" w:lineRule="auto"/>
        <w:ind w:firstLine="709"/>
        <w:jc w:val="both"/>
        <w:rPr>
          <w:rFonts w:ascii="Times New Roman" w:hAnsi="Times New Roman"/>
          <w:color w:val="000000"/>
          <w:sz w:val="28"/>
          <w:szCs w:val="28"/>
          <w:lang w:eastAsia="ar-SA"/>
        </w:rPr>
      </w:pP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7.4. Проверка осуществления закупок на основании пункта 9 части 1 статьи 93 Закона о контрактной системе и порядка уведомления контрольного органа.</w:t>
      </w:r>
    </w:p>
    <w:p>
      <w:pPr>
        <w:widowControl w:val="0"/>
        <w:tabs>
          <w:tab w:val="left" w:pos="540"/>
        </w:tabs>
        <w:spacing w:after="0" w:line="240" w:lineRule="auto"/>
        <w:ind w:firstLine="709"/>
        <w:jc w:val="both"/>
        <w:rPr>
          <w:rFonts w:ascii="Times New Roman" w:hAnsi="Times New Roman"/>
          <w:b w:val="0"/>
          <w:bCs w:val="0"/>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закупок на основании пункта 9 части 1 статьи 93 Закона о контрактной системе  не осуществлялись</w:t>
      </w:r>
      <w:r>
        <w:rPr>
          <w:rFonts w:ascii="Times New Roman" w:hAnsi="Times New Roman"/>
          <w:b w:val="0"/>
          <w:bCs w:val="0"/>
          <w:color w:val="000000"/>
          <w:sz w:val="28"/>
          <w:szCs w:val="28"/>
          <w:lang w:eastAsia="ar-SA"/>
        </w:rPr>
        <w:t xml:space="preserve"> (Приложение </w:t>
      </w:r>
      <w:r>
        <w:rPr>
          <w:rFonts w:hint="default" w:ascii="Times New Roman" w:hAnsi="Times New Roman"/>
          <w:b w:val="0"/>
          <w:bCs w:val="0"/>
          <w:color w:val="000000"/>
          <w:sz w:val="28"/>
          <w:szCs w:val="28"/>
          <w:lang w:val="ru-RU" w:eastAsia="ar-SA"/>
        </w:rPr>
        <w:t>16</w:t>
      </w:r>
      <w:r>
        <w:rPr>
          <w:rFonts w:ascii="Times New Roman" w:hAnsi="Times New Roman"/>
          <w:b w:val="0"/>
          <w:bCs w:val="0"/>
          <w:color w:val="000000"/>
          <w:sz w:val="28"/>
          <w:szCs w:val="28"/>
          <w:lang w:eastAsia="ar-SA"/>
        </w:rPr>
        <w:t>).</w:t>
      </w:r>
    </w:p>
    <w:p>
      <w:pPr>
        <w:widowControl w:val="0"/>
        <w:tabs>
          <w:tab w:val="left" w:pos="540"/>
        </w:tabs>
        <w:spacing w:after="0" w:line="240" w:lineRule="auto"/>
        <w:ind w:firstLine="709"/>
        <w:jc w:val="both"/>
        <w:rPr>
          <w:rFonts w:ascii="Times New Roman" w:hAnsi="Times New Roman"/>
          <w:b w:val="0"/>
          <w:bCs w:val="0"/>
          <w:sz w:val="28"/>
          <w:szCs w:val="28"/>
        </w:rPr>
      </w:pP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7.5. Проверка осуществления закупок на основании пункта 28 части 1 статьи 93 Закона о контрактной системе.</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Согласно представленной Заказчиком информации в проверяемом периоде закупок на основании пункта 28 части 1 статьи 93 Закона о контрактной системе не осуществлялось</w:t>
      </w:r>
      <w:r>
        <w:rPr>
          <w:rFonts w:hint="default" w:ascii="Times New Roman" w:hAnsi="Times New Roman"/>
          <w:b w:val="0"/>
          <w:bCs w:val="0"/>
          <w:sz w:val="28"/>
          <w:szCs w:val="28"/>
          <w:lang w:val="ru-RU"/>
        </w:rPr>
        <w:t xml:space="preserve"> </w:t>
      </w:r>
      <w:r>
        <w:rPr>
          <w:rFonts w:ascii="Times New Roman" w:hAnsi="Times New Roman"/>
          <w:b w:val="0"/>
          <w:bCs w:val="0"/>
          <w:sz w:val="28"/>
          <w:szCs w:val="28"/>
        </w:rPr>
        <w:t xml:space="preserve">(Приложение </w:t>
      </w:r>
      <w:r>
        <w:rPr>
          <w:rFonts w:hint="default" w:ascii="Times New Roman" w:hAnsi="Times New Roman"/>
          <w:b w:val="0"/>
          <w:bCs w:val="0"/>
          <w:sz w:val="28"/>
          <w:szCs w:val="28"/>
          <w:lang w:val="ru-RU"/>
        </w:rPr>
        <w:t>16</w:t>
      </w:r>
      <w:r>
        <w:rPr>
          <w:rFonts w:ascii="Times New Roman" w:hAnsi="Times New Roman"/>
          <w:b w:val="0"/>
          <w:bCs w:val="0"/>
          <w:sz w:val="28"/>
          <w:szCs w:val="28"/>
        </w:rPr>
        <w:t>).</w:t>
      </w:r>
    </w:p>
    <w:p>
      <w:pPr>
        <w:widowControl w:val="0"/>
        <w:spacing w:after="0" w:line="240" w:lineRule="auto"/>
        <w:ind w:firstLine="709"/>
        <w:jc w:val="both"/>
        <w:rPr>
          <w:rFonts w:ascii="Times New Roman" w:hAnsi="Times New Roman"/>
          <w:sz w:val="28"/>
          <w:szCs w:val="28"/>
        </w:rPr>
      </w:pP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7.6. Проверка порядка согласования заключения контракта на основании пункта 25 части 1 статьи 93 Закона о контрактной системе.</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sz w:val="28"/>
          <w:szCs w:val="28"/>
        </w:rPr>
        <w:t xml:space="preserve">В проверяемом периоде закупок, требующих согласование заключения контрактов, не осуществлялось </w:t>
      </w:r>
      <w:r>
        <w:rPr>
          <w:rFonts w:ascii="Times New Roman" w:hAnsi="Times New Roman"/>
          <w:b w:val="0"/>
          <w:bCs w:val="0"/>
          <w:color w:val="000000"/>
          <w:sz w:val="28"/>
          <w:szCs w:val="28"/>
          <w:lang w:eastAsia="ar-SA"/>
        </w:rPr>
        <w:t xml:space="preserve">(Приложение </w:t>
      </w:r>
      <w:r>
        <w:rPr>
          <w:rFonts w:hint="default" w:ascii="Times New Roman" w:hAnsi="Times New Roman"/>
          <w:b w:val="0"/>
          <w:bCs w:val="0"/>
          <w:color w:val="000000"/>
          <w:sz w:val="28"/>
          <w:szCs w:val="28"/>
          <w:lang w:val="ru-RU" w:eastAsia="ar-SA"/>
        </w:rPr>
        <w:t>16</w:t>
      </w:r>
      <w:r>
        <w:rPr>
          <w:rFonts w:ascii="Times New Roman" w:hAnsi="Times New Roman"/>
          <w:b w:val="0"/>
          <w:bCs w:val="0"/>
          <w:color w:val="000000"/>
          <w:sz w:val="28"/>
          <w:szCs w:val="28"/>
          <w:lang w:eastAsia="ar-SA"/>
        </w:rPr>
        <w:t>).</w:t>
      </w:r>
    </w:p>
    <w:p>
      <w:pPr>
        <w:widowControl w:val="0"/>
        <w:spacing w:after="0" w:line="240" w:lineRule="auto"/>
        <w:ind w:firstLine="709"/>
        <w:jc w:val="both"/>
        <w:rPr>
          <w:rFonts w:ascii="Times New Roman" w:hAnsi="Times New Roman"/>
          <w:sz w:val="28"/>
          <w:szCs w:val="28"/>
        </w:rPr>
      </w:pP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7.7. Проверка осуществления иных закупок на основании части 1 статьи 93 Закона о контрактной системе.</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sz w:val="28"/>
          <w:szCs w:val="28"/>
        </w:rPr>
        <w:t xml:space="preserve">Согласно представленной Заказчиком информации в проверяемом периоде иных закупок на основании части 1 статьи 93 Закона о контрактной системе не осуществлялось </w:t>
      </w:r>
      <w:r>
        <w:rPr>
          <w:rFonts w:ascii="Times New Roman" w:hAnsi="Times New Roman"/>
          <w:b w:val="0"/>
          <w:bCs w:val="0"/>
          <w:color w:val="000000"/>
          <w:sz w:val="28"/>
          <w:szCs w:val="28"/>
          <w:lang w:eastAsia="ar-SA"/>
        </w:rPr>
        <w:t xml:space="preserve">(Приложение </w:t>
      </w:r>
      <w:r>
        <w:rPr>
          <w:rFonts w:hint="default" w:ascii="Times New Roman" w:hAnsi="Times New Roman"/>
          <w:b w:val="0"/>
          <w:bCs w:val="0"/>
          <w:color w:val="000000"/>
          <w:sz w:val="28"/>
          <w:szCs w:val="28"/>
          <w:lang w:val="ru-RU" w:eastAsia="ar-SA"/>
        </w:rPr>
        <w:t>16</w:t>
      </w:r>
      <w:r>
        <w:rPr>
          <w:rFonts w:ascii="Times New Roman" w:hAnsi="Times New Roman"/>
          <w:b w:val="0"/>
          <w:bCs w:val="0"/>
          <w:color w:val="000000"/>
          <w:sz w:val="28"/>
          <w:szCs w:val="28"/>
          <w:lang w:eastAsia="ar-SA"/>
        </w:rPr>
        <w:t>).</w:t>
      </w:r>
    </w:p>
    <w:p>
      <w:pPr>
        <w:spacing w:after="0" w:line="100" w:lineRule="atLeast"/>
        <w:ind w:firstLine="709"/>
        <w:jc w:val="center"/>
        <w:rPr>
          <w:rFonts w:ascii="Times New Roman" w:hAnsi="Times New Roman"/>
          <w:sz w:val="28"/>
          <w:szCs w:val="28"/>
        </w:rPr>
      </w:pPr>
    </w:p>
    <w:p>
      <w:pPr>
        <w:spacing w:after="0" w:line="100" w:lineRule="atLeast"/>
        <w:ind w:firstLine="709"/>
        <w:jc w:val="center"/>
        <w:rPr>
          <w:rFonts w:ascii="Times New Roman" w:hAnsi="Times New Roman"/>
          <w:b/>
          <w:sz w:val="28"/>
          <w:szCs w:val="28"/>
        </w:rPr>
      </w:pPr>
      <w:r>
        <w:rPr>
          <w:rFonts w:ascii="Times New Roman" w:hAnsi="Times New Roman"/>
          <w:b/>
          <w:sz w:val="28"/>
          <w:szCs w:val="28"/>
        </w:rPr>
        <w:t>VI</w:t>
      </w:r>
      <w:r>
        <w:rPr>
          <w:rFonts w:ascii="Times New Roman" w:hAnsi="Times New Roman"/>
          <w:b/>
          <w:sz w:val="28"/>
          <w:szCs w:val="28"/>
          <w:lang w:val="en-US"/>
        </w:rPr>
        <w:t>II</w:t>
      </w:r>
      <w:r>
        <w:rPr>
          <w:rFonts w:ascii="Times New Roman" w:hAnsi="Times New Roman"/>
          <w:b/>
          <w:sz w:val="28"/>
          <w:szCs w:val="28"/>
        </w:rPr>
        <w:t>. Заключение контракта.</w:t>
      </w:r>
    </w:p>
    <w:p>
      <w:pPr>
        <w:spacing w:after="0" w:line="100" w:lineRule="atLeast"/>
        <w:ind w:firstLine="709"/>
        <w:jc w:val="center"/>
        <w:rPr>
          <w:rFonts w:ascii="Times New Roman" w:hAnsi="Times New Roman"/>
          <w:b/>
          <w:sz w:val="28"/>
          <w:szCs w:val="28"/>
        </w:rPr>
      </w:pPr>
    </w:p>
    <w:p>
      <w:pPr>
        <w:spacing w:after="0" w:line="100" w:lineRule="atLeast"/>
        <w:ind w:firstLine="709"/>
        <w:jc w:val="both"/>
        <w:rPr>
          <w:rFonts w:ascii="Times New Roman" w:hAnsi="Times New Roman"/>
          <w:sz w:val="28"/>
          <w:szCs w:val="28"/>
        </w:rPr>
      </w:pPr>
      <w:r>
        <w:rPr>
          <w:rFonts w:ascii="Times New Roman" w:hAnsi="Times New Roman"/>
          <w:sz w:val="28"/>
          <w:szCs w:val="28"/>
        </w:rPr>
        <w:t>8.1. Проверка заключения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При проведении проверки применен выборочный метод, в соответствии                    с которым проверены </w:t>
      </w:r>
      <w:r>
        <w:rPr>
          <w:rFonts w:ascii="Times New Roman" w:hAnsi="Times New Roman"/>
          <w:sz w:val="28"/>
          <w:szCs w:val="28"/>
          <w:lang w:val="ru-RU"/>
        </w:rPr>
        <w:t>муниципальные</w:t>
      </w:r>
      <w:r>
        <w:rPr>
          <w:rFonts w:hint="default" w:ascii="Times New Roman" w:hAnsi="Times New Roman"/>
          <w:sz w:val="28"/>
          <w:szCs w:val="28"/>
          <w:lang w:val="ru-RU"/>
        </w:rPr>
        <w:t xml:space="preserve"> </w:t>
      </w:r>
      <w:r>
        <w:rPr>
          <w:rFonts w:ascii="Times New Roman" w:hAnsi="Times New Roman"/>
          <w:sz w:val="28"/>
          <w:szCs w:val="28"/>
        </w:rPr>
        <w:t xml:space="preserve">контракты: </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29</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4</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10-ЭА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3741300179222000031</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13</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5</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12-ЭА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3741300179222000033</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03</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6</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14-ЭА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3741300179222000038</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27</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6</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23-ЭА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3741300179222000043</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19</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7</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25-ЭА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3741300179222000045</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8</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31-ЭА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3741300179222000051</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23</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8</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32-ЭА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3741300179222000052</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9</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35-ЭА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3741300179222000055</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10</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10</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40-ЭА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3741300179222000062</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07</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11</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48-ЭА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3741300179222000070</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02</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57-ЭА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3741300179222000078</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05</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58-ЭА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3741300179222000079</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09</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59-ЭА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3741300179222000082</w:t>
      </w:r>
      <w:r>
        <w:rPr>
          <w:rFonts w:ascii="Times New Roman" w:hAnsi="Times New Roman"/>
          <w:b w:val="0"/>
          <w:bCs w:val="0"/>
          <w:sz w:val="28"/>
          <w:szCs w:val="28"/>
          <w:lang w:eastAsia="zh-CN"/>
        </w:rPr>
        <w:t>);</w:t>
      </w:r>
    </w:p>
    <w:p>
      <w:pPr>
        <w:spacing w:after="0" w:line="240" w:lineRule="auto"/>
        <w:ind w:firstLine="709"/>
        <w:jc w:val="both"/>
        <w:rPr>
          <w:rFonts w:hint="default" w:ascii="Times New Roman" w:hAnsi="Times New Roman"/>
          <w:b w:val="0"/>
          <w:bCs w:val="0"/>
          <w:sz w:val="28"/>
          <w:szCs w:val="28"/>
          <w:lang w:val="ru-RU" w:eastAsia="zh-CN"/>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62-ЭА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3741300179222000088</w:t>
      </w:r>
      <w:r>
        <w:rPr>
          <w:rFonts w:ascii="Times New Roman" w:hAnsi="Times New Roman"/>
          <w:b w:val="0"/>
          <w:bCs w:val="0"/>
          <w:sz w:val="28"/>
          <w:szCs w:val="28"/>
          <w:lang w:eastAsia="zh-CN"/>
        </w:rPr>
        <w:t>)</w:t>
      </w:r>
      <w:r>
        <w:rPr>
          <w:rFonts w:hint="default" w:ascii="Times New Roman" w:hAnsi="Times New Roman"/>
          <w:b w:val="0"/>
          <w:bCs w:val="0"/>
          <w:sz w:val="28"/>
          <w:szCs w:val="28"/>
          <w:lang w:val="ru-RU" w:eastAsia="zh-CN"/>
        </w:rPr>
        <w:t>;</w:t>
      </w:r>
    </w:p>
    <w:p>
      <w:pPr>
        <w:spacing w:after="0" w:line="240" w:lineRule="auto"/>
        <w:ind w:firstLine="709"/>
        <w:jc w:val="both"/>
        <w:rPr>
          <w:rFonts w:hint="default" w:ascii="Times New Roman" w:hAnsi="Times New Roman"/>
          <w:b w:val="0"/>
          <w:bCs w:val="0"/>
          <w:sz w:val="28"/>
          <w:szCs w:val="28"/>
          <w:lang w:val="ru-RU" w:eastAsia="zh-CN"/>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19</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69-ЭА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3741300179222000094</w:t>
      </w:r>
      <w:r>
        <w:rPr>
          <w:rFonts w:ascii="Times New Roman" w:hAnsi="Times New Roman"/>
          <w:b w:val="0"/>
          <w:bCs w:val="0"/>
          <w:sz w:val="28"/>
          <w:szCs w:val="28"/>
          <w:lang w:eastAsia="zh-CN"/>
        </w:rPr>
        <w:t>)</w:t>
      </w:r>
      <w:r>
        <w:rPr>
          <w:rFonts w:hint="default" w:ascii="Times New Roman" w:hAnsi="Times New Roman"/>
          <w:b w:val="0"/>
          <w:bCs w:val="0"/>
          <w:sz w:val="28"/>
          <w:szCs w:val="28"/>
          <w:lang w:val="ru-RU" w:eastAsia="zh-CN"/>
        </w:rPr>
        <w:t>.</w:t>
      </w:r>
    </w:p>
    <w:p>
      <w:pPr>
        <w:spacing w:after="0" w:line="100" w:lineRule="atLeast"/>
        <w:ind w:firstLine="709"/>
        <w:jc w:val="both"/>
        <w:rPr>
          <w:rFonts w:ascii="Times New Roman" w:hAnsi="Times New Roman"/>
          <w:sz w:val="28"/>
          <w:szCs w:val="28"/>
        </w:rPr>
      </w:pPr>
      <w:r>
        <w:rPr>
          <w:rFonts w:ascii="Times New Roman" w:hAnsi="Times New Roman"/>
          <w:sz w:val="28"/>
          <w:szCs w:val="28"/>
        </w:rPr>
        <w:t>Заключени</w:t>
      </w:r>
      <w:r>
        <w:rPr>
          <w:rFonts w:ascii="Times New Roman" w:hAnsi="Times New Roman"/>
          <w:sz w:val="28"/>
          <w:szCs w:val="28"/>
          <w:lang w:val="ru-RU"/>
        </w:rPr>
        <w:t>е</w:t>
      </w:r>
      <w:r>
        <w:rPr>
          <w:rFonts w:ascii="Times New Roman" w:hAnsi="Times New Roman"/>
          <w:sz w:val="28"/>
          <w:szCs w:val="28"/>
        </w:rPr>
        <w:t xml:space="preserve"> контрактов с нарушением объявленных условий определения поставщика (подрядчика, исполнителя) или условий исполнения контракта, проверкой не установлено.</w:t>
      </w:r>
    </w:p>
    <w:p>
      <w:pPr>
        <w:spacing w:after="0" w:line="100" w:lineRule="atLeast"/>
        <w:ind w:firstLine="709"/>
        <w:jc w:val="both"/>
        <w:rPr>
          <w:rFonts w:ascii="Times New Roman" w:hAnsi="Times New Roman"/>
          <w:sz w:val="28"/>
          <w:szCs w:val="28"/>
        </w:rPr>
      </w:pP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8.2. Нарушение сроков заключения контракта или уклонение от заключения контракта.</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При проведении проверки применен выборочный метод, в соответствии                    с которым проверены контракты: </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29</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4</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10-ЭА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3741300179222000031</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13</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5</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12-ЭА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3741300179222000033</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03</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6</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14-ЭА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3741300179222000038</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27</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6</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23-ЭА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3741300179222000043</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19</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7</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25-ЭА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3741300179222000045</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8</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31-ЭА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3741300179222000051</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23</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8</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32-ЭА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3741300179222000052</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9</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35-ЭА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3741300179222000055</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10</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10</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40-ЭА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3741300179222000062</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07</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11</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48-ЭА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3741300179222000070</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02</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57-ЭА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3741300179222000078</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05</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58-ЭА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3741300179222000079</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09</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59-ЭА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3741300179222000082</w:t>
      </w:r>
      <w:r>
        <w:rPr>
          <w:rFonts w:ascii="Times New Roman" w:hAnsi="Times New Roman"/>
          <w:b w:val="0"/>
          <w:bCs w:val="0"/>
          <w:sz w:val="28"/>
          <w:szCs w:val="28"/>
          <w:lang w:eastAsia="zh-CN"/>
        </w:rPr>
        <w:t>);</w:t>
      </w:r>
    </w:p>
    <w:p>
      <w:pPr>
        <w:spacing w:after="0" w:line="240" w:lineRule="auto"/>
        <w:ind w:firstLine="709"/>
        <w:jc w:val="both"/>
        <w:rPr>
          <w:rFonts w:hint="default" w:ascii="Times New Roman" w:hAnsi="Times New Roman"/>
          <w:b w:val="0"/>
          <w:bCs w:val="0"/>
          <w:sz w:val="28"/>
          <w:szCs w:val="28"/>
          <w:lang w:val="ru-RU" w:eastAsia="zh-CN"/>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62-ЭА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3741300179222000088</w:t>
      </w:r>
      <w:r>
        <w:rPr>
          <w:rFonts w:ascii="Times New Roman" w:hAnsi="Times New Roman"/>
          <w:b w:val="0"/>
          <w:bCs w:val="0"/>
          <w:sz w:val="28"/>
          <w:szCs w:val="28"/>
          <w:lang w:eastAsia="zh-CN"/>
        </w:rPr>
        <w:t>)</w:t>
      </w:r>
      <w:r>
        <w:rPr>
          <w:rFonts w:hint="default" w:ascii="Times New Roman" w:hAnsi="Times New Roman"/>
          <w:b w:val="0"/>
          <w:bCs w:val="0"/>
          <w:sz w:val="28"/>
          <w:szCs w:val="28"/>
          <w:lang w:val="ru-RU" w:eastAsia="zh-CN"/>
        </w:rPr>
        <w:t>;</w:t>
      </w:r>
    </w:p>
    <w:p>
      <w:pPr>
        <w:spacing w:after="0" w:line="240" w:lineRule="auto"/>
        <w:ind w:firstLine="709"/>
        <w:jc w:val="both"/>
        <w:rPr>
          <w:rFonts w:hint="default" w:ascii="Times New Roman" w:hAnsi="Times New Roman"/>
          <w:b w:val="0"/>
          <w:bCs w:val="0"/>
          <w:sz w:val="28"/>
          <w:szCs w:val="28"/>
          <w:lang w:val="ru-RU" w:eastAsia="zh-CN"/>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19</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69-ЭА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3741300179222000094</w:t>
      </w:r>
      <w:r>
        <w:rPr>
          <w:rFonts w:ascii="Times New Roman" w:hAnsi="Times New Roman"/>
          <w:b w:val="0"/>
          <w:bCs w:val="0"/>
          <w:sz w:val="28"/>
          <w:szCs w:val="28"/>
          <w:lang w:eastAsia="zh-CN"/>
        </w:rPr>
        <w:t>)</w:t>
      </w:r>
      <w:r>
        <w:rPr>
          <w:rFonts w:hint="default" w:ascii="Times New Roman" w:hAnsi="Times New Roman"/>
          <w:b w:val="0"/>
          <w:bCs w:val="0"/>
          <w:sz w:val="28"/>
          <w:szCs w:val="28"/>
          <w:lang w:val="ru-RU" w:eastAsia="zh-CN"/>
        </w:rPr>
        <w:t>.</w:t>
      </w:r>
    </w:p>
    <w:p>
      <w:pPr>
        <w:shd w:val="clear" w:color="auto" w:fill="FFFFFF" w:themeFill="background1"/>
        <w:ind w:firstLine="709"/>
        <w:jc w:val="both"/>
        <w:rPr>
          <w:rFonts w:ascii="Times New Roman" w:hAnsi="Times New Roman"/>
          <w:sz w:val="28"/>
          <w:szCs w:val="28"/>
        </w:rPr>
      </w:pPr>
      <w:r>
        <w:rPr>
          <w:rFonts w:ascii="Times New Roman" w:hAnsi="Times New Roman"/>
          <w:sz w:val="28"/>
          <w:szCs w:val="28"/>
        </w:rPr>
        <w:t>Нарушение сроков подписания при заключении вышеуказанных контрактов не выявлено.</w:t>
      </w:r>
    </w:p>
    <w:p>
      <w:pPr>
        <w:spacing w:after="0" w:line="240" w:lineRule="auto"/>
        <w:ind w:firstLine="709"/>
        <w:jc w:val="center"/>
        <w:rPr>
          <w:rFonts w:ascii="Times New Roman" w:hAnsi="Times New Roman"/>
          <w:b/>
          <w:color w:val="000000"/>
          <w:sz w:val="28"/>
          <w:szCs w:val="28"/>
          <w:lang w:eastAsia="ar-SA"/>
        </w:rPr>
      </w:pPr>
      <w:r>
        <w:rPr>
          <w:rFonts w:ascii="Times New Roman" w:hAnsi="Times New Roman"/>
          <w:b/>
          <w:sz w:val="28"/>
          <w:szCs w:val="28"/>
          <w:lang w:val="en-US" w:eastAsia="ar-SA"/>
        </w:rPr>
        <w:t>I</w:t>
      </w:r>
      <w:r>
        <w:rPr>
          <w:rFonts w:ascii="Times New Roman" w:hAnsi="Times New Roman"/>
          <w:b/>
          <w:sz w:val="28"/>
          <w:szCs w:val="28"/>
          <w:lang w:eastAsia="ar-SA"/>
        </w:rPr>
        <w:t xml:space="preserve">Х. </w:t>
      </w:r>
      <w:r>
        <w:rPr>
          <w:rFonts w:ascii="Times New Roman" w:hAnsi="Times New Roman"/>
          <w:b/>
          <w:color w:val="000000"/>
          <w:sz w:val="28"/>
          <w:szCs w:val="28"/>
          <w:lang w:eastAsia="ar-SA"/>
        </w:rPr>
        <w:t>Исполнение, изменение, расторжение контракта.</w:t>
      </w:r>
    </w:p>
    <w:p>
      <w:pPr>
        <w:spacing w:after="0" w:line="240" w:lineRule="auto"/>
        <w:ind w:firstLine="709"/>
        <w:jc w:val="both"/>
        <w:rPr>
          <w:rFonts w:ascii="Times New Roman" w:hAnsi="Times New Roman"/>
          <w:b/>
          <w:sz w:val="28"/>
          <w:szCs w:val="28"/>
          <w:lang w:eastAsia="ar-SA"/>
        </w:rPr>
      </w:pP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9.1. Исполнение контрактов.</w:t>
      </w:r>
    </w:p>
    <w:p>
      <w:pPr>
        <w:widowControl w:val="0"/>
        <w:tabs>
          <w:tab w:val="left" w:pos="3402"/>
        </w:tabs>
        <w:spacing w:after="0" w:line="20" w:lineRule="atLeast"/>
        <w:ind w:firstLine="709"/>
        <w:jc w:val="both"/>
        <w:rPr>
          <w:rFonts w:ascii="Times New Roman" w:hAnsi="Times New Roman"/>
          <w:iCs/>
          <w:sz w:val="28"/>
          <w:szCs w:val="28"/>
        </w:rPr>
      </w:pPr>
      <w:r>
        <w:rPr>
          <w:rFonts w:ascii="Times New Roman" w:hAnsi="Times New Roman"/>
          <w:iCs/>
          <w:sz w:val="28"/>
          <w:szCs w:val="28"/>
        </w:rPr>
        <w:t>9.1.1. Наличие локального нормативного акта о порядке проведения экспертизы и приемки поставленного товара, выполненной работы                         или оказанной услуги и о лицах, ответственных за проведение экспертизы и приемку поставленного товара, выполненной работы или оказанной услуги.</w:t>
      </w: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Распоряжением Заказчика от 04.12.2020г. №115р</w:t>
      </w:r>
      <w:r>
        <w:rPr>
          <w:rFonts w:hint="default" w:ascii="Times New Roman" w:hAnsi="Times New Roman"/>
          <w:sz w:val="28"/>
          <w:szCs w:val="28"/>
          <w:lang w:val="ru-RU" w:eastAsia="ar-SA"/>
        </w:rPr>
        <w:t xml:space="preserve"> </w:t>
      </w:r>
      <w:r>
        <w:rPr>
          <w:rFonts w:ascii="Times New Roman" w:hAnsi="Times New Roman"/>
          <w:sz w:val="28"/>
          <w:szCs w:val="28"/>
          <w:lang w:eastAsia="ar-SA"/>
        </w:rPr>
        <w:t>«Об утверждении Положения о комиссии по приемке, состав комиссий по приемке, ответственных лиц по приемке, ответственных лиц за проведение экспертизы поставленного товара, выполненной работы, оказанной услуги для нужд Администрации Кыштымского городского округа», утверждено Положение о комиссии по приемке товаров, выполненной работы, оказанной услуги, утвержден состав комиссии по приемке товаров, выполненной работы, оказанной услуги, назначены ответственные лица заприёмку и утвержден состав ответственных лиц за проведение экспертизы поставленного товара, выполненной работы, оказанной услуги</w:t>
      </w:r>
      <w:r>
        <w:rPr>
          <w:rFonts w:hint="default" w:ascii="Times New Roman" w:hAnsi="Times New Roman"/>
          <w:sz w:val="28"/>
          <w:szCs w:val="28"/>
          <w:lang w:val="ru-RU" w:eastAsia="ar-SA"/>
        </w:rPr>
        <w:t xml:space="preserve">  </w:t>
      </w:r>
      <w:r>
        <w:rPr>
          <w:rFonts w:ascii="Times New Roman" w:hAnsi="Times New Roman"/>
          <w:sz w:val="28"/>
          <w:szCs w:val="28"/>
          <w:lang w:eastAsia="ar-SA"/>
        </w:rPr>
        <w:t>(далее - Положение) (Приложение 13).</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9.1.2. О лицах, ответственных за проведение экспертизы и приемку поставленного товара, выполненной работы или оказанной услуги.</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Согласно Положения для приемки поставленного товара, выполненной работы, оказанной услуги создается Приемочная комиссия. Состав приемочной комиссии утвержден Распоряжением №115р от 04.12.2020г.:</w:t>
      </w:r>
    </w:p>
    <w:p>
      <w:pPr>
        <w:pStyle w:val="20"/>
        <w:widowControl w:val="0"/>
        <w:shd w:val="clear" w:color="auto" w:fill="FFFFFF"/>
        <w:tabs>
          <w:tab w:val="left" w:pos="0"/>
        </w:tabs>
        <w:autoSpaceDE w:val="0"/>
        <w:autoSpaceDN w:val="0"/>
        <w:adjustRightInd w:val="0"/>
        <w:spacing w:after="0" w:line="240" w:lineRule="auto"/>
        <w:ind w:left="0"/>
        <w:jc w:val="both"/>
        <w:rPr>
          <w:rFonts w:ascii="Times New Roman" w:hAnsi="Times New Roman"/>
          <w:color w:val="000000"/>
          <w:spacing w:val="5"/>
          <w:sz w:val="28"/>
          <w:szCs w:val="28"/>
        </w:rPr>
      </w:pPr>
      <w:r>
        <w:rPr>
          <w:rFonts w:ascii="Times New Roman" w:hAnsi="Times New Roman"/>
          <w:color w:val="000000"/>
          <w:spacing w:val="5"/>
          <w:sz w:val="28"/>
          <w:szCs w:val="28"/>
        </w:rPr>
        <w:tab/>
      </w:r>
      <w:r>
        <w:rPr>
          <w:rFonts w:ascii="Times New Roman" w:hAnsi="Times New Roman"/>
          <w:color w:val="000000"/>
          <w:spacing w:val="5"/>
          <w:sz w:val="28"/>
          <w:szCs w:val="28"/>
        </w:rPr>
        <w:t>Председатель комиссии:</w:t>
      </w:r>
    </w:p>
    <w:p>
      <w:pPr>
        <w:pStyle w:val="20"/>
        <w:widowControl w:val="0"/>
        <w:shd w:val="clear" w:color="auto" w:fill="FFFFFF"/>
        <w:tabs>
          <w:tab w:val="left" w:pos="0"/>
        </w:tabs>
        <w:autoSpaceDE w:val="0"/>
        <w:autoSpaceDN w:val="0"/>
        <w:adjustRightInd w:val="0"/>
        <w:spacing w:after="0" w:line="240" w:lineRule="auto"/>
        <w:ind w:left="0"/>
        <w:jc w:val="both"/>
        <w:rPr>
          <w:rFonts w:ascii="Times New Roman" w:hAnsi="Times New Roman"/>
          <w:color w:val="000000"/>
          <w:spacing w:val="5"/>
          <w:sz w:val="28"/>
          <w:szCs w:val="28"/>
        </w:rPr>
      </w:pPr>
      <w:r>
        <w:rPr>
          <w:rFonts w:ascii="Times New Roman" w:hAnsi="Times New Roman"/>
          <w:color w:val="000000"/>
          <w:spacing w:val="5"/>
          <w:sz w:val="28"/>
          <w:szCs w:val="28"/>
        </w:rPr>
        <w:tab/>
      </w:r>
      <w:r>
        <w:rPr>
          <w:rFonts w:ascii="Times New Roman" w:hAnsi="Times New Roman"/>
          <w:color w:val="000000"/>
          <w:spacing w:val="5"/>
          <w:sz w:val="28"/>
          <w:szCs w:val="28"/>
        </w:rPr>
        <w:t xml:space="preserve">Захарчук Светлана Александровна - начальник общего отдела администрации Кыштымского городского округа (либо лицо, замещающее его).  </w:t>
      </w:r>
    </w:p>
    <w:p>
      <w:pPr>
        <w:pStyle w:val="20"/>
        <w:widowControl w:val="0"/>
        <w:shd w:val="clear" w:color="auto" w:fill="FFFFFF"/>
        <w:tabs>
          <w:tab w:val="left" w:pos="0"/>
        </w:tabs>
        <w:autoSpaceDE w:val="0"/>
        <w:autoSpaceDN w:val="0"/>
        <w:adjustRightInd w:val="0"/>
        <w:spacing w:after="0" w:line="240" w:lineRule="auto"/>
        <w:ind w:left="0"/>
        <w:jc w:val="both"/>
        <w:rPr>
          <w:rFonts w:ascii="Times New Roman" w:hAnsi="Times New Roman"/>
          <w:color w:val="000000"/>
          <w:spacing w:val="5"/>
          <w:sz w:val="28"/>
          <w:szCs w:val="28"/>
        </w:rPr>
      </w:pPr>
      <w:r>
        <w:rPr>
          <w:rFonts w:ascii="Times New Roman" w:hAnsi="Times New Roman"/>
          <w:color w:val="000000"/>
          <w:spacing w:val="5"/>
          <w:sz w:val="28"/>
          <w:szCs w:val="28"/>
        </w:rPr>
        <w:tab/>
      </w:r>
      <w:r>
        <w:rPr>
          <w:rFonts w:ascii="Times New Roman" w:hAnsi="Times New Roman"/>
          <w:color w:val="000000"/>
          <w:spacing w:val="5"/>
          <w:sz w:val="28"/>
          <w:szCs w:val="28"/>
        </w:rPr>
        <w:t>Заместитель председателя комиссии:</w:t>
      </w:r>
    </w:p>
    <w:p>
      <w:pPr>
        <w:pStyle w:val="20"/>
        <w:widowControl w:val="0"/>
        <w:shd w:val="clear" w:color="auto" w:fill="FFFFFF"/>
        <w:tabs>
          <w:tab w:val="left" w:pos="0"/>
        </w:tabs>
        <w:autoSpaceDE w:val="0"/>
        <w:autoSpaceDN w:val="0"/>
        <w:adjustRightInd w:val="0"/>
        <w:spacing w:after="0" w:line="240" w:lineRule="auto"/>
        <w:ind w:left="0"/>
        <w:jc w:val="both"/>
        <w:rPr>
          <w:rFonts w:ascii="Times New Roman" w:hAnsi="Times New Roman"/>
          <w:color w:val="000000"/>
          <w:spacing w:val="5"/>
          <w:sz w:val="28"/>
          <w:szCs w:val="28"/>
        </w:rPr>
      </w:pPr>
      <w:r>
        <w:rPr>
          <w:rFonts w:ascii="Times New Roman" w:hAnsi="Times New Roman"/>
          <w:color w:val="000000"/>
          <w:spacing w:val="5"/>
          <w:sz w:val="28"/>
          <w:szCs w:val="28"/>
        </w:rPr>
        <w:tab/>
      </w:r>
      <w:r>
        <w:rPr>
          <w:rFonts w:ascii="Times New Roman" w:hAnsi="Times New Roman"/>
          <w:color w:val="000000"/>
          <w:spacing w:val="5"/>
          <w:sz w:val="28"/>
          <w:szCs w:val="28"/>
        </w:rPr>
        <w:t xml:space="preserve">Зуйкова Ольга Сергеевна - начальник отдела бухгалтерского учета и отчетности администрации Кыштымского городского округа (либо лицо, замещающее его).  </w:t>
      </w:r>
    </w:p>
    <w:p>
      <w:pPr>
        <w:pStyle w:val="20"/>
        <w:widowControl w:val="0"/>
        <w:shd w:val="clear" w:color="auto" w:fill="FFFFFF"/>
        <w:tabs>
          <w:tab w:val="left" w:pos="0"/>
        </w:tabs>
        <w:autoSpaceDE w:val="0"/>
        <w:autoSpaceDN w:val="0"/>
        <w:adjustRightInd w:val="0"/>
        <w:spacing w:after="0" w:line="240" w:lineRule="auto"/>
        <w:ind w:left="0"/>
        <w:jc w:val="both"/>
        <w:rPr>
          <w:rFonts w:ascii="Times New Roman" w:hAnsi="Times New Roman"/>
          <w:color w:val="000000"/>
          <w:spacing w:val="5"/>
          <w:sz w:val="28"/>
          <w:szCs w:val="28"/>
        </w:rPr>
      </w:pPr>
      <w:r>
        <w:rPr>
          <w:rFonts w:ascii="Times New Roman" w:hAnsi="Times New Roman"/>
          <w:color w:val="000000"/>
          <w:spacing w:val="5"/>
          <w:sz w:val="28"/>
          <w:szCs w:val="28"/>
        </w:rPr>
        <w:tab/>
      </w:r>
      <w:r>
        <w:rPr>
          <w:rFonts w:ascii="Times New Roman" w:hAnsi="Times New Roman"/>
          <w:color w:val="000000"/>
          <w:spacing w:val="5"/>
          <w:sz w:val="28"/>
          <w:szCs w:val="28"/>
        </w:rPr>
        <w:t>Члены комиссии:</w:t>
      </w:r>
    </w:p>
    <w:p>
      <w:pPr>
        <w:pStyle w:val="20"/>
        <w:widowControl w:val="0"/>
        <w:shd w:val="clear" w:color="auto" w:fill="FFFFFF"/>
        <w:tabs>
          <w:tab w:val="left" w:pos="0"/>
        </w:tabs>
        <w:autoSpaceDE w:val="0"/>
        <w:autoSpaceDN w:val="0"/>
        <w:adjustRightInd w:val="0"/>
        <w:spacing w:after="0" w:line="240" w:lineRule="auto"/>
        <w:ind w:left="0"/>
        <w:jc w:val="both"/>
        <w:rPr>
          <w:rFonts w:ascii="Times New Roman" w:hAnsi="Times New Roman"/>
          <w:color w:val="000000"/>
          <w:spacing w:val="5"/>
          <w:sz w:val="28"/>
          <w:szCs w:val="28"/>
        </w:rPr>
      </w:pPr>
      <w:r>
        <w:rPr>
          <w:rFonts w:ascii="Times New Roman" w:hAnsi="Times New Roman"/>
          <w:color w:val="000000"/>
          <w:spacing w:val="5"/>
          <w:sz w:val="28"/>
          <w:szCs w:val="28"/>
        </w:rPr>
        <w:tab/>
      </w:r>
      <w:r>
        <w:rPr>
          <w:rFonts w:ascii="Times New Roman" w:hAnsi="Times New Roman"/>
          <w:color w:val="000000"/>
          <w:spacing w:val="5"/>
          <w:sz w:val="28"/>
          <w:szCs w:val="28"/>
        </w:rPr>
        <w:t>Кацуба Алла Вячеславовна - начальник отдела договоров и судопроизводства Правового управления администрации Кыштымского городского округа (либо лицо, замещающее его);</w:t>
      </w:r>
    </w:p>
    <w:p>
      <w:pPr>
        <w:pStyle w:val="20"/>
        <w:widowControl w:val="0"/>
        <w:shd w:val="clear" w:color="auto" w:fill="FFFFFF"/>
        <w:tabs>
          <w:tab w:val="left" w:pos="0"/>
        </w:tabs>
        <w:autoSpaceDE w:val="0"/>
        <w:autoSpaceDN w:val="0"/>
        <w:adjustRightInd w:val="0"/>
        <w:spacing w:after="0" w:line="240" w:lineRule="auto"/>
        <w:ind w:left="0"/>
        <w:jc w:val="both"/>
        <w:rPr>
          <w:rFonts w:ascii="Times New Roman" w:hAnsi="Times New Roman"/>
          <w:color w:val="000000"/>
          <w:spacing w:val="5"/>
          <w:sz w:val="28"/>
          <w:szCs w:val="28"/>
        </w:rPr>
      </w:pPr>
      <w:r>
        <w:rPr>
          <w:rFonts w:ascii="Times New Roman" w:hAnsi="Times New Roman"/>
          <w:color w:val="000000"/>
          <w:spacing w:val="5"/>
          <w:sz w:val="28"/>
          <w:szCs w:val="28"/>
        </w:rPr>
        <w:tab/>
      </w:r>
      <w:r>
        <w:rPr>
          <w:rFonts w:ascii="Times New Roman" w:hAnsi="Times New Roman"/>
          <w:color w:val="000000"/>
          <w:spacing w:val="5"/>
          <w:sz w:val="28"/>
          <w:szCs w:val="28"/>
        </w:rPr>
        <w:t xml:space="preserve">Сюнькова Анна Сергеевна - юрисконсульт отдела договоров и судопроизводства Правового управления администрации Кыштымского городского округа  (либо лицо, замещающее его). </w:t>
      </w:r>
    </w:p>
    <w:p>
      <w:pPr>
        <w:pStyle w:val="20"/>
        <w:widowControl w:val="0"/>
        <w:shd w:val="clear" w:color="auto" w:fill="FFFFFF"/>
        <w:tabs>
          <w:tab w:val="left" w:pos="0"/>
        </w:tabs>
        <w:autoSpaceDE w:val="0"/>
        <w:autoSpaceDN w:val="0"/>
        <w:adjustRightInd w:val="0"/>
        <w:spacing w:after="0" w:line="240" w:lineRule="auto"/>
        <w:ind w:left="0"/>
        <w:jc w:val="both"/>
        <w:rPr>
          <w:rFonts w:ascii="Times New Roman" w:hAnsi="Times New Roman"/>
          <w:color w:val="000000"/>
          <w:spacing w:val="5"/>
          <w:sz w:val="28"/>
          <w:szCs w:val="28"/>
        </w:rPr>
      </w:pPr>
      <w:r>
        <w:rPr>
          <w:rFonts w:ascii="Times New Roman" w:hAnsi="Times New Roman"/>
          <w:color w:val="000000"/>
          <w:spacing w:val="5"/>
          <w:sz w:val="28"/>
          <w:szCs w:val="28"/>
        </w:rPr>
        <w:tab/>
      </w:r>
      <w:r>
        <w:rPr>
          <w:rFonts w:ascii="Times New Roman" w:hAnsi="Times New Roman"/>
          <w:color w:val="000000"/>
          <w:spacing w:val="5"/>
          <w:sz w:val="28"/>
          <w:szCs w:val="28"/>
        </w:rPr>
        <w:t>К основному составу комиссии добавляется инициатор закупки, указанный в Распоряжении №115р</w:t>
      </w:r>
      <w:r>
        <w:rPr>
          <w:rFonts w:hint="default" w:ascii="Times New Roman" w:hAnsi="Times New Roman"/>
          <w:color w:val="000000"/>
          <w:spacing w:val="5"/>
          <w:sz w:val="28"/>
          <w:szCs w:val="28"/>
          <w:lang w:val="ru-RU"/>
        </w:rPr>
        <w:t xml:space="preserve"> от 04.12.2020г.</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lang w:eastAsia="ar-SA"/>
        </w:rPr>
        <w:t>9.1.3.</w:t>
      </w:r>
      <w:r>
        <w:rPr>
          <w:rFonts w:ascii="Times New Roman" w:hAnsi="Times New Roman"/>
          <w:sz w:val="28"/>
          <w:szCs w:val="28"/>
        </w:rPr>
        <w:t xml:space="preserve"> Проверка соответствия условий контракта о проведении экспертизы и приемки поставленного товара, выполненной работы или оказанной услуги  локальному акту, установленному Заказчиком, а также </w:t>
      </w:r>
      <w:r>
        <w:rPr>
          <w:rFonts w:ascii="Times New Roman" w:hAnsi="Times New Roman"/>
          <w:sz w:val="28"/>
          <w:szCs w:val="28"/>
          <w:lang w:eastAsia="ar-SA"/>
        </w:rPr>
        <w:t>исполнение контракта.</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 о контрактной системе.</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Согласно части 7 статьи 94 Закона о контрактной системе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С 01.01.2022 г. в соответствии с частью 13 статьи 94 Закона о контрактной системе при исполнении контракта, заключенного по результатам проведения электронных процедур документ о приемке подписывается усиленной электронной подписью лиц, имеющих право действовать от имени поставщика (подрядчика, исполнителя), заказчика с использованием единой информационной системы.</w:t>
      </w:r>
    </w:p>
    <w:p>
      <w:pPr>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 xml:space="preserve">Порядок проведения экспертизы поставленного товара, выполненной работы, оказанной услуги Положением не определен. </w:t>
      </w: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В пункте</w:t>
      </w:r>
      <w:r>
        <w:rPr>
          <w:rFonts w:hint="default" w:ascii="Times New Roman" w:hAnsi="Times New Roman"/>
          <w:color w:val="000000"/>
          <w:sz w:val="28"/>
          <w:szCs w:val="28"/>
          <w:lang w:val="ru-RU" w:eastAsia="ar-SA"/>
        </w:rPr>
        <w:t xml:space="preserve"> </w:t>
      </w:r>
      <w:r>
        <w:rPr>
          <w:rFonts w:ascii="Times New Roman" w:hAnsi="Times New Roman"/>
          <w:color w:val="000000"/>
          <w:sz w:val="28"/>
          <w:szCs w:val="28"/>
          <w:lang w:eastAsia="ar-SA"/>
        </w:rPr>
        <w:t>11 Положения указано, что приемка осуществляется в порядке и в срок, установленный условиями контракта, в зависимости от вида закупаемых товаров, работ, услуг.</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Пунктом 13 Положения установлено, что Приемочная комиссия выносит решение о приемке товаров (работ, услуг) в порядке и в сроки установленные контрактом. </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Решение Приемочной комиссии осуществляется и оформляется также в порядке и в сроки установленные контрактом и подписывается членами Приемочной комиссии, участвующими в приемке товаров (работ, услуг) (пункт 15 Положения).</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При проведении проверки применен выборочный метод, в соответствии                    с которым проверены </w:t>
      </w:r>
      <w:r>
        <w:rPr>
          <w:rFonts w:ascii="Times New Roman" w:hAnsi="Times New Roman"/>
          <w:sz w:val="28"/>
          <w:szCs w:val="28"/>
          <w:lang w:val="ru-RU"/>
        </w:rPr>
        <w:t>следующие</w:t>
      </w:r>
      <w:r>
        <w:rPr>
          <w:rFonts w:hint="default" w:ascii="Times New Roman" w:hAnsi="Times New Roman"/>
          <w:sz w:val="28"/>
          <w:szCs w:val="28"/>
          <w:lang w:val="ru-RU"/>
        </w:rPr>
        <w:t xml:space="preserve"> муниципальные </w:t>
      </w:r>
      <w:r>
        <w:rPr>
          <w:rFonts w:ascii="Times New Roman" w:hAnsi="Times New Roman"/>
          <w:sz w:val="28"/>
          <w:szCs w:val="28"/>
        </w:rPr>
        <w:t xml:space="preserve">контракты: </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29</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4</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10-ЭА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3741300179222000031</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13</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5</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12-ЭА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3741300179222000033</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03</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6</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14-ЭА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3741300179222000038</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27</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6</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23-ЭА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3741300179222000043</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19</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7</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25-ЭА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3741300179222000045</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8</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31-ЭА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3741300179222000051</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23</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8</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32-ЭА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3741300179222000052</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9</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35-ЭА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3741300179222000055</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10</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10</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40-ЭА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3741300179222000062</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07</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11</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48-ЭА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3741300179222000070</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02</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57-ЭА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3741300179222000078</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05</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58-ЭА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3741300179222000079</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09</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59-ЭА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3741300179222000082</w:t>
      </w:r>
      <w:r>
        <w:rPr>
          <w:rFonts w:ascii="Times New Roman" w:hAnsi="Times New Roman"/>
          <w:b w:val="0"/>
          <w:bCs w:val="0"/>
          <w:sz w:val="28"/>
          <w:szCs w:val="28"/>
          <w:lang w:eastAsia="zh-CN"/>
        </w:rPr>
        <w:t>);</w:t>
      </w:r>
    </w:p>
    <w:p>
      <w:pPr>
        <w:spacing w:after="0" w:line="240" w:lineRule="auto"/>
        <w:ind w:firstLine="709"/>
        <w:jc w:val="both"/>
        <w:rPr>
          <w:rFonts w:hint="default" w:ascii="Times New Roman" w:hAnsi="Times New Roman"/>
          <w:b w:val="0"/>
          <w:bCs w:val="0"/>
          <w:sz w:val="28"/>
          <w:szCs w:val="28"/>
          <w:lang w:val="ru-RU" w:eastAsia="zh-CN"/>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62-ЭА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3741300179222000088</w:t>
      </w:r>
      <w:r>
        <w:rPr>
          <w:rFonts w:ascii="Times New Roman" w:hAnsi="Times New Roman"/>
          <w:b w:val="0"/>
          <w:bCs w:val="0"/>
          <w:sz w:val="28"/>
          <w:szCs w:val="28"/>
          <w:lang w:eastAsia="zh-CN"/>
        </w:rPr>
        <w:t>)</w:t>
      </w:r>
      <w:r>
        <w:rPr>
          <w:rFonts w:hint="default" w:ascii="Times New Roman" w:hAnsi="Times New Roman"/>
          <w:b w:val="0"/>
          <w:bCs w:val="0"/>
          <w:sz w:val="28"/>
          <w:szCs w:val="28"/>
          <w:lang w:val="ru-RU" w:eastAsia="zh-CN"/>
        </w:rPr>
        <w:t>;</w:t>
      </w:r>
    </w:p>
    <w:p>
      <w:pPr>
        <w:spacing w:after="0" w:line="240" w:lineRule="auto"/>
        <w:ind w:firstLine="709"/>
        <w:jc w:val="both"/>
        <w:rPr>
          <w:rFonts w:hint="default" w:ascii="Times New Roman" w:hAnsi="Times New Roman"/>
          <w:b w:val="0"/>
          <w:bCs w:val="0"/>
          <w:sz w:val="28"/>
          <w:szCs w:val="28"/>
          <w:lang w:val="ru-RU" w:eastAsia="zh-CN"/>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19</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69-ЭА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3741300179222000094</w:t>
      </w:r>
      <w:r>
        <w:rPr>
          <w:rFonts w:ascii="Times New Roman" w:hAnsi="Times New Roman"/>
          <w:b w:val="0"/>
          <w:bCs w:val="0"/>
          <w:sz w:val="28"/>
          <w:szCs w:val="28"/>
          <w:lang w:eastAsia="zh-CN"/>
        </w:rPr>
        <w:t>)</w:t>
      </w:r>
      <w:r>
        <w:rPr>
          <w:rFonts w:hint="default" w:ascii="Times New Roman" w:hAnsi="Times New Roman"/>
          <w:b w:val="0"/>
          <w:bCs w:val="0"/>
          <w:sz w:val="28"/>
          <w:szCs w:val="28"/>
          <w:lang w:val="ru-RU" w:eastAsia="zh-CN"/>
        </w:rPr>
        <w:t>.</w:t>
      </w:r>
    </w:p>
    <w:p>
      <w:pPr>
        <w:spacing w:after="0" w:line="240" w:lineRule="auto"/>
        <w:ind w:firstLine="709"/>
        <w:jc w:val="both"/>
        <w:rPr>
          <w:rFonts w:hint="default" w:ascii="Times New Roman" w:hAnsi="Times New Roman"/>
          <w:b w:val="0"/>
          <w:bCs w:val="0"/>
          <w:sz w:val="28"/>
          <w:szCs w:val="28"/>
          <w:lang w:val="ru-RU"/>
        </w:rPr>
      </w:pPr>
      <w:r>
        <w:rPr>
          <w:rFonts w:ascii="Times New Roman" w:hAnsi="Times New Roman"/>
          <w:b w:val="0"/>
          <w:bCs w:val="0"/>
          <w:sz w:val="28"/>
          <w:szCs w:val="28"/>
        </w:rPr>
        <w:t xml:space="preserve">Экспертиза </w:t>
      </w:r>
      <w:r>
        <w:rPr>
          <w:rFonts w:ascii="Times New Roman" w:hAnsi="Times New Roman"/>
          <w:b w:val="0"/>
          <w:bCs w:val="0"/>
          <w:sz w:val="28"/>
          <w:szCs w:val="28"/>
          <w:lang w:val="ru-RU"/>
        </w:rPr>
        <w:t>Заказчиком</w:t>
      </w:r>
      <w:r>
        <w:rPr>
          <w:rFonts w:hint="default" w:ascii="Times New Roman" w:hAnsi="Times New Roman"/>
          <w:b w:val="0"/>
          <w:bCs w:val="0"/>
          <w:sz w:val="28"/>
          <w:szCs w:val="28"/>
          <w:lang w:val="ru-RU"/>
        </w:rPr>
        <w:t xml:space="preserve"> </w:t>
      </w:r>
      <w:r>
        <w:rPr>
          <w:rFonts w:ascii="Times New Roman" w:hAnsi="Times New Roman"/>
          <w:b w:val="0"/>
          <w:bCs w:val="0"/>
          <w:sz w:val="28"/>
          <w:szCs w:val="28"/>
        </w:rPr>
        <w:t>осуществляется в виде</w:t>
      </w:r>
      <w:r>
        <w:rPr>
          <w:rFonts w:hint="default" w:ascii="Times New Roman" w:hAnsi="Times New Roman"/>
          <w:b w:val="0"/>
          <w:bCs w:val="0"/>
          <w:sz w:val="28"/>
          <w:szCs w:val="28"/>
          <w:lang w:val="ru-RU"/>
        </w:rPr>
        <w:t xml:space="preserve"> заключения выданного экспертом, установленного Положением.</w:t>
      </w:r>
    </w:p>
    <w:p>
      <w:pPr>
        <w:spacing w:after="0" w:line="240" w:lineRule="auto"/>
        <w:ind w:firstLine="709"/>
        <w:jc w:val="both"/>
        <w:rPr>
          <w:rFonts w:hint="default" w:ascii="Times New Roman" w:hAnsi="Times New Roman"/>
          <w:b w:val="0"/>
          <w:bCs w:val="0"/>
          <w:sz w:val="28"/>
          <w:szCs w:val="28"/>
          <w:lang w:val="ru-RU"/>
        </w:rPr>
      </w:pPr>
      <w:r>
        <w:rPr>
          <w:rFonts w:hint="default" w:ascii="Times New Roman" w:hAnsi="Times New Roman"/>
          <w:b w:val="0"/>
          <w:bCs w:val="0"/>
          <w:sz w:val="28"/>
          <w:szCs w:val="28"/>
          <w:lang w:val="ru-RU"/>
        </w:rPr>
        <w:t>Заключение про результатам проведения экспертизы имеется по всем вышеуказанным муниципальным контрактам.</w:t>
      </w:r>
    </w:p>
    <w:p>
      <w:pPr>
        <w:tabs>
          <w:tab w:val="left" w:pos="540"/>
        </w:tabs>
        <w:autoSpaceDE w:val="0"/>
        <w:spacing w:after="0" w:line="240" w:lineRule="auto"/>
        <w:ind w:right="40"/>
        <w:contextualSpacing/>
        <w:jc w:val="both"/>
        <w:rPr>
          <w:rFonts w:hint="default" w:ascii="Times New Roman" w:hAnsi="Times New Roman"/>
          <w:b w:val="0"/>
          <w:bCs w:val="0"/>
          <w:color w:val="000000" w:themeColor="text1"/>
          <w:sz w:val="28"/>
          <w:szCs w:val="28"/>
          <w:lang w:val="ru-RU"/>
          <w14:textFill>
            <w14:solidFill>
              <w14:schemeClr w14:val="tx1"/>
            </w14:solidFill>
          </w14:textFill>
        </w:rPr>
      </w:pPr>
      <w:r>
        <w:rPr>
          <w:rFonts w:hint="default" w:ascii="Times New Roman" w:hAnsi="Times New Roman"/>
          <w:b w:val="0"/>
          <w:bCs w:val="0"/>
          <w:sz w:val="28"/>
          <w:szCs w:val="28"/>
          <w:lang w:val="ru-RU"/>
        </w:rPr>
        <w:tab/>
      </w:r>
      <w:r>
        <w:rPr>
          <w:rFonts w:hint="default" w:ascii="Times New Roman" w:hAnsi="Times New Roman"/>
          <w:b w:val="0"/>
          <w:bCs w:val="0"/>
          <w:sz w:val="28"/>
          <w:szCs w:val="28"/>
          <w:lang w:val="ru-RU"/>
        </w:rPr>
        <w:t xml:space="preserve"> </w:t>
      </w:r>
      <w:r>
        <w:rPr>
          <w:rFonts w:ascii="Times New Roman" w:hAnsi="Times New Roman"/>
          <w:b w:val="0"/>
          <w:bCs w:val="0"/>
          <w:sz w:val="28"/>
          <w:szCs w:val="28"/>
        </w:rPr>
        <w:t xml:space="preserve">В </w:t>
      </w:r>
      <w:r>
        <w:rPr>
          <w:rFonts w:ascii="Times New Roman" w:hAnsi="Times New Roman"/>
          <w:b w:val="0"/>
          <w:bCs w:val="0"/>
          <w:sz w:val="28"/>
          <w:szCs w:val="28"/>
          <w:lang w:val="ru-RU"/>
        </w:rPr>
        <w:t>единой</w:t>
      </w:r>
      <w:r>
        <w:rPr>
          <w:rFonts w:hint="default" w:ascii="Times New Roman" w:hAnsi="Times New Roman"/>
          <w:b w:val="0"/>
          <w:bCs w:val="0"/>
          <w:sz w:val="28"/>
          <w:szCs w:val="28"/>
          <w:lang w:val="ru-RU"/>
        </w:rPr>
        <w:t xml:space="preserve"> информационной системе</w:t>
      </w:r>
      <w:r>
        <w:rPr>
          <w:rFonts w:ascii="Times New Roman" w:hAnsi="Times New Roman"/>
          <w:b w:val="0"/>
          <w:bCs w:val="0"/>
          <w:sz w:val="28"/>
          <w:szCs w:val="28"/>
        </w:rPr>
        <w:t xml:space="preserve"> размещены документы о приемке, которые соответствуют требованиям статьи 94 Закона о контрактной системе и условиям  контракта.</w:t>
      </w:r>
      <w:r>
        <w:rPr>
          <w:rFonts w:hint="default" w:ascii="Times New Roman" w:hAnsi="Times New Roman"/>
          <w:b w:val="0"/>
          <w:bCs w:val="0"/>
          <w:sz w:val="28"/>
          <w:szCs w:val="28"/>
          <w:lang w:val="ru-RU"/>
        </w:rPr>
        <w:t xml:space="preserve"> </w:t>
      </w:r>
      <w:r>
        <w:rPr>
          <w:rFonts w:ascii="Times New Roman" w:hAnsi="Times New Roman"/>
          <w:b w:val="0"/>
          <w:bCs w:val="0"/>
          <w:sz w:val="28"/>
          <w:szCs w:val="28"/>
        </w:rPr>
        <w:t>Приемка осуществлена в соответствии с Положением</w:t>
      </w:r>
      <w:r>
        <w:rPr>
          <w:rFonts w:hint="default" w:ascii="Times New Roman" w:hAnsi="Times New Roman"/>
          <w:b w:val="0"/>
          <w:bCs w:val="0"/>
          <w:sz w:val="28"/>
          <w:szCs w:val="28"/>
          <w:lang w:val="ru-RU"/>
        </w:rPr>
        <w:t>. Д</w:t>
      </w:r>
      <w:r>
        <w:rPr>
          <w:rFonts w:ascii="Times New Roman" w:hAnsi="Times New Roman"/>
          <w:b w:val="0"/>
          <w:bCs w:val="0"/>
          <w:sz w:val="28"/>
          <w:szCs w:val="28"/>
        </w:rPr>
        <w:t>окумент</w:t>
      </w:r>
      <w:r>
        <w:rPr>
          <w:rFonts w:ascii="Times New Roman" w:hAnsi="Times New Roman"/>
          <w:b w:val="0"/>
          <w:bCs w:val="0"/>
          <w:sz w:val="28"/>
          <w:szCs w:val="28"/>
          <w:lang w:val="ru-RU"/>
        </w:rPr>
        <w:t>ы</w:t>
      </w:r>
      <w:r>
        <w:rPr>
          <w:rFonts w:ascii="Times New Roman" w:hAnsi="Times New Roman"/>
          <w:b w:val="0"/>
          <w:bCs w:val="0"/>
          <w:sz w:val="28"/>
          <w:szCs w:val="28"/>
        </w:rPr>
        <w:t xml:space="preserve"> о приёмке содерж</w:t>
      </w:r>
      <w:r>
        <w:rPr>
          <w:rFonts w:ascii="Times New Roman" w:hAnsi="Times New Roman"/>
          <w:b w:val="0"/>
          <w:bCs w:val="0"/>
          <w:sz w:val="28"/>
          <w:szCs w:val="28"/>
          <w:lang w:val="ru-RU"/>
        </w:rPr>
        <w:t>а</w:t>
      </w:r>
      <w:r>
        <w:rPr>
          <w:rFonts w:ascii="Times New Roman" w:hAnsi="Times New Roman"/>
          <w:b w:val="0"/>
          <w:bCs w:val="0"/>
          <w:sz w:val="28"/>
          <w:szCs w:val="28"/>
        </w:rPr>
        <w:t xml:space="preserve">т электронные подписи всех членов приемочной комиссии, установленных </w:t>
      </w:r>
      <w:r>
        <w:rPr>
          <w:rFonts w:ascii="Times New Roman" w:hAnsi="Times New Roman"/>
          <w:b w:val="0"/>
          <w:bCs w:val="0"/>
          <w:sz w:val="28"/>
          <w:szCs w:val="28"/>
          <w:lang w:val="ru-RU"/>
        </w:rPr>
        <w:t>Положением</w:t>
      </w:r>
      <w:r>
        <w:rPr>
          <w:rFonts w:hint="default" w:ascii="Times New Roman" w:hAnsi="Times New Roman"/>
          <w:b w:val="0"/>
          <w:bCs w:val="0"/>
          <w:sz w:val="28"/>
          <w:szCs w:val="28"/>
          <w:lang w:val="ru-RU"/>
        </w:rPr>
        <w:t xml:space="preserve"> и</w:t>
      </w:r>
      <w:r>
        <w:rPr>
          <w:rFonts w:ascii="Times New Roman" w:hAnsi="Times New Roman"/>
          <w:color w:val="000000" w:themeColor="text1"/>
          <w:sz w:val="28"/>
          <w:szCs w:val="28"/>
          <w14:textFill>
            <w14:solidFill>
              <w14:schemeClr w14:val="tx1"/>
            </w14:solidFill>
          </w14:textFill>
        </w:rPr>
        <w:t xml:space="preserve"> подпис</w:t>
      </w:r>
      <w:r>
        <w:rPr>
          <w:rFonts w:ascii="Times New Roman" w:hAnsi="Times New Roman"/>
          <w:color w:val="000000" w:themeColor="text1"/>
          <w:sz w:val="28"/>
          <w:szCs w:val="28"/>
          <w:lang w:val="ru-RU"/>
          <w14:textFill>
            <w14:solidFill>
              <w14:schemeClr w14:val="tx1"/>
            </w14:solidFill>
          </w14:textFill>
        </w:rPr>
        <w:t>аны</w:t>
      </w:r>
      <w:r>
        <w:rPr>
          <w:rFonts w:ascii="Times New Roman" w:hAnsi="Times New Roman"/>
          <w:color w:val="000000" w:themeColor="text1"/>
          <w:sz w:val="28"/>
          <w:szCs w:val="28"/>
          <w14:textFill>
            <w14:solidFill>
              <w14:schemeClr w14:val="tx1"/>
            </w14:solidFill>
          </w14:textFill>
        </w:rPr>
        <w:t xml:space="preserve"> усиленной электронной подписью лиц, имеющих право действовать от имени поставщика (подрядчика, исполнителя)</w:t>
      </w:r>
      <w:r>
        <w:rPr>
          <w:rFonts w:ascii="Times New Roman" w:hAnsi="Times New Roman"/>
          <w:b w:val="0"/>
          <w:bCs w:val="0"/>
          <w:sz w:val="28"/>
          <w:szCs w:val="28"/>
        </w:rPr>
        <w:t>.</w:t>
      </w:r>
      <w:r>
        <w:rPr>
          <w:rFonts w:hint="default" w:ascii="Times New Roman" w:hAnsi="Times New Roman"/>
          <w:b w:val="0"/>
          <w:bCs w:val="0"/>
          <w:sz w:val="28"/>
          <w:szCs w:val="28"/>
          <w:lang w:val="ru-RU"/>
        </w:rPr>
        <w:t xml:space="preserve"> </w:t>
      </w:r>
    </w:p>
    <w:p>
      <w:pPr>
        <w:spacing w:after="0" w:line="240" w:lineRule="auto"/>
        <w:ind w:firstLine="709"/>
        <w:jc w:val="both"/>
        <w:rPr>
          <w:rFonts w:ascii="Times New Roman" w:hAnsi="Times New Roman"/>
          <w:b w:val="0"/>
          <w:bCs w:val="0"/>
          <w:color w:val="000000"/>
          <w:sz w:val="28"/>
          <w:szCs w:val="28"/>
          <w:lang w:eastAsia="ar-SA"/>
        </w:rPr>
      </w:pPr>
      <w:r>
        <w:rPr>
          <w:rFonts w:ascii="Times New Roman" w:hAnsi="Times New Roman"/>
          <w:b w:val="0"/>
          <w:bCs w:val="0"/>
          <w:color w:val="000000"/>
          <w:sz w:val="28"/>
          <w:szCs w:val="28"/>
          <w:lang w:eastAsia="ar-SA"/>
        </w:rPr>
        <w:t xml:space="preserve">Таким образом, порядок проведения приемки в электронной форме и экспертизы при исполнении </w:t>
      </w:r>
      <w:r>
        <w:rPr>
          <w:rFonts w:ascii="Times New Roman" w:hAnsi="Times New Roman"/>
          <w:b w:val="0"/>
          <w:bCs w:val="0"/>
          <w:color w:val="000000"/>
          <w:sz w:val="28"/>
          <w:szCs w:val="28"/>
          <w:lang w:val="ru-RU" w:eastAsia="ar-SA"/>
        </w:rPr>
        <w:t>вышеуказанных</w:t>
      </w:r>
      <w:r>
        <w:rPr>
          <w:rFonts w:hint="default" w:ascii="Times New Roman" w:hAnsi="Times New Roman"/>
          <w:b w:val="0"/>
          <w:bCs w:val="0"/>
          <w:color w:val="000000"/>
          <w:sz w:val="28"/>
          <w:szCs w:val="28"/>
          <w:lang w:val="ru-RU" w:eastAsia="ar-SA"/>
        </w:rPr>
        <w:t xml:space="preserve"> </w:t>
      </w:r>
      <w:r>
        <w:rPr>
          <w:rFonts w:ascii="Times New Roman" w:hAnsi="Times New Roman"/>
          <w:b w:val="0"/>
          <w:bCs w:val="0"/>
          <w:color w:val="000000"/>
          <w:sz w:val="28"/>
          <w:szCs w:val="28"/>
          <w:lang w:eastAsia="ar-SA"/>
        </w:rPr>
        <w:t>контракт</w:t>
      </w:r>
      <w:r>
        <w:rPr>
          <w:rFonts w:ascii="Times New Roman" w:hAnsi="Times New Roman"/>
          <w:b w:val="0"/>
          <w:bCs w:val="0"/>
          <w:color w:val="000000"/>
          <w:sz w:val="28"/>
          <w:szCs w:val="28"/>
          <w:lang w:val="ru-RU" w:eastAsia="ar-SA"/>
        </w:rPr>
        <w:t>ов</w:t>
      </w:r>
      <w:r>
        <w:rPr>
          <w:rFonts w:hint="default" w:ascii="Times New Roman" w:hAnsi="Times New Roman"/>
          <w:b w:val="0"/>
          <w:bCs w:val="0"/>
          <w:color w:val="000000"/>
          <w:sz w:val="28"/>
          <w:szCs w:val="28"/>
          <w:lang w:val="ru-RU" w:eastAsia="ar-SA"/>
        </w:rPr>
        <w:t xml:space="preserve"> </w:t>
      </w:r>
      <w:r>
        <w:rPr>
          <w:rFonts w:ascii="Times New Roman" w:hAnsi="Times New Roman"/>
          <w:b w:val="0"/>
          <w:bCs w:val="0"/>
          <w:color w:val="000000"/>
          <w:sz w:val="28"/>
          <w:szCs w:val="28"/>
          <w:lang w:eastAsia="ar-SA"/>
        </w:rPr>
        <w:t>соответствует Положению Заказчика и требованиям частей 3, 7, 13 статьи 94 Закона о контрактной системе.</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i w:val="0"/>
          <w:iCs w:val="0"/>
          <w:sz w:val="28"/>
          <w:szCs w:val="28"/>
          <w:lang w:val="ru-RU"/>
        </w:rPr>
      </w:pPr>
      <w:r>
        <w:rPr>
          <w:rFonts w:ascii="Times New Roman" w:hAnsi="Times New Roman"/>
          <w:b/>
          <w:bCs/>
          <w:sz w:val="28"/>
          <w:szCs w:val="28"/>
          <w:lang w:eastAsia="ar-SA"/>
        </w:rPr>
        <w:tab/>
      </w:r>
      <w:r>
        <w:rPr>
          <w:rFonts w:ascii="Times New Roman" w:hAnsi="Times New Roman"/>
          <w:b w:val="0"/>
          <w:bCs w:val="0"/>
          <w:i w:val="0"/>
          <w:iCs w:val="0"/>
          <w:sz w:val="28"/>
          <w:szCs w:val="28"/>
          <w:lang w:eastAsia="ar-SA"/>
        </w:rPr>
        <w:t>При выборочной проверке договоров, заключенных на основании пункта 4 части 1 статьи 93 Закона о контрактной системе, в ходе которых проверено исполнение договоров, заключённых Заказчиком в части проведения экспертизы установлено, что на документах о приёмке экспертиза Заказчиком осуществляется путем проставления</w:t>
      </w:r>
      <w:r>
        <w:rPr>
          <w:rFonts w:hint="default" w:ascii="Times New Roman" w:hAnsi="Times New Roman"/>
          <w:b w:val="0"/>
          <w:bCs w:val="0"/>
          <w:i w:val="0"/>
          <w:iCs w:val="0"/>
          <w:sz w:val="28"/>
          <w:szCs w:val="28"/>
          <w:lang w:val="ru-RU" w:eastAsia="ar-SA"/>
        </w:rPr>
        <w:t xml:space="preserve"> </w:t>
      </w:r>
      <w:r>
        <w:rPr>
          <w:rFonts w:ascii="Times New Roman" w:hAnsi="Times New Roman"/>
          <w:b w:val="0"/>
          <w:bCs w:val="0"/>
          <w:i w:val="0"/>
          <w:iCs w:val="0"/>
          <w:sz w:val="28"/>
          <w:szCs w:val="28"/>
        </w:rPr>
        <w:t>подписи ответственного лица за ее проведение</w:t>
      </w:r>
      <w:r>
        <w:rPr>
          <w:rFonts w:hint="default" w:ascii="Times New Roman" w:hAnsi="Times New Roman"/>
          <w:b w:val="0"/>
          <w:bCs w:val="0"/>
          <w:i w:val="0"/>
          <w:iCs w:val="0"/>
          <w:sz w:val="28"/>
          <w:szCs w:val="28"/>
          <w:lang w:val="ru-RU"/>
        </w:rPr>
        <w:t>, а именно эксперта, установленного Положением - Золотухиной С.В.</w:t>
      </w:r>
      <w:r>
        <w:rPr>
          <w:rFonts w:ascii="Times New Roman" w:hAnsi="Times New Roman"/>
          <w:b w:val="0"/>
          <w:bCs w:val="0"/>
          <w:i w:val="0"/>
          <w:iCs w:val="0"/>
          <w:sz w:val="28"/>
          <w:szCs w:val="28"/>
        </w:rPr>
        <w:t xml:space="preserve"> </w:t>
      </w:r>
      <w:r>
        <w:rPr>
          <w:rFonts w:ascii="Times New Roman" w:hAnsi="Times New Roman"/>
          <w:b w:val="0"/>
          <w:bCs w:val="0"/>
          <w:i w:val="0"/>
          <w:iCs w:val="0"/>
          <w:sz w:val="28"/>
          <w:szCs w:val="28"/>
          <w:lang w:val="ru-RU"/>
        </w:rPr>
        <w:t>Приемка</w:t>
      </w:r>
      <w:r>
        <w:rPr>
          <w:rFonts w:hint="default" w:ascii="Times New Roman" w:hAnsi="Times New Roman"/>
          <w:b w:val="0"/>
          <w:bCs w:val="0"/>
          <w:i w:val="0"/>
          <w:iCs w:val="0"/>
          <w:sz w:val="28"/>
          <w:szCs w:val="28"/>
          <w:lang w:val="ru-RU"/>
        </w:rPr>
        <w:t xml:space="preserve"> осуществляется ответственным лицом, установленным Положением (инициатор закупки).</w:t>
      </w:r>
    </w:p>
    <w:p>
      <w:pPr>
        <w:widowControl w:val="0"/>
        <w:tabs>
          <w:tab w:val="left" w:pos="567"/>
        </w:tabs>
        <w:autoSpaceDE w:val="0"/>
        <w:autoSpaceDN w:val="0"/>
        <w:adjustRightInd w:val="0"/>
        <w:spacing w:after="0" w:line="240" w:lineRule="auto"/>
        <w:contextualSpacing/>
        <w:jc w:val="both"/>
        <w:rPr>
          <w:rFonts w:ascii="Times New Roman" w:hAnsi="Times New Roman"/>
          <w:sz w:val="28"/>
          <w:szCs w:val="28"/>
        </w:rPr>
      </w:pPr>
      <w:r>
        <w:rPr>
          <w:rFonts w:ascii="Times New Roman" w:hAnsi="Times New Roman"/>
          <w:sz w:val="28"/>
          <w:szCs w:val="28"/>
        </w:rPr>
        <w:tab/>
      </w:r>
    </w:p>
    <w:p>
      <w:pPr>
        <w:tabs>
          <w:tab w:val="left" w:pos="0"/>
        </w:tabs>
        <w:autoSpaceDE w:val="0"/>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9.1.4. Проверка порядка и срока оплаты поставленного товара, выполненной работы (ее результатов), оказанной услуги, отдельных этапов исполнения контракта.</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2 Закона о контрактной системе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основывается на положениях Конституции Российской Федерации, Гражданского кодекса Российской Федерации (далее именуется - ГК РФ), Бюджетного кодекса Российской Федерации и состоит из Закона о контрактной системе и других федеральных законов, регулирующих отношения, указанные в части 1 статьи 1 Закона о контрактной системе. Нормы прав, содержащиеся в других федеральных законах и регулирующие указанные отношения, должны соответствовать Закону о контрактной системе.</w:t>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части 1 статьи 781 ГК РФ заказчик обязан оплатить оказанные ему услуги в сроки и в порядке, которые указаны в договоре возмездного оказания услуг. </w:t>
      </w:r>
    </w:p>
    <w:p>
      <w:pPr>
        <w:spacing w:after="0" w:line="240" w:lineRule="auto"/>
        <w:ind w:firstLine="709"/>
        <w:jc w:val="both"/>
        <w:rPr>
          <w:rFonts w:ascii="Times New Roman" w:hAnsi="Times New Roman"/>
          <w:b w:val="0"/>
          <w:bCs w:val="0"/>
          <w:color w:val="000000"/>
          <w:sz w:val="28"/>
          <w:szCs w:val="28"/>
          <w:shd w:val="clear" w:color="auto" w:fill="FFFFFF"/>
          <w:lang w:eastAsia="ar-SA"/>
        </w:rPr>
      </w:pPr>
      <w:r>
        <w:rPr>
          <w:rFonts w:ascii="Times New Roman" w:hAnsi="Times New Roman"/>
          <w:b w:val="0"/>
          <w:bCs w:val="0"/>
          <w:sz w:val="28"/>
          <w:szCs w:val="28"/>
          <w:shd w:val="clear" w:color="auto" w:fill="FFFFFF"/>
          <w:lang w:eastAsia="ar-SA"/>
        </w:rPr>
        <w:t xml:space="preserve">При выборочной проверке договоров </w:t>
      </w:r>
      <w:r>
        <w:rPr>
          <w:rFonts w:ascii="Times New Roman" w:hAnsi="Times New Roman"/>
          <w:b w:val="0"/>
          <w:bCs w:val="0"/>
          <w:color w:val="000000"/>
          <w:sz w:val="28"/>
          <w:szCs w:val="28"/>
          <w:shd w:val="clear" w:color="auto" w:fill="FFFFFF"/>
          <w:lang w:eastAsia="ar-SA"/>
        </w:rPr>
        <w:t>нарушений срока оплаты не обнаружено.</w:t>
      </w:r>
    </w:p>
    <w:p>
      <w:pPr>
        <w:widowControl w:val="0"/>
        <w:spacing w:after="0" w:line="100" w:lineRule="atLeast"/>
        <w:ind w:firstLine="709"/>
        <w:jc w:val="both"/>
        <w:rPr>
          <w:rFonts w:ascii="Times New Roman" w:hAnsi="Times New Roman"/>
          <w:sz w:val="28"/>
          <w:szCs w:val="28"/>
          <w:highlight w:val="yellow"/>
          <w:shd w:val="clear" w:color="auto" w:fill="FFFFFF"/>
        </w:rPr>
      </w:pPr>
      <w:r>
        <w:rPr>
          <w:rFonts w:ascii="Times New Roman" w:hAnsi="Times New Roman"/>
          <w:sz w:val="28"/>
          <w:szCs w:val="28"/>
          <w:shd w:val="clear" w:color="auto" w:fill="FFFFFF"/>
        </w:rPr>
        <w:t>9.1.5. Проверка использования результатов закупок.</w:t>
      </w:r>
    </w:p>
    <w:p>
      <w:pPr>
        <w:widowControl w:val="0"/>
        <w:spacing w:after="0" w:line="100" w:lineRule="atLeast"/>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Проверка использования результатов закупок не осуществлялась.</w:t>
      </w:r>
    </w:p>
    <w:p>
      <w:pPr>
        <w:widowControl w:val="0"/>
        <w:spacing w:after="0" w:line="100" w:lineRule="atLeast"/>
        <w:ind w:firstLine="709"/>
        <w:jc w:val="both"/>
        <w:rPr>
          <w:rFonts w:ascii="Times New Roman" w:hAnsi="Times New Roman"/>
          <w:sz w:val="28"/>
          <w:szCs w:val="28"/>
        </w:rPr>
      </w:pP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9.2. Изменение контракта.</w:t>
      </w:r>
    </w:p>
    <w:p>
      <w:pPr>
        <w:spacing w:after="0" w:line="100" w:lineRule="atLeast"/>
        <w:ind w:firstLine="709"/>
        <w:jc w:val="both"/>
        <w:rPr>
          <w:rFonts w:ascii="Times New Roman" w:hAnsi="Times New Roman"/>
          <w:sz w:val="28"/>
          <w:szCs w:val="28"/>
        </w:rPr>
      </w:pPr>
      <w:r>
        <w:rPr>
          <w:rFonts w:ascii="Times New Roman" w:hAnsi="Times New Roman"/>
          <w:sz w:val="28"/>
          <w:szCs w:val="28"/>
        </w:rPr>
        <w:t>Проверка изменений условий контракта на соответствие требованиям статьи 95 Закона о контрактной системе.</w:t>
      </w:r>
    </w:p>
    <w:p>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Условия контрактов не изменялись. </w:t>
      </w:r>
    </w:p>
    <w:p>
      <w:pPr>
        <w:pStyle w:val="57"/>
        <w:spacing w:after="0" w:line="100" w:lineRule="atLeast"/>
        <w:ind w:left="0" w:firstLine="720"/>
        <w:jc w:val="both"/>
        <w:rPr>
          <w:rFonts w:ascii="Times New Roman" w:hAnsi="Times New Roman"/>
          <w:sz w:val="28"/>
          <w:szCs w:val="28"/>
          <w:lang w:val="ru-RU"/>
        </w:rPr>
      </w:pPr>
    </w:p>
    <w:p>
      <w:pPr>
        <w:pStyle w:val="57"/>
        <w:spacing w:after="0" w:line="100" w:lineRule="atLeast"/>
        <w:ind w:left="0" w:firstLine="720"/>
        <w:jc w:val="both"/>
        <w:rPr>
          <w:rFonts w:ascii="Times New Roman" w:hAnsi="Times New Roman"/>
          <w:sz w:val="28"/>
          <w:szCs w:val="28"/>
          <w:lang w:val="ru-RU"/>
        </w:rPr>
      </w:pPr>
      <w:r>
        <w:rPr>
          <w:rFonts w:ascii="Times New Roman" w:hAnsi="Times New Roman"/>
          <w:sz w:val="28"/>
          <w:szCs w:val="28"/>
          <w:lang w:val="ru-RU"/>
        </w:rPr>
        <w:t>9.3. Расторжение контракта.</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9.3.1. Проверка расторжения контракта по соглашению сторон.</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Р</w:t>
      </w:r>
      <w:r>
        <w:rPr>
          <w:rFonts w:ascii="Times New Roman" w:hAnsi="Times New Roman"/>
          <w:color w:val="000000"/>
          <w:sz w:val="28"/>
          <w:szCs w:val="28"/>
        </w:rPr>
        <w:t>асторжение</w:t>
      </w:r>
      <w:r>
        <w:rPr>
          <w:rFonts w:ascii="Times New Roman" w:hAnsi="Times New Roman"/>
          <w:sz w:val="28"/>
          <w:szCs w:val="28"/>
        </w:rPr>
        <w:t xml:space="preserve"> контрактов по соглашению сторон в проверяемом периоде не осуществлялось. </w:t>
      </w:r>
    </w:p>
    <w:p>
      <w:pPr>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9.3.2. Проверка расторжения контракта </w:t>
      </w:r>
      <w:r>
        <w:rPr>
          <w:rFonts w:ascii="Times New Roman" w:hAnsi="Times New Roman"/>
          <w:color w:val="000000"/>
          <w:sz w:val="28"/>
          <w:szCs w:val="28"/>
          <w:lang w:eastAsia="ar-SA"/>
        </w:rPr>
        <w:t>в одностороннем порядке.</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Р</w:t>
      </w:r>
      <w:r>
        <w:rPr>
          <w:rFonts w:ascii="Times New Roman" w:hAnsi="Times New Roman"/>
          <w:color w:val="000000"/>
          <w:sz w:val="28"/>
          <w:szCs w:val="28"/>
        </w:rPr>
        <w:t>асторжение</w:t>
      </w:r>
      <w:r>
        <w:rPr>
          <w:rFonts w:ascii="Times New Roman" w:hAnsi="Times New Roman"/>
          <w:sz w:val="28"/>
          <w:szCs w:val="28"/>
        </w:rPr>
        <w:t xml:space="preserve"> контрактов в одностороннем порядке в проверяемом периоде не осуществлялось.</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 xml:space="preserve">9.3.3. </w:t>
      </w:r>
      <w:r>
        <w:rPr>
          <w:rFonts w:ascii="Times New Roman" w:hAnsi="Times New Roman"/>
          <w:sz w:val="28"/>
          <w:szCs w:val="28"/>
        </w:rPr>
        <w:t>Наличие контрактов, расторгнутых по решению суда, в случае одностороннего отказа стороны контракта от исполнения контракта в соответствии с гражданским законодательством.</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контракты, расторгнутые по решению суда, в случае одностороннего отказа стороны контракта от исполнения контракта в соответствии с гражданским законодательством, отсутствуют.</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9.3.4. </w:t>
      </w:r>
      <w:r>
        <w:rPr>
          <w:rFonts w:ascii="Times New Roman" w:hAnsi="Times New Roman"/>
          <w:color w:val="000000"/>
          <w:sz w:val="28"/>
          <w:szCs w:val="28"/>
          <w:lang w:eastAsia="ar-SA"/>
        </w:rPr>
        <w:t>Проверка заключения контрактов после расторжения контрактов в одностороннем порядке.</w:t>
      </w:r>
    </w:p>
    <w:p>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В проверяемом периоде контракты, заключенные </w:t>
      </w:r>
      <w:r>
        <w:rPr>
          <w:rFonts w:ascii="Times New Roman" w:hAnsi="Times New Roman"/>
          <w:color w:val="000000"/>
          <w:sz w:val="28"/>
          <w:szCs w:val="28"/>
          <w:lang w:eastAsia="ar-SA"/>
        </w:rPr>
        <w:t>после расторжения контрактов в одностороннем порядке, отсутствуют.</w:t>
      </w:r>
    </w:p>
    <w:p>
      <w:pPr>
        <w:spacing w:after="0" w:line="240" w:lineRule="auto"/>
        <w:ind w:firstLine="709"/>
        <w:jc w:val="both"/>
        <w:rPr>
          <w:rFonts w:ascii="Times New Roman" w:hAnsi="Times New Roman"/>
          <w:color w:val="000000"/>
          <w:sz w:val="28"/>
          <w:szCs w:val="28"/>
          <w:lang w:eastAsia="ar-SA"/>
        </w:rPr>
      </w:pPr>
    </w:p>
    <w:p>
      <w:pPr>
        <w:spacing w:after="0" w:line="100" w:lineRule="atLeast"/>
        <w:ind w:firstLine="709"/>
        <w:jc w:val="both"/>
        <w:rPr>
          <w:rFonts w:ascii="Times New Roman" w:hAnsi="Times New Roman"/>
          <w:sz w:val="28"/>
          <w:szCs w:val="28"/>
        </w:rPr>
      </w:pPr>
      <w:r>
        <w:rPr>
          <w:rFonts w:ascii="Times New Roman" w:hAnsi="Times New Roman"/>
          <w:sz w:val="28"/>
          <w:szCs w:val="28"/>
        </w:rPr>
        <w:t>9.4. Проверка направления сведений в реестр недобросовестных поставщиков, результат.</w:t>
      </w:r>
    </w:p>
    <w:p>
      <w:pPr>
        <w:spacing w:after="0" w:line="240" w:lineRule="auto"/>
        <w:ind w:firstLine="709"/>
        <w:jc w:val="both"/>
        <w:rPr>
          <w:rFonts w:hint="default" w:ascii="Times New Roman" w:hAnsi="Times New Roman"/>
          <w:b w:val="0"/>
          <w:bCs w:val="0"/>
          <w:color w:val="000000"/>
          <w:sz w:val="28"/>
          <w:szCs w:val="28"/>
          <w:lang w:val="ru-RU"/>
        </w:rPr>
      </w:pPr>
      <w:r>
        <w:rPr>
          <w:rFonts w:ascii="Times New Roman" w:hAnsi="Times New Roman"/>
          <w:color w:val="000000"/>
          <w:sz w:val="28"/>
          <w:szCs w:val="28"/>
        </w:rPr>
        <w:t>В проверяемом периоде сведения в реестр недобросовестных поставщиков Заказчиком направляли</w:t>
      </w:r>
      <w:r>
        <w:rPr>
          <w:rFonts w:ascii="Times New Roman" w:hAnsi="Times New Roman"/>
          <w:b w:val="0"/>
          <w:bCs w:val="0"/>
          <w:color w:val="000000"/>
          <w:sz w:val="28"/>
          <w:szCs w:val="28"/>
        </w:rPr>
        <w:t>сь.</w:t>
      </w:r>
      <w:r>
        <w:rPr>
          <w:rFonts w:hint="default" w:ascii="Times New Roman" w:hAnsi="Times New Roman"/>
          <w:b w:val="0"/>
          <w:bCs w:val="0"/>
          <w:color w:val="000000"/>
          <w:sz w:val="28"/>
          <w:szCs w:val="28"/>
          <w:lang w:val="ru-RU"/>
        </w:rPr>
        <w:t xml:space="preserve"> Данный раздел не проверялся.</w:t>
      </w:r>
    </w:p>
    <w:p>
      <w:pPr>
        <w:spacing w:after="0" w:line="100" w:lineRule="atLeast"/>
        <w:ind w:firstLine="709"/>
        <w:jc w:val="center"/>
        <w:rPr>
          <w:rFonts w:ascii="Times New Roman" w:hAnsi="Times New Roman"/>
          <w:b/>
          <w:sz w:val="28"/>
          <w:szCs w:val="28"/>
        </w:rPr>
      </w:pPr>
    </w:p>
    <w:p>
      <w:pPr>
        <w:spacing w:after="0" w:line="100" w:lineRule="atLeast"/>
        <w:ind w:firstLine="709"/>
        <w:jc w:val="center"/>
        <w:rPr>
          <w:rFonts w:ascii="Times New Roman" w:hAnsi="Times New Roman"/>
          <w:b/>
          <w:sz w:val="28"/>
          <w:szCs w:val="28"/>
          <w:shd w:val="clear" w:color="auto" w:fill="FFFFFF"/>
        </w:rPr>
      </w:pPr>
      <w:r>
        <w:rPr>
          <w:rFonts w:ascii="Times New Roman" w:hAnsi="Times New Roman"/>
          <w:b/>
          <w:sz w:val="28"/>
          <w:szCs w:val="28"/>
          <w:lang w:val="en-US"/>
        </w:rPr>
        <w:t>X</w:t>
      </w:r>
      <w:r>
        <w:rPr>
          <w:rFonts w:ascii="Times New Roman" w:hAnsi="Times New Roman"/>
          <w:b/>
          <w:sz w:val="28"/>
          <w:szCs w:val="28"/>
        </w:rPr>
        <w:t>.</w:t>
      </w:r>
      <w:r>
        <w:rPr>
          <w:rFonts w:ascii="Times New Roman" w:hAnsi="Times New Roman"/>
          <w:b/>
          <w:sz w:val="28"/>
          <w:szCs w:val="28"/>
          <w:shd w:val="clear" w:color="auto" w:fill="FFFFFF"/>
        </w:rPr>
        <w:t xml:space="preserve"> Реестр контрактов, заключенных заказчиком.</w:t>
      </w:r>
    </w:p>
    <w:p>
      <w:pPr>
        <w:widowControl w:val="0"/>
        <w:tabs>
          <w:tab w:val="left" w:pos="742"/>
        </w:tabs>
        <w:spacing w:after="0" w:line="100" w:lineRule="atLeast"/>
        <w:ind w:firstLine="709"/>
        <w:jc w:val="both"/>
        <w:rPr>
          <w:rFonts w:ascii="Times New Roman" w:hAnsi="Times New Roman"/>
          <w:sz w:val="28"/>
          <w:szCs w:val="28"/>
          <w:shd w:val="clear" w:color="auto" w:fill="FFFFFF"/>
        </w:rPr>
      </w:pPr>
    </w:p>
    <w:p>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В соответствии с пунктами  8, 9, 10, 11 и 13, 14 части 2, части 3 статьи 103 Закона о контрактной системе копия заключенного контракта, информация                                об изменении, исполнении, расторжении контракта и документ о приемке поставленного товара, выполненных работ, оказанных услуг контракта включается в реестр контрактов в течение 5 рабочих дней.</w:t>
      </w:r>
    </w:p>
    <w:p>
      <w:pPr>
        <w:spacing w:after="0" w:line="240" w:lineRule="auto"/>
        <w:ind w:firstLine="709"/>
        <w:jc w:val="both"/>
        <w:rPr>
          <w:rFonts w:ascii="Times New Roman" w:hAnsi="Times New Roman"/>
        </w:rPr>
      </w:pPr>
      <w:r>
        <w:rPr>
          <w:rFonts w:ascii="Times New Roman" w:hAnsi="Times New Roman"/>
          <w:sz w:val="28"/>
          <w:szCs w:val="28"/>
          <w:lang w:eastAsia="zh-CN"/>
        </w:rPr>
        <w:t xml:space="preserve">С 01.01.2022 г. в соответствии с частью 3 статьи 103 Закона о контрактной системе, если </w:t>
      </w:r>
      <w:r>
        <w:rPr>
          <w:rFonts w:ascii="Times New Roman" w:hAnsi="Times New Roman"/>
          <w:sz w:val="28"/>
          <w:szCs w:val="28"/>
        </w:rPr>
        <w:t xml:space="preserve">контракт, документ о приемке, соглашение об изменении контракта, соглашение о расторжении контракта, решение об одностороннем отказе от исполнения контракта подписаны с использованием единой информационной системы, такие документы, а также информация, содержащаяся в них и подлежащая включению в реестр контрактов, </w:t>
      </w:r>
      <w:r>
        <w:rPr>
          <w:rFonts w:ascii="Times New Roman" w:hAnsi="Times New Roman"/>
          <w:b/>
          <w:sz w:val="28"/>
          <w:szCs w:val="28"/>
        </w:rPr>
        <w:t>не позднее трех рабочих дней</w:t>
      </w:r>
      <w:r>
        <w:rPr>
          <w:rFonts w:ascii="Times New Roman" w:hAnsi="Times New Roman"/>
          <w:sz w:val="28"/>
          <w:szCs w:val="28"/>
        </w:rPr>
        <w:t xml:space="preserve"> со дня, следующего за днем их подписания,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с использованием единой информационной системы в порядке, установленном в соответствии с частью 6 настоящей статьи, для включения в реестр контрактов. </w:t>
      </w:r>
    </w:p>
    <w:p>
      <w:pPr>
        <w:spacing w:after="0" w:line="240" w:lineRule="auto"/>
        <w:ind w:firstLine="709"/>
        <w:jc w:val="both"/>
        <w:rPr>
          <w:rFonts w:ascii="Times New Roman" w:hAnsi="Times New Roman"/>
          <w:sz w:val="28"/>
          <w:szCs w:val="28"/>
        </w:rPr>
      </w:pPr>
      <w:r>
        <w:rPr>
          <w:rFonts w:ascii="Times New Roman" w:hAnsi="Times New Roman"/>
          <w:sz w:val="28"/>
          <w:szCs w:val="28"/>
          <w:lang w:eastAsia="zh-CN"/>
        </w:rPr>
        <w:t xml:space="preserve">С 16.04.2022 г. в соответствии с частью 3 статьи 103 Закона о контрактной системе, </w:t>
      </w:r>
      <w:r>
        <w:rPr>
          <w:rFonts w:ascii="Times New Roman" w:hAnsi="Times New Roman"/>
          <w:sz w:val="28"/>
          <w:szCs w:val="28"/>
        </w:rPr>
        <w:t xml:space="preserve">информация о приемке поставленного товара, выполненной работы (ее результатов), оказанной услуги, отдельных этапов исполнения контракта с приложением документа о приемке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в срок </w:t>
      </w:r>
      <w:r>
        <w:rPr>
          <w:rFonts w:ascii="Times New Roman" w:hAnsi="Times New Roman"/>
          <w:b/>
          <w:sz w:val="28"/>
          <w:szCs w:val="28"/>
        </w:rPr>
        <w:t>не позднее одного рабочего дня</w:t>
      </w:r>
      <w:r>
        <w:rPr>
          <w:rFonts w:ascii="Times New Roman" w:hAnsi="Times New Roman"/>
          <w:sz w:val="28"/>
          <w:szCs w:val="28"/>
        </w:rPr>
        <w:t xml:space="preserve"> со дня, следующего за днем подписания документа о приемке. </w:t>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При этом, если документ о приемке подписан с использованием единой информационной системы, то такой документ, а также информация, содержащаяся в нем и подлежащая включению в реестр контрактов, направляется с использованием единой информационной системы для включения в реестр контрактов в порядке, установленном в соответствии с частью 6 настоящей статьи </w:t>
      </w:r>
      <w:r>
        <w:rPr>
          <w:rFonts w:ascii="Times New Roman" w:hAnsi="Times New Roman"/>
          <w:b/>
          <w:sz w:val="28"/>
          <w:szCs w:val="28"/>
        </w:rPr>
        <w:t>в день подписания документа о приемке</w:t>
      </w:r>
      <w:r>
        <w:rPr>
          <w:rFonts w:ascii="Times New Roman" w:hAnsi="Times New Roman"/>
          <w:sz w:val="28"/>
          <w:szCs w:val="28"/>
        </w:rPr>
        <w:t xml:space="preserve">. </w:t>
      </w: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10.1. </w:t>
      </w:r>
      <w:r>
        <w:rPr>
          <w:rFonts w:ascii="Times New Roman" w:hAnsi="Times New Roman"/>
          <w:sz w:val="28"/>
          <w:szCs w:val="28"/>
          <w:lang w:eastAsia="zh-CN"/>
        </w:rPr>
        <w:t xml:space="preserve">При выборочной проверке </w:t>
      </w:r>
      <w:r>
        <w:rPr>
          <w:rFonts w:ascii="Times New Roman" w:hAnsi="Times New Roman"/>
          <w:sz w:val="28"/>
          <w:szCs w:val="28"/>
        </w:rPr>
        <w:t xml:space="preserve">своевременности направления </w:t>
      </w:r>
      <w:r>
        <w:rPr>
          <w:rFonts w:ascii="Times New Roman" w:hAnsi="Times New Roman"/>
          <w:sz w:val="28"/>
          <w:szCs w:val="28"/>
          <w:lang w:eastAsia="zh-CN"/>
        </w:rPr>
        <w:t xml:space="preserve">в Федеральное казначейство </w:t>
      </w:r>
      <w:r>
        <w:rPr>
          <w:rFonts w:ascii="Times New Roman" w:hAnsi="Times New Roman"/>
          <w:sz w:val="28"/>
          <w:szCs w:val="28"/>
        </w:rPr>
        <w:t>копий заключенных контрактов:</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29</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4</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10-ЭА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3741300179222000031</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13</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5</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12-ЭА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3741300179222000033</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03</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6</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14-ЭА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3741300179222000038</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27</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6</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23-ЭА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3741300179222000043</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19</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7</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25-ЭА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3741300179222000045</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8</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31-ЭА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3741300179222000051</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23</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8</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32-ЭА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3741300179222000052</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9</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35-ЭА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3741300179222000055</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10</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10</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40-ЭА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3741300179222000062</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07</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11</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48-ЭА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3741300179222000070</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02</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57-ЭА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3741300179222000078</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05</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58-ЭА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3741300179222000079</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09</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59-ЭА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3741300179222000082</w:t>
      </w:r>
      <w:r>
        <w:rPr>
          <w:rFonts w:ascii="Times New Roman" w:hAnsi="Times New Roman"/>
          <w:b w:val="0"/>
          <w:bCs w:val="0"/>
          <w:sz w:val="28"/>
          <w:szCs w:val="28"/>
          <w:lang w:eastAsia="zh-CN"/>
        </w:rPr>
        <w:t>);</w:t>
      </w:r>
    </w:p>
    <w:p>
      <w:pPr>
        <w:spacing w:after="0" w:line="240" w:lineRule="auto"/>
        <w:ind w:firstLine="709"/>
        <w:jc w:val="both"/>
        <w:rPr>
          <w:rFonts w:hint="default" w:ascii="Times New Roman" w:hAnsi="Times New Roman"/>
          <w:b w:val="0"/>
          <w:bCs w:val="0"/>
          <w:sz w:val="28"/>
          <w:szCs w:val="28"/>
          <w:lang w:val="ru-RU" w:eastAsia="zh-CN"/>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62-ЭА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3741300179222000088</w:t>
      </w:r>
      <w:r>
        <w:rPr>
          <w:rFonts w:ascii="Times New Roman" w:hAnsi="Times New Roman"/>
          <w:b w:val="0"/>
          <w:bCs w:val="0"/>
          <w:sz w:val="28"/>
          <w:szCs w:val="28"/>
          <w:lang w:eastAsia="zh-CN"/>
        </w:rPr>
        <w:t>)</w:t>
      </w:r>
      <w:r>
        <w:rPr>
          <w:rFonts w:hint="default" w:ascii="Times New Roman" w:hAnsi="Times New Roman"/>
          <w:b w:val="0"/>
          <w:bCs w:val="0"/>
          <w:sz w:val="28"/>
          <w:szCs w:val="28"/>
          <w:lang w:val="ru-RU" w:eastAsia="zh-CN"/>
        </w:rPr>
        <w:t>;</w:t>
      </w:r>
    </w:p>
    <w:p>
      <w:pPr>
        <w:spacing w:after="0" w:line="240" w:lineRule="auto"/>
        <w:ind w:firstLine="709"/>
        <w:jc w:val="both"/>
        <w:rPr>
          <w:rFonts w:hint="default" w:ascii="Times New Roman" w:hAnsi="Times New Roman"/>
          <w:b w:val="0"/>
          <w:bCs w:val="0"/>
          <w:sz w:val="28"/>
          <w:szCs w:val="28"/>
          <w:lang w:val="ru-RU" w:eastAsia="zh-CN"/>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19</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69-ЭА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3741300179222000094</w:t>
      </w:r>
      <w:r>
        <w:rPr>
          <w:rFonts w:ascii="Times New Roman" w:hAnsi="Times New Roman"/>
          <w:b w:val="0"/>
          <w:bCs w:val="0"/>
          <w:sz w:val="28"/>
          <w:szCs w:val="28"/>
          <w:lang w:eastAsia="zh-CN"/>
        </w:rPr>
        <w:t>)</w:t>
      </w: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lang w:val="ru-RU"/>
        </w:rPr>
        <w:t>н</w:t>
      </w:r>
      <w:r>
        <w:rPr>
          <w:rFonts w:ascii="Times New Roman" w:hAnsi="Times New Roman"/>
          <w:sz w:val="28"/>
          <w:szCs w:val="28"/>
          <w:shd w:val="clear" w:color="auto" w:fill="FFFFFF"/>
        </w:rPr>
        <w:t>арушения не выявлены.</w:t>
      </w:r>
    </w:p>
    <w:p>
      <w:pPr>
        <w:tabs>
          <w:tab w:val="left" w:pos="742"/>
          <w:tab w:val="left" w:pos="851"/>
        </w:tabs>
        <w:ind w:firstLine="709"/>
        <w:jc w:val="both"/>
        <w:rPr>
          <w:rFonts w:ascii="Times New Roman" w:hAnsi="Times New Roman"/>
          <w:sz w:val="28"/>
          <w:szCs w:val="28"/>
          <w:shd w:val="clear" w:color="auto" w:fill="FFFFFF"/>
        </w:rPr>
      </w:pPr>
    </w:p>
    <w:p>
      <w:pPr>
        <w:keepNext w:val="0"/>
        <w:keepLines w:val="0"/>
        <w:pageBreakBefore w:val="0"/>
        <w:widowControl/>
        <w:tabs>
          <w:tab w:val="left" w:pos="742"/>
          <w:tab w:val="left" w:pos="851"/>
        </w:tabs>
        <w:kinsoku/>
        <w:wordWrap/>
        <w:overflowPunct/>
        <w:topLinePunct w:val="0"/>
        <w:autoSpaceDE/>
        <w:autoSpaceDN/>
        <w:bidi w:val="0"/>
        <w:adjustRightInd/>
        <w:snapToGrid/>
        <w:spacing w:after="0" w:line="240" w:lineRule="auto"/>
        <w:ind w:firstLine="709"/>
        <w:jc w:val="both"/>
        <w:textAlignment w:val="auto"/>
        <w:rPr>
          <w:rFonts w:ascii="Times New Roman" w:hAnsi="Times New Roman"/>
          <w:sz w:val="28"/>
          <w:szCs w:val="28"/>
          <w:shd w:val="clear" w:color="auto" w:fill="FFFFFF"/>
        </w:rPr>
      </w:pPr>
      <w:r>
        <w:rPr>
          <w:rFonts w:ascii="Times New Roman" w:hAnsi="Times New Roman"/>
          <w:sz w:val="28"/>
          <w:szCs w:val="28"/>
          <w:shd w:val="clear" w:color="auto" w:fill="FFFFFF"/>
        </w:rPr>
        <w:t>10.2.При выборочной проверке своевременности направления в Федеральное казначейство информации об оплате по контрактам:</w:t>
      </w:r>
    </w:p>
    <w:p>
      <w:pPr>
        <w:keepNext w:val="0"/>
        <w:keepLines w:val="0"/>
        <w:pageBreakBefore w:val="0"/>
        <w:widowControl/>
        <w:kinsoku/>
        <w:wordWrap/>
        <w:overflowPunct/>
        <w:topLinePunct w:val="0"/>
        <w:autoSpaceDE/>
        <w:autoSpaceDN/>
        <w:bidi w:val="0"/>
        <w:adjustRightInd/>
        <w:snapToGrid/>
        <w:spacing w:after="0" w:line="240" w:lineRule="auto"/>
        <w:ind w:firstLine="709"/>
        <w:jc w:val="both"/>
        <w:textAlignment w:val="auto"/>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29</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4</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10-ЭА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3741300179222000031</w:t>
      </w:r>
      <w:r>
        <w:rPr>
          <w:rFonts w:ascii="Times New Roman" w:hAnsi="Times New Roman"/>
          <w:b w:val="0"/>
          <w:bCs w:val="0"/>
          <w:sz w:val="28"/>
          <w:szCs w:val="28"/>
          <w:lang w:eastAsia="zh-CN"/>
        </w:rPr>
        <w:t>);</w:t>
      </w:r>
    </w:p>
    <w:p>
      <w:pPr>
        <w:keepNext w:val="0"/>
        <w:keepLines w:val="0"/>
        <w:pageBreakBefore w:val="0"/>
        <w:widowControl/>
        <w:kinsoku/>
        <w:wordWrap/>
        <w:overflowPunct/>
        <w:topLinePunct w:val="0"/>
        <w:autoSpaceDE/>
        <w:autoSpaceDN/>
        <w:bidi w:val="0"/>
        <w:adjustRightInd/>
        <w:snapToGrid/>
        <w:spacing w:after="0" w:line="240" w:lineRule="auto"/>
        <w:ind w:firstLine="709"/>
        <w:jc w:val="both"/>
        <w:textAlignment w:val="auto"/>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13</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5</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12-ЭА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3741300179222000033</w:t>
      </w:r>
      <w:r>
        <w:rPr>
          <w:rFonts w:ascii="Times New Roman" w:hAnsi="Times New Roman"/>
          <w:b w:val="0"/>
          <w:bCs w:val="0"/>
          <w:sz w:val="28"/>
          <w:szCs w:val="28"/>
          <w:lang w:eastAsia="zh-CN"/>
        </w:rPr>
        <w:t>);</w:t>
      </w:r>
    </w:p>
    <w:p>
      <w:pPr>
        <w:keepNext w:val="0"/>
        <w:keepLines w:val="0"/>
        <w:pageBreakBefore w:val="0"/>
        <w:widowControl/>
        <w:kinsoku/>
        <w:wordWrap/>
        <w:overflowPunct/>
        <w:topLinePunct w:val="0"/>
        <w:autoSpaceDE/>
        <w:autoSpaceDN/>
        <w:bidi w:val="0"/>
        <w:adjustRightInd/>
        <w:snapToGrid/>
        <w:spacing w:after="0" w:line="240" w:lineRule="auto"/>
        <w:ind w:firstLine="709"/>
        <w:jc w:val="both"/>
        <w:textAlignment w:val="auto"/>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03</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6</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14-ЭА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3741300179222000038</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27</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6</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23-ЭА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3741300179222000043</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19</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7</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25-ЭА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3741300179222000045</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8</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31-ЭА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3741300179222000051</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23</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8</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32-ЭА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3741300179222000052</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9</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35-ЭА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3741300179222000055</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10</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10</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40-ЭА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3741300179222000062</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07</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11</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48-ЭА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3741300179222000070</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02</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57-ЭА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3741300179222000078</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05</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58-ЭА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3741300179222000079</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09</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59-ЭА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3741300179222000082</w:t>
      </w:r>
      <w:r>
        <w:rPr>
          <w:rFonts w:ascii="Times New Roman" w:hAnsi="Times New Roman"/>
          <w:b w:val="0"/>
          <w:bCs w:val="0"/>
          <w:sz w:val="28"/>
          <w:szCs w:val="28"/>
          <w:lang w:eastAsia="zh-CN"/>
        </w:rPr>
        <w:t>);</w:t>
      </w:r>
    </w:p>
    <w:p>
      <w:pPr>
        <w:spacing w:after="0" w:line="240" w:lineRule="auto"/>
        <w:ind w:firstLine="709"/>
        <w:jc w:val="both"/>
        <w:rPr>
          <w:rFonts w:hint="default" w:ascii="Times New Roman" w:hAnsi="Times New Roman"/>
          <w:b w:val="0"/>
          <w:bCs w:val="0"/>
          <w:sz w:val="28"/>
          <w:szCs w:val="28"/>
          <w:lang w:val="ru-RU" w:eastAsia="zh-CN"/>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62-ЭА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3741300179222000088</w:t>
      </w:r>
      <w:r>
        <w:rPr>
          <w:rFonts w:ascii="Times New Roman" w:hAnsi="Times New Roman"/>
          <w:b w:val="0"/>
          <w:bCs w:val="0"/>
          <w:sz w:val="28"/>
          <w:szCs w:val="28"/>
          <w:lang w:eastAsia="zh-CN"/>
        </w:rPr>
        <w:t>)</w:t>
      </w:r>
      <w:r>
        <w:rPr>
          <w:rFonts w:hint="default" w:ascii="Times New Roman" w:hAnsi="Times New Roman"/>
          <w:b w:val="0"/>
          <w:bCs w:val="0"/>
          <w:sz w:val="28"/>
          <w:szCs w:val="28"/>
          <w:lang w:val="ru-RU" w:eastAsia="zh-CN"/>
        </w:rPr>
        <w:t>;</w:t>
      </w:r>
    </w:p>
    <w:p>
      <w:pPr>
        <w:spacing w:after="0" w:line="240" w:lineRule="auto"/>
        <w:ind w:firstLine="709"/>
        <w:jc w:val="both"/>
        <w:rPr>
          <w:rFonts w:hint="default" w:ascii="Times New Roman" w:hAnsi="Times New Roman"/>
          <w:b w:val="0"/>
          <w:bCs w:val="0"/>
          <w:sz w:val="28"/>
          <w:szCs w:val="28"/>
          <w:lang w:val="ru-RU" w:eastAsia="zh-CN"/>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19</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69-ЭА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3741300179222000094</w:t>
      </w:r>
      <w:r>
        <w:rPr>
          <w:rFonts w:ascii="Times New Roman" w:hAnsi="Times New Roman"/>
          <w:b w:val="0"/>
          <w:bCs w:val="0"/>
          <w:sz w:val="28"/>
          <w:szCs w:val="28"/>
          <w:lang w:eastAsia="zh-CN"/>
        </w:rPr>
        <w:t>)</w:t>
      </w:r>
    </w:p>
    <w:p>
      <w:pPr>
        <w:widowControl w:val="0"/>
        <w:spacing w:line="100" w:lineRule="atLeast"/>
        <w:ind w:firstLine="708"/>
        <w:rPr>
          <w:rFonts w:ascii="Times New Roman" w:hAnsi="Times New Roman"/>
          <w:sz w:val="28"/>
          <w:szCs w:val="28"/>
        </w:rPr>
      </w:pPr>
      <w:r>
        <w:rPr>
          <w:rFonts w:ascii="Times New Roman" w:hAnsi="Times New Roman"/>
          <w:sz w:val="28"/>
          <w:szCs w:val="28"/>
          <w:lang w:val="ru-RU"/>
        </w:rPr>
        <w:t>н</w:t>
      </w:r>
      <w:r>
        <w:rPr>
          <w:rFonts w:ascii="Times New Roman" w:hAnsi="Times New Roman"/>
          <w:sz w:val="28"/>
          <w:szCs w:val="28"/>
        </w:rPr>
        <w:t>арушения не выявлены.</w:t>
      </w:r>
    </w:p>
    <w:p>
      <w:pPr>
        <w:keepNext w:val="0"/>
        <w:keepLines w:val="0"/>
        <w:pageBreakBefore w:val="0"/>
        <w:widowControl/>
        <w:tabs>
          <w:tab w:val="left" w:pos="742"/>
          <w:tab w:val="left" w:pos="851"/>
        </w:tabs>
        <w:kinsoku/>
        <w:wordWrap/>
        <w:overflowPunct/>
        <w:topLinePunct w:val="0"/>
        <w:autoSpaceDE/>
        <w:autoSpaceDN/>
        <w:bidi w:val="0"/>
        <w:adjustRightInd/>
        <w:snapToGrid/>
        <w:spacing w:after="0" w:line="240" w:lineRule="auto"/>
        <w:ind w:firstLine="709"/>
        <w:jc w:val="both"/>
        <w:textAlignment w:val="auto"/>
        <w:rPr>
          <w:rFonts w:ascii="Times New Roman" w:hAnsi="Times New Roman"/>
          <w:sz w:val="28"/>
          <w:szCs w:val="28"/>
          <w:shd w:val="clear" w:color="auto" w:fill="FFFFFF"/>
        </w:rPr>
      </w:pPr>
      <w:r>
        <w:rPr>
          <w:rFonts w:ascii="Times New Roman" w:hAnsi="Times New Roman"/>
          <w:sz w:val="28"/>
          <w:szCs w:val="28"/>
          <w:shd w:val="clear" w:color="auto" w:fill="FFFFFF"/>
        </w:rPr>
        <w:t>10.3.При выборочной проверке своевременности направления в Федеральное казначейство документов о приемке по контрактам:</w:t>
      </w:r>
    </w:p>
    <w:p>
      <w:pPr>
        <w:keepNext w:val="0"/>
        <w:keepLines w:val="0"/>
        <w:pageBreakBefore w:val="0"/>
        <w:widowControl/>
        <w:kinsoku/>
        <w:wordWrap/>
        <w:overflowPunct/>
        <w:topLinePunct w:val="0"/>
        <w:autoSpaceDE/>
        <w:autoSpaceDN/>
        <w:bidi w:val="0"/>
        <w:adjustRightInd/>
        <w:snapToGrid/>
        <w:spacing w:after="0" w:line="240" w:lineRule="auto"/>
        <w:ind w:firstLine="709"/>
        <w:jc w:val="both"/>
        <w:textAlignment w:val="auto"/>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29</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4</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10-ЭА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3741300179222000031</w:t>
      </w:r>
      <w:r>
        <w:rPr>
          <w:rFonts w:ascii="Times New Roman" w:hAnsi="Times New Roman"/>
          <w:b w:val="0"/>
          <w:bCs w:val="0"/>
          <w:sz w:val="28"/>
          <w:szCs w:val="28"/>
          <w:lang w:eastAsia="zh-CN"/>
        </w:rPr>
        <w:t>);</w:t>
      </w:r>
    </w:p>
    <w:p>
      <w:pPr>
        <w:keepNext w:val="0"/>
        <w:keepLines w:val="0"/>
        <w:pageBreakBefore w:val="0"/>
        <w:widowControl/>
        <w:kinsoku/>
        <w:wordWrap/>
        <w:overflowPunct/>
        <w:topLinePunct w:val="0"/>
        <w:autoSpaceDE/>
        <w:autoSpaceDN/>
        <w:bidi w:val="0"/>
        <w:adjustRightInd/>
        <w:snapToGrid/>
        <w:spacing w:after="0" w:line="240" w:lineRule="auto"/>
        <w:ind w:firstLine="709"/>
        <w:jc w:val="both"/>
        <w:textAlignment w:val="auto"/>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13</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5</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12-ЭА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3741300179222000033</w:t>
      </w:r>
      <w:r>
        <w:rPr>
          <w:rFonts w:ascii="Times New Roman" w:hAnsi="Times New Roman"/>
          <w:b w:val="0"/>
          <w:bCs w:val="0"/>
          <w:sz w:val="28"/>
          <w:szCs w:val="28"/>
          <w:lang w:eastAsia="zh-CN"/>
        </w:rPr>
        <w:t>);</w:t>
      </w:r>
    </w:p>
    <w:p>
      <w:pPr>
        <w:keepNext w:val="0"/>
        <w:keepLines w:val="0"/>
        <w:pageBreakBefore w:val="0"/>
        <w:widowControl/>
        <w:kinsoku/>
        <w:wordWrap/>
        <w:overflowPunct/>
        <w:topLinePunct w:val="0"/>
        <w:autoSpaceDE/>
        <w:autoSpaceDN/>
        <w:bidi w:val="0"/>
        <w:adjustRightInd/>
        <w:snapToGrid/>
        <w:spacing w:after="0" w:line="240" w:lineRule="auto"/>
        <w:ind w:firstLine="709"/>
        <w:jc w:val="both"/>
        <w:textAlignment w:val="auto"/>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03</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6</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14-ЭА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3741300179222000038</w:t>
      </w:r>
      <w:r>
        <w:rPr>
          <w:rFonts w:ascii="Times New Roman" w:hAnsi="Times New Roman"/>
          <w:b w:val="0"/>
          <w:bCs w:val="0"/>
          <w:sz w:val="28"/>
          <w:szCs w:val="28"/>
          <w:lang w:eastAsia="zh-CN"/>
        </w:rPr>
        <w:t>);</w:t>
      </w:r>
    </w:p>
    <w:p>
      <w:pPr>
        <w:keepNext w:val="0"/>
        <w:keepLines w:val="0"/>
        <w:pageBreakBefore w:val="0"/>
        <w:widowControl/>
        <w:kinsoku/>
        <w:wordWrap/>
        <w:overflowPunct/>
        <w:topLinePunct w:val="0"/>
        <w:autoSpaceDE/>
        <w:autoSpaceDN/>
        <w:bidi w:val="0"/>
        <w:adjustRightInd/>
        <w:snapToGrid/>
        <w:spacing w:after="0" w:line="240" w:lineRule="auto"/>
        <w:ind w:firstLine="709"/>
        <w:jc w:val="both"/>
        <w:textAlignment w:val="auto"/>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27</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6</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23-ЭА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3741300179222000043</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19</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7</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25-ЭА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3741300179222000045</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8</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31-ЭА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3741300179222000051</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23</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8</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32-ЭА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3741300179222000052</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.0</w:t>
      </w:r>
      <w:r>
        <w:rPr>
          <w:rFonts w:hint="default" w:ascii="Times New Roman" w:hAnsi="Times New Roman"/>
          <w:b w:val="0"/>
          <w:bCs w:val="0"/>
          <w:color w:val="000000"/>
          <w:sz w:val="28"/>
          <w:szCs w:val="28"/>
          <w:shd w:val="clear" w:color="auto" w:fill="FFFFFF"/>
          <w:lang w:val="ru-RU"/>
        </w:rPr>
        <w:t>9</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35-ЭА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3741300179222000055</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10</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10</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40-ЭА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3741300179222000062</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07</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11</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48-ЭА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3741300179222000070</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02</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57-ЭА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3741300179222000078</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05</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58-ЭА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3741300179222000079</w:t>
      </w:r>
      <w:r>
        <w:rPr>
          <w:rFonts w:ascii="Times New Roman" w:hAnsi="Times New Roman"/>
          <w:b w:val="0"/>
          <w:bCs w:val="0"/>
          <w:sz w:val="28"/>
          <w:szCs w:val="28"/>
          <w:lang w:eastAsia="zh-CN"/>
        </w:rPr>
        <w:t>);</w:t>
      </w:r>
    </w:p>
    <w:p>
      <w:pPr>
        <w:spacing w:after="0" w:line="240" w:lineRule="auto"/>
        <w:ind w:firstLine="709"/>
        <w:jc w:val="both"/>
        <w:rPr>
          <w:rFonts w:ascii="Times New Roman" w:hAnsi="Times New Roman"/>
          <w:b w:val="0"/>
          <w:bCs w:val="0"/>
          <w:color w:val="000000"/>
          <w:sz w:val="28"/>
          <w:szCs w:val="28"/>
          <w:shd w:val="clear" w:color="auto" w:fill="FFFFFF"/>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09</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59-ЭА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3741300179222000082</w:t>
      </w:r>
      <w:r>
        <w:rPr>
          <w:rFonts w:ascii="Times New Roman" w:hAnsi="Times New Roman"/>
          <w:b w:val="0"/>
          <w:bCs w:val="0"/>
          <w:sz w:val="28"/>
          <w:szCs w:val="28"/>
          <w:lang w:eastAsia="zh-CN"/>
        </w:rPr>
        <w:t>);</w:t>
      </w:r>
    </w:p>
    <w:p>
      <w:pPr>
        <w:spacing w:after="0" w:line="240" w:lineRule="auto"/>
        <w:ind w:firstLine="709"/>
        <w:jc w:val="both"/>
        <w:rPr>
          <w:rFonts w:hint="default" w:ascii="Times New Roman" w:hAnsi="Times New Roman"/>
          <w:b w:val="0"/>
          <w:bCs w:val="0"/>
          <w:sz w:val="28"/>
          <w:szCs w:val="28"/>
          <w:lang w:val="ru-RU" w:eastAsia="zh-CN"/>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62-ЭА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3741300179222000088</w:t>
      </w:r>
      <w:r>
        <w:rPr>
          <w:rFonts w:ascii="Times New Roman" w:hAnsi="Times New Roman"/>
          <w:b w:val="0"/>
          <w:bCs w:val="0"/>
          <w:sz w:val="28"/>
          <w:szCs w:val="28"/>
          <w:lang w:eastAsia="zh-CN"/>
        </w:rPr>
        <w:t>)</w:t>
      </w:r>
      <w:r>
        <w:rPr>
          <w:rFonts w:hint="default" w:ascii="Times New Roman" w:hAnsi="Times New Roman"/>
          <w:b w:val="0"/>
          <w:bCs w:val="0"/>
          <w:sz w:val="28"/>
          <w:szCs w:val="28"/>
          <w:lang w:val="ru-RU" w:eastAsia="zh-CN"/>
        </w:rPr>
        <w:t>;</w:t>
      </w:r>
    </w:p>
    <w:p>
      <w:pPr>
        <w:spacing w:after="0" w:line="240" w:lineRule="auto"/>
        <w:ind w:firstLine="709"/>
        <w:jc w:val="both"/>
        <w:rPr>
          <w:rFonts w:hint="default" w:ascii="Times New Roman" w:hAnsi="Times New Roman"/>
          <w:b w:val="0"/>
          <w:bCs w:val="0"/>
          <w:sz w:val="28"/>
          <w:szCs w:val="28"/>
          <w:lang w:val="ru-RU" w:eastAsia="zh-CN"/>
        </w:rPr>
      </w:pPr>
      <w:r>
        <w:rPr>
          <w:rFonts w:ascii="Times New Roman" w:hAnsi="Times New Roman"/>
          <w:b w:val="0"/>
          <w:bCs w:val="0"/>
          <w:color w:val="000000"/>
          <w:sz w:val="28"/>
          <w:szCs w:val="28"/>
          <w:shd w:val="clear" w:color="auto" w:fill="FFFFFF"/>
        </w:rPr>
        <w:t xml:space="preserve">- от </w:t>
      </w:r>
      <w:r>
        <w:rPr>
          <w:rFonts w:hint="default" w:ascii="Times New Roman" w:hAnsi="Times New Roman"/>
          <w:b w:val="0"/>
          <w:bCs w:val="0"/>
          <w:color w:val="000000"/>
          <w:sz w:val="28"/>
          <w:szCs w:val="28"/>
          <w:shd w:val="clear" w:color="auto" w:fill="FFFFFF"/>
          <w:lang w:val="ru-RU"/>
        </w:rPr>
        <w:t>19</w:t>
      </w:r>
      <w:r>
        <w:rPr>
          <w:rFonts w:ascii="Times New Roman" w:hAnsi="Times New Roman"/>
          <w:b w:val="0"/>
          <w:bCs w:val="0"/>
          <w:color w:val="000000"/>
          <w:sz w:val="28"/>
          <w:szCs w:val="28"/>
          <w:shd w:val="clear" w:color="auto" w:fill="FFFFFF"/>
        </w:rPr>
        <w:t>.</w:t>
      </w:r>
      <w:r>
        <w:rPr>
          <w:rFonts w:hint="default" w:ascii="Times New Roman" w:hAnsi="Times New Roman"/>
          <w:b w:val="0"/>
          <w:bCs w:val="0"/>
          <w:color w:val="000000"/>
          <w:sz w:val="28"/>
          <w:szCs w:val="28"/>
          <w:shd w:val="clear" w:color="auto" w:fill="FFFFFF"/>
          <w:lang w:val="ru-RU"/>
        </w:rPr>
        <w:t>12</w:t>
      </w:r>
      <w:r>
        <w:rPr>
          <w:rFonts w:ascii="Times New Roman" w:hAnsi="Times New Roman"/>
          <w:b w:val="0"/>
          <w:bCs w:val="0"/>
          <w:color w:val="000000"/>
          <w:sz w:val="28"/>
          <w:szCs w:val="28"/>
          <w:shd w:val="clear" w:color="auto" w:fill="FFFFFF"/>
        </w:rPr>
        <w:t xml:space="preserve">.2022 г. № </w:t>
      </w:r>
      <w:r>
        <w:rPr>
          <w:rFonts w:hint="default" w:ascii="Times New Roman" w:hAnsi="Times New Roman"/>
          <w:b w:val="0"/>
          <w:bCs w:val="0"/>
          <w:color w:val="000000"/>
          <w:sz w:val="28"/>
          <w:szCs w:val="28"/>
          <w:shd w:val="clear" w:color="auto" w:fill="FFFFFF"/>
          <w:lang w:val="ru-RU"/>
        </w:rPr>
        <w:t>69-ЭА</w:t>
      </w:r>
      <w:r>
        <w:rPr>
          <w:rFonts w:hint="default" w:ascii="Times New Roman" w:hAnsi="Times New Roman"/>
          <w:b w:val="0"/>
          <w:bCs w:val="0"/>
          <w:color w:val="000000"/>
          <w:sz w:val="28"/>
          <w:szCs w:val="28"/>
          <w:shd w:val="clear" w:color="auto" w:fill="FFFFFF"/>
          <w:lang w:val="en-US"/>
        </w:rPr>
        <w:t>/</w:t>
      </w:r>
      <w:r>
        <w:rPr>
          <w:rFonts w:hint="default" w:ascii="Times New Roman" w:hAnsi="Times New Roman"/>
          <w:b w:val="0"/>
          <w:bCs w:val="0"/>
          <w:color w:val="000000"/>
          <w:sz w:val="28"/>
          <w:szCs w:val="28"/>
          <w:shd w:val="clear" w:color="auto" w:fill="FFFFFF"/>
          <w:lang w:val="ru-RU"/>
        </w:rPr>
        <w:t>22</w:t>
      </w:r>
      <w:r>
        <w:rPr>
          <w:rFonts w:ascii="Times New Roman" w:hAnsi="Times New Roman"/>
          <w:b w:val="0"/>
          <w:bCs w:val="0"/>
          <w:color w:val="000000"/>
          <w:sz w:val="28"/>
          <w:szCs w:val="28"/>
          <w:shd w:val="clear" w:color="auto" w:fill="FFFFFF"/>
        </w:rPr>
        <w:t xml:space="preserve"> (реестровый номер </w:t>
      </w:r>
      <w:r>
        <w:rPr>
          <w:rFonts w:ascii="Times New Roman" w:hAnsi="Times New Roman"/>
          <w:b w:val="0"/>
          <w:bCs w:val="0"/>
          <w:sz w:val="28"/>
          <w:szCs w:val="28"/>
          <w:lang w:eastAsia="zh-CN"/>
        </w:rPr>
        <w:t xml:space="preserve">№ </w:t>
      </w:r>
      <w:r>
        <w:rPr>
          <w:rFonts w:hint="default" w:ascii="Times New Roman" w:hAnsi="Times New Roman"/>
          <w:b w:val="0"/>
          <w:bCs w:val="0"/>
          <w:sz w:val="28"/>
          <w:szCs w:val="28"/>
          <w:lang w:val="ru-RU" w:eastAsia="zh-CN"/>
        </w:rPr>
        <w:t>3741300179222000094</w:t>
      </w:r>
      <w:r>
        <w:rPr>
          <w:rFonts w:ascii="Times New Roman" w:hAnsi="Times New Roman"/>
          <w:b w:val="0"/>
          <w:bCs w:val="0"/>
          <w:sz w:val="28"/>
          <w:szCs w:val="28"/>
          <w:lang w:eastAsia="zh-CN"/>
        </w:rPr>
        <w:t>)</w:t>
      </w:r>
    </w:p>
    <w:p>
      <w:pPr>
        <w:widowControl w:val="0"/>
        <w:spacing w:line="100" w:lineRule="atLeast"/>
        <w:ind w:firstLine="708"/>
        <w:rPr>
          <w:rFonts w:ascii="Times New Roman" w:hAnsi="Times New Roman"/>
          <w:sz w:val="28"/>
          <w:szCs w:val="28"/>
        </w:rPr>
      </w:pPr>
      <w:r>
        <w:rPr>
          <w:rFonts w:ascii="Times New Roman" w:hAnsi="Times New Roman"/>
          <w:sz w:val="28"/>
          <w:szCs w:val="28"/>
          <w:lang w:val="ru-RU"/>
        </w:rPr>
        <w:t>н</w:t>
      </w:r>
      <w:r>
        <w:rPr>
          <w:rFonts w:ascii="Times New Roman" w:hAnsi="Times New Roman"/>
          <w:sz w:val="28"/>
          <w:szCs w:val="28"/>
        </w:rPr>
        <w:t>арушения не выявлены.</w:t>
      </w:r>
    </w:p>
    <w:p>
      <w:pPr>
        <w:keepNext w:val="0"/>
        <w:keepLines w:val="0"/>
        <w:pageBreakBefore w:val="0"/>
        <w:tabs>
          <w:tab w:val="left" w:pos="742"/>
        </w:tabs>
        <w:kinsoku/>
        <w:wordWrap/>
        <w:overflowPunct/>
        <w:topLinePunct w:val="0"/>
        <w:autoSpaceDE/>
        <w:autoSpaceDN/>
        <w:bidi w:val="0"/>
        <w:adjustRightInd/>
        <w:snapToGrid/>
        <w:spacing w:after="0" w:line="240" w:lineRule="auto"/>
        <w:ind w:firstLine="709"/>
        <w:jc w:val="both"/>
        <w:textAlignment w:val="auto"/>
        <w:rPr>
          <w:rFonts w:ascii="Times New Roman" w:hAnsi="Times New Roman"/>
          <w:b w:val="0"/>
          <w:bCs w:val="0"/>
          <w:sz w:val="28"/>
          <w:szCs w:val="28"/>
          <w:lang w:eastAsia="ar-SA"/>
        </w:rPr>
      </w:pPr>
      <w:r>
        <w:rPr>
          <w:rFonts w:ascii="Times New Roman" w:hAnsi="Times New Roman"/>
          <w:sz w:val="28"/>
          <w:szCs w:val="28"/>
          <w:shd w:val="clear" w:color="auto" w:fill="FFFFFF"/>
        </w:rPr>
        <w:t xml:space="preserve">10.4. </w:t>
      </w:r>
      <w:r>
        <w:rPr>
          <w:rFonts w:ascii="Times New Roman" w:hAnsi="Times New Roman"/>
          <w:color w:val="000000"/>
          <w:sz w:val="28"/>
          <w:szCs w:val="28"/>
          <w:lang w:eastAsia="ar-SA"/>
        </w:rPr>
        <w:t xml:space="preserve">При </w:t>
      </w:r>
      <w:r>
        <w:rPr>
          <w:rFonts w:ascii="Times New Roman" w:hAnsi="Times New Roman"/>
          <w:sz w:val="28"/>
          <w:szCs w:val="28"/>
          <w:shd w:val="clear" w:color="auto" w:fill="FFFFFF"/>
        </w:rPr>
        <w:t xml:space="preserve">выборочной проверке своевременности направления в </w:t>
      </w:r>
      <w:r>
        <w:rPr>
          <w:rFonts w:ascii="Times New Roman" w:hAnsi="Times New Roman"/>
          <w:sz w:val="28"/>
          <w:szCs w:val="28"/>
          <w:lang w:eastAsia="ar-SA"/>
        </w:rPr>
        <w:t>Федеральное казначейство информации об изменении контракта с указанием усл</w:t>
      </w:r>
      <w:r>
        <w:rPr>
          <w:rFonts w:ascii="Times New Roman" w:hAnsi="Times New Roman"/>
          <w:b w:val="0"/>
          <w:bCs w:val="0"/>
          <w:sz w:val="28"/>
          <w:szCs w:val="28"/>
          <w:lang w:eastAsia="ar-SA"/>
        </w:rPr>
        <w:t>овий, которые были изменены по контрактам:</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ascii="Times New Roman" w:hAnsi="Times New Roman"/>
          <w:b w:val="0"/>
          <w:bCs w:val="0"/>
          <w:sz w:val="28"/>
          <w:szCs w:val="28"/>
          <w:shd w:val="clear" w:color="auto" w:fill="FFFFFF"/>
        </w:rPr>
      </w:pPr>
      <w:r>
        <w:rPr>
          <w:rFonts w:ascii="Times New Roman" w:hAnsi="Times New Roman"/>
          <w:b w:val="0"/>
          <w:bCs w:val="0"/>
          <w:sz w:val="28"/>
          <w:szCs w:val="28"/>
          <w:shd w:val="clear" w:color="auto" w:fill="FFFFFF"/>
        </w:rPr>
        <w:t>В связи с отсутствием изменений условий контрактов сведения не направлялись.</w:t>
      </w:r>
    </w:p>
    <w:p>
      <w:pPr>
        <w:keepNext w:val="0"/>
        <w:keepLines w:val="0"/>
        <w:pageBreakBefore w:val="0"/>
        <w:tabs>
          <w:tab w:val="left" w:pos="742"/>
        </w:tabs>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sz w:val="28"/>
          <w:szCs w:val="28"/>
          <w:shd w:val="clear" w:color="auto" w:fill="FFFFFF"/>
        </w:rPr>
      </w:pPr>
    </w:p>
    <w:p>
      <w:pPr>
        <w:keepNext w:val="0"/>
        <w:keepLines w:val="0"/>
        <w:pageBreakBefore w:val="0"/>
        <w:tabs>
          <w:tab w:val="left" w:pos="742"/>
        </w:tabs>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sz w:val="28"/>
          <w:szCs w:val="28"/>
          <w:shd w:val="clear" w:color="auto" w:fill="FFFFFF"/>
        </w:rPr>
      </w:pPr>
      <w:r>
        <w:rPr>
          <w:rFonts w:hint="default" w:ascii="Times New Roman" w:hAnsi="Times New Roman" w:cs="Times New Roman"/>
          <w:sz w:val="28"/>
          <w:szCs w:val="28"/>
          <w:shd w:val="clear" w:color="auto" w:fill="FFFFFF"/>
        </w:rPr>
        <w:t xml:space="preserve">10.5. При выборочной проверке своевременности направления в Федеральное казначейство </w:t>
      </w:r>
      <w:r>
        <w:rPr>
          <w:rFonts w:hint="default" w:ascii="Times New Roman" w:hAnsi="Times New Roman" w:cs="Times New Roman"/>
          <w:color w:val="000000" w:themeColor="text1"/>
          <w:sz w:val="28"/>
          <w:szCs w:val="28"/>
          <w:lang w:eastAsia="ar-SA"/>
          <w14:textFill>
            <w14:solidFill>
              <w14:schemeClr w14:val="tx1"/>
            </w14:solidFill>
          </w14:textFill>
        </w:rPr>
        <w:t xml:space="preserve">информации о расторжении контракта </w:t>
      </w:r>
      <w:r>
        <w:rPr>
          <w:rFonts w:hint="default" w:ascii="Times New Roman" w:hAnsi="Times New Roman" w:cs="Times New Roman"/>
          <w:sz w:val="28"/>
          <w:szCs w:val="28"/>
        </w:rPr>
        <w:t>с указанием оснований его расторжения</w:t>
      </w:r>
      <w:r>
        <w:rPr>
          <w:rFonts w:hint="default" w:ascii="Times New Roman" w:hAnsi="Times New Roman" w:cs="Times New Roman"/>
          <w:sz w:val="28"/>
          <w:szCs w:val="28"/>
          <w:shd w:val="clear" w:color="auto" w:fill="FFFFFF"/>
        </w:rPr>
        <w:t>:</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ascii="Times New Roman" w:hAnsi="Times New Roman"/>
          <w:b w:val="0"/>
          <w:bCs w:val="0"/>
          <w:sz w:val="28"/>
          <w:szCs w:val="28"/>
          <w:shd w:val="clear" w:color="auto" w:fill="FFFFFF"/>
        </w:rPr>
      </w:pPr>
      <w:r>
        <w:rPr>
          <w:rFonts w:ascii="Times New Roman" w:hAnsi="Times New Roman"/>
          <w:b w:val="0"/>
          <w:bCs w:val="0"/>
          <w:sz w:val="28"/>
          <w:szCs w:val="28"/>
          <w:shd w:val="clear" w:color="auto" w:fill="FFFFFF"/>
        </w:rPr>
        <w:t>В связи с отсутствием изменений условий контрактов сведения не направлялись.</w:t>
      </w:r>
    </w:p>
    <w:p>
      <w:pPr>
        <w:autoSpaceDE w:val="0"/>
        <w:autoSpaceDN w:val="0"/>
        <w:adjustRightInd w:val="0"/>
        <w:spacing w:after="0" w:line="240" w:lineRule="auto"/>
        <w:ind w:firstLine="709"/>
        <w:jc w:val="center"/>
        <w:rPr>
          <w:rFonts w:ascii="Times New Roman" w:hAnsi="Times New Roman"/>
          <w:b/>
          <w:color w:val="000000"/>
          <w:sz w:val="28"/>
          <w:szCs w:val="28"/>
          <w:lang w:eastAsia="ar-SA"/>
        </w:rPr>
      </w:pPr>
      <w:r>
        <w:rPr>
          <w:rFonts w:ascii="Times New Roman" w:hAnsi="Times New Roman"/>
          <w:b/>
          <w:color w:val="000000"/>
          <w:sz w:val="28"/>
          <w:szCs w:val="28"/>
          <w:lang w:eastAsia="ar-SA"/>
        </w:rPr>
        <w:t>Заключение.</w:t>
      </w:r>
    </w:p>
    <w:p>
      <w:pPr>
        <w:autoSpaceDE w:val="0"/>
        <w:autoSpaceDN w:val="0"/>
        <w:adjustRightInd w:val="0"/>
        <w:spacing w:after="0" w:line="240" w:lineRule="auto"/>
        <w:ind w:firstLine="709"/>
        <w:jc w:val="center"/>
        <w:rPr>
          <w:rFonts w:ascii="Times New Roman" w:hAnsi="Times New Roman"/>
          <w:bCs/>
          <w:sz w:val="28"/>
          <w:szCs w:val="28"/>
        </w:rPr>
      </w:pPr>
    </w:p>
    <w:p>
      <w:pPr>
        <w:numPr>
          <w:ilvl w:val="0"/>
          <w:numId w:val="2"/>
        </w:numPr>
        <w:spacing w:after="0" w:line="240" w:lineRule="auto"/>
        <w:ind w:left="-48" w:leftChars="0" w:firstLine="708" w:firstLineChars="0"/>
        <w:jc w:val="both"/>
        <w:rPr>
          <w:rFonts w:ascii="Times New Roman" w:hAnsi="Times New Roman"/>
          <w:b w:val="0"/>
          <w:bCs w:val="0"/>
          <w:sz w:val="28"/>
          <w:szCs w:val="28"/>
        </w:rPr>
      </w:pPr>
      <w:r>
        <w:rPr>
          <w:rFonts w:ascii="Times New Roman" w:hAnsi="Times New Roman"/>
          <w:b w:val="0"/>
          <w:bCs w:val="0"/>
          <w:sz w:val="28"/>
          <w:szCs w:val="28"/>
        </w:rPr>
        <w:t xml:space="preserve">При проведении проверки в действиях Заказчика выявлены нарушения части 1 статьи 2, </w:t>
      </w:r>
      <w:r>
        <w:rPr>
          <w:rFonts w:ascii="Times New Roman" w:hAnsi="Times New Roman"/>
          <w:b w:val="0"/>
          <w:bCs w:val="0"/>
          <w:sz w:val="28"/>
          <w:szCs w:val="28"/>
          <w:lang w:val="ru-RU"/>
        </w:rPr>
        <w:t>пункта</w:t>
      </w:r>
      <w:r>
        <w:rPr>
          <w:rFonts w:hint="default" w:ascii="Times New Roman" w:hAnsi="Times New Roman"/>
          <w:b w:val="0"/>
          <w:bCs w:val="0"/>
          <w:sz w:val="28"/>
          <w:szCs w:val="28"/>
          <w:lang w:val="ru-RU"/>
        </w:rPr>
        <w:t xml:space="preserve"> 3 части 1 статьи 3, </w:t>
      </w:r>
      <w:r>
        <w:rPr>
          <w:rFonts w:ascii="Times New Roman" w:hAnsi="Times New Roman"/>
          <w:b w:val="0"/>
          <w:bCs w:val="0"/>
          <w:sz w:val="28"/>
          <w:szCs w:val="28"/>
        </w:rPr>
        <w:t xml:space="preserve">статей 6 и 7, части 1 статьи 31, частей </w:t>
      </w:r>
      <w:r>
        <w:rPr>
          <w:rFonts w:hint="default" w:ascii="Times New Roman" w:hAnsi="Times New Roman"/>
          <w:b w:val="0"/>
          <w:bCs w:val="0"/>
          <w:sz w:val="28"/>
          <w:szCs w:val="28"/>
          <w:lang w:val="ru-RU"/>
        </w:rPr>
        <w:t xml:space="preserve">2, 4, 5, 27 и </w:t>
      </w:r>
      <w:r>
        <w:rPr>
          <w:rFonts w:ascii="Times New Roman" w:hAnsi="Times New Roman"/>
          <w:b w:val="0"/>
          <w:bCs w:val="0"/>
          <w:sz w:val="28"/>
          <w:szCs w:val="28"/>
        </w:rPr>
        <w:t>13.1 статьи 34</w:t>
      </w:r>
      <w:r>
        <w:rPr>
          <w:rFonts w:hint="default" w:ascii="Times New Roman" w:hAnsi="Times New Roman"/>
          <w:b w:val="0"/>
          <w:bCs w:val="0"/>
          <w:sz w:val="28"/>
          <w:szCs w:val="28"/>
          <w:lang w:val="ru-RU"/>
        </w:rPr>
        <w:t xml:space="preserve"> , статьи 37, части 3 статьи 38, части 1 статьи 93 Закона о контрактной системе,</w:t>
      </w:r>
      <w:r>
        <w:rPr>
          <w:rFonts w:ascii="Times New Roman" w:hAnsi="Times New Roman"/>
          <w:b w:val="0"/>
          <w:bCs w:val="0"/>
          <w:color w:val="000000"/>
          <w:sz w:val="28"/>
          <w:szCs w:val="28"/>
        </w:rPr>
        <w:t xml:space="preserve"> </w:t>
      </w:r>
      <w:r>
        <w:rPr>
          <w:rFonts w:ascii="Times New Roman" w:hAnsi="Times New Roman"/>
          <w:b w:val="0"/>
          <w:bCs w:val="0"/>
          <w:sz w:val="28"/>
          <w:szCs w:val="28"/>
          <w:shd w:val="clear" w:color="auto" w:fill="FFFFFF"/>
        </w:rPr>
        <w:t>стат</w:t>
      </w:r>
      <w:r>
        <w:rPr>
          <w:rFonts w:ascii="Times New Roman" w:hAnsi="Times New Roman"/>
          <w:b w:val="0"/>
          <w:bCs w:val="0"/>
          <w:sz w:val="28"/>
          <w:szCs w:val="28"/>
          <w:shd w:val="clear" w:color="auto" w:fill="FFFFFF"/>
          <w:lang w:val="ru-RU"/>
        </w:rPr>
        <w:t>ьи</w:t>
      </w:r>
      <w:r>
        <w:rPr>
          <w:rFonts w:ascii="Times New Roman" w:hAnsi="Times New Roman"/>
          <w:b w:val="0"/>
          <w:bCs w:val="0"/>
          <w:sz w:val="28"/>
          <w:szCs w:val="28"/>
          <w:shd w:val="clear" w:color="auto" w:fill="FFFFFF"/>
        </w:rPr>
        <w:t xml:space="preserve"> 506 Гражданского кодекса.</w:t>
      </w:r>
    </w:p>
    <w:p>
      <w:pPr>
        <w:widowControl w:val="0"/>
        <w:spacing w:line="240" w:lineRule="auto"/>
        <w:ind w:firstLine="709"/>
        <w:jc w:val="both"/>
        <w:rPr>
          <w:rFonts w:ascii="Times New Roman" w:hAnsi="Times New Roman"/>
          <w:sz w:val="28"/>
          <w:szCs w:val="28"/>
        </w:rPr>
      </w:pPr>
      <w:r>
        <w:rPr>
          <w:rFonts w:ascii="Times New Roman" w:hAnsi="Times New Roman"/>
          <w:sz w:val="28"/>
          <w:szCs w:val="28"/>
        </w:rPr>
        <w:t>2.</w:t>
      </w:r>
      <w:r>
        <w:rPr>
          <w:rFonts w:ascii="Times New Roman" w:hAnsi="Times New Roman"/>
          <w:bCs/>
          <w:color w:val="000000"/>
          <w:sz w:val="28"/>
          <w:szCs w:val="28"/>
          <w:shd w:val="clear" w:color="auto" w:fill="FFFFFF"/>
        </w:rPr>
        <w:t xml:space="preserve"> П</w:t>
      </w:r>
      <w:r>
        <w:rPr>
          <w:rFonts w:ascii="Times New Roman" w:hAnsi="Times New Roman"/>
          <w:sz w:val="28"/>
          <w:szCs w:val="28"/>
        </w:rPr>
        <w:t>редписание об устранении выявленных нарушений законодательства Российской Федерации и иных нормативных правовых актов о контрактной системе в сфере закупок не в</w:t>
      </w:r>
      <w:r>
        <w:rPr>
          <w:rFonts w:ascii="Times New Roman" w:hAnsi="Times New Roman"/>
          <w:bCs/>
          <w:color w:val="000000"/>
          <w:sz w:val="28"/>
          <w:szCs w:val="28"/>
          <w:shd w:val="clear" w:color="auto" w:fill="FFFFFF"/>
        </w:rPr>
        <w:t>ыдавать</w:t>
      </w:r>
      <w:r>
        <w:rPr>
          <w:rFonts w:ascii="Times New Roman" w:hAnsi="Times New Roman"/>
          <w:sz w:val="28"/>
          <w:szCs w:val="28"/>
        </w:rPr>
        <w:t>.</w:t>
      </w:r>
    </w:p>
    <w:p>
      <w:pPr>
        <w:spacing w:after="0" w:line="240" w:lineRule="auto"/>
        <w:jc w:val="center"/>
        <w:rPr>
          <w:rFonts w:ascii="Times New Roman" w:hAnsi="Times New Roman"/>
          <w:b/>
          <w:sz w:val="28"/>
          <w:szCs w:val="28"/>
        </w:rPr>
      </w:pPr>
      <w:r>
        <w:rPr>
          <w:rFonts w:ascii="Times New Roman" w:hAnsi="Times New Roman"/>
          <w:b/>
          <w:sz w:val="28"/>
          <w:szCs w:val="28"/>
        </w:rPr>
        <w:t>Приложения.</w:t>
      </w:r>
    </w:p>
    <w:p>
      <w:pPr>
        <w:spacing w:after="0" w:line="240" w:lineRule="auto"/>
        <w:jc w:val="center"/>
        <w:rPr>
          <w:rFonts w:ascii="Times New Roman" w:hAnsi="Times New Roman"/>
          <w:bCs/>
          <w:sz w:val="28"/>
          <w:szCs w:val="28"/>
        </w:rPr>
      </w:pPr>
    </w:p>
    <w:p>
      <w:pPr>
        <w:spacing w:after="0" w:line="240" w:lineRule="auto"/>
        <w:ind w:firstLine="567"/>
        <w:jc w:val="both"/>
        <w:rPr>
          <w:b w:val="0"/>
          <w:bCs/>
          <w:sz w:val="28"/>
          <w:szCs w:val="28"/>
          <w:lang w:eastAsia="ar-SA"/>
        </w:rPr>
      </w:pPr>
      <w:r>
        <w:rPr>
          <w:rFonts w:ascii="Times New Roman" w:hAnsi="Times New Roman"/>
          <w:b w:val="0"/>
          <w:bCs/>
          <w:sz w:val="28"/>
          <w:szCs w:val="28"/>
          <w:lang w:eastAsia="ar-SA"/>
        </w:rPr>
        <w:t xml:space="preserve">1. </w:t>
      </w:r>
      <w:r>
        <w:rPr>
          <w:rFonts w:ascii="Times New Roman" w:hAnsi="Times New Roman"/>
          <w:b w:val="0"/>
          <w:bCs/>
          <w:sz w:val="28"/>
          <w:szCs w:val="28"/>
        </w:rPr>
        <w:t xml:space="preserve">Копия Устава - на </w:t>
      </w:r>
      <w:r>
        <w:rPr>
          <w:rFonts w:hint="default" w:ascii="Times New Roman" w:hAnsi="Times New Roman"/>
          <w:b w:val="0"/>
          <w:bCs/>
          <w:sz w:val="28"/>
          <w:szCs w:val="28"/>
          <w:lang w:val="ru-RU"/>
        </w:rPr>
        <w:t>4</w:t>
      </w:r>
      <w:r>
        <w:rPr>
          <w:rFonts w:ascii="Times New Roman" w:hAnsi="Times New Roman"/>
          <w:b w:val="0"/>
          <w:bCs/>
          <w:sz w:val="28"/>
          <w:szCs w:val="28"/>
        </w:rPr>
        <w:t>7 листах (Приложение 1).</w:t>
      </w:r>
    </w:p>
    <w:p>
      <w:pPr>
        <w:pStyle w:val="17"/>
        <w:spacing w:before="0" w:after="0"/>
        <w:ind w:firstLine="567"/>
        <w:jc w:val="both"/>
        <w:rPr>
          <w:b w:val="0"/>
          <w:bCs/>
          <w:sz w:val="28"/>
          <w:szCs w:val="28"/>
          <w:lang w:eastAsia="ar-SA"/>
        </w:rPr>
      </w:pPr>
      <w:r>
        <w:rPr>
          <w:b w:val="0"/>
          <w:bCs/>
          <w:sz w:val="28"/>
          <w:szCs w:val="28"/>
        </w:rPr>
        <w:t xml:space="preserve">2. Копия </w:t>
      </w:r>
      <w:r>
        <w:rPr>
          <w:b w:val="0"/>
          <w:bCs/>
          <w:sz w:val="28"/>
          <w:szCs w:val="28"/>
          <w:lang w:val="ru-RU"/>
        </w:rPr>
        <w:t>Распоряжения</w:t>
      </w:r>
      <w:r>
        <w:rPr>
          <w:b w:val="0"/>
          <w:bCs/>
          <w:sz w:val="28"/>
          <w:szCs w:val="28"/>
        </w:rPr>
        <w:t xml:space="preserve"> о назначении на должность - на </w:t>
      </w:r>
      <w:r>
        <w:rPr>
          <w:rFonts w:hint="default"/>
          <w:b w:val="0"/>
          <w:bCs/>
          <w:sz w:val="28"/>
          <w:szCs w:val="28"/>
          <w:lang w:val="ru-RU"/>
        </w:rPr>
        <w:t>1</w:t>
      </w:r>
      <w:r>
        <w:rPr>
          <w:b w:val="0"/>
          <w:bCs/>
          <w:sz w:val="28"/>
          <w:szCs w:val="28"/>
          <w:lang w:eastAsia="ar-SA"/>
        </w:rPr>
        <w:t xml:space="preserve"> лист</w:t>
      </w:r>
      <w:r>
        <w:rPr>
          <w:b w:val="0"/>
          <w:bCs/>
          <w:sz w:val="28"/>
          <w:szCs w:val="28"/>
          <w:lang w:val="ru-RU" w:eastAsia="ar-SA"/>
        </w:rPr>
        <w:t>е</w:t>
      </w:r>
      <w:r>
        <w:rPr>
          <w:b w:val="0"/>
          <w:bCs/>
          <w:sz w:val="28"/>
          <w:szCs w:val="28"/>
          <w:lang w:eastAsia="ar-SA"/>
        </w:rPr>
        <w:t xml:space="preserve"> (Приложение 2).</w:t>
      </w:r>
    </w:p>
    <w:p>
      <w:pPr>
        <w:pStyle w:val="17"/>
        <w:spacing w:before="0" w:after="0"/>
        <w:ind w:firstLine="567"/>
        <w:jc w:val="both"/>
        <w:rPr>
          <w:b w:val="0"/>
          <w:bCs/>
          <w:sz w:val="28"/>
          <w:szCs w:val="28"/>
        </w:rPr>
      </w:pPr>
      <w:r>
        <w:rPr>
          <w:b w:val="0"/>
          <w:bCs/>
          <w:sz w:val="28"/>
          <w:szCs w:val="28"/>
          <w:lang w:eastAsia="ar-SA"/>
        </w:rPr>
        <w:t>3.</w:t>
      </w:r>
      <w:r>
        <w:rPr>
          <w:rFonts w:hint="default"/>
          <w:b w:val="0"/>
          <w:bCs/>
          <w:sz w:val="28"/>
          <w:szCs w:val="28"/>
          <w:lang w:val="ru-RU" w:eastAsia="ar-SA"/>
        </w:rPr>
        <w:t xml:space="preserve"> Копия </w:t>
      </w:r>
      <w:r>
        <w:rPr>
          <w:rFonts w:ascii="Times New Roman" w:hAnsi="Times New Roman"/>
          <w:b w:val="0"/>
          <w:bCs/>
          <w:color w:val="000000" w:themeColor="text1"/>
          <w:sz w:val="28"/>
          <w:szCs w:val="28"/>
          <w:lang w:eastAsia="ar-SA"/>
          <w14:textFill>
            <w14:solidFill>
              <w14:schemeClr w14:val="tx1"/>
            </w14:solidFill>
          </w14:textFill>
        </w:rPr>
        <w:t>бюджетн</w:t>
      </w:r>
      <w:r>
        <w:rPr>
          <w:b w:val="0"/>
          <w:bCs/>
          <w:color w:val="000000" w:themeColor="text1"/>
          <w:sz w:val="28"/>
          <w:szCs w:val="28"/>
          <w:lang w:val="ru-RU" w:eastAsia="ar-SA"/>
          <w14:textFill>
            <w14:solidFill>
              <w14:schemeClr w14:val="tx1"/>
            </w14:solidFill>
          </w14:textFill>
        </w:rPr>
        <w:t>ой</w:t>
      </w:r>
      <w:r>
        <w:rPr>
          <w:rFonts w:ascii="Times New Roman" w:hAnsi="Times New Roman"/>
          <w:b w:val="0"/>
          <w:bCs/>
          <w:color w:val="000000" w:themeColor="text1"/>
          <w:sz w:val="28"/>
          <w:szCs w:val="28"/>
          <w:lang w:eastAsia="ar-SA"/>
          <w14:textFill>
            <w14:solidFill>
              <w14:schemeClr w14:val="tx1"/>
            </w14:solidFill>
          </w14:textFill>
        </w:rPr>
        <w:t xml:space="preserve"> </w:t>
      </w:r>
      <w:r>
        <w:rPr>
          <w:b w:val="0"/>
          <w:bCs/>
          <w:color w:val="000000" w:themeColor="text1"/>
          <w:sz w:val="28"/>
          <w:szCs w:val="28"/>
          <w:lang w:val="ru-RU" w:eastAsia="ar-SA"/>
          <w14:textFill>
            <w14:solidFill>
              <w14:schemeClr w14:val="tx1"/>
            </w14:solidFill>
          </w14:textFill>
        </w:rPr>
        <w:t>сметы</w:t>
      </w:r>
      <w:r>
        <w:rPr>
          <w:rFonts w:ascii="Times New Roman" w:hAnsi="Times New Roman"/>
          <w:b w:val="0"/>
          <w:bCs/>
          <w:color w:val="000000" w:themeColor="text1"/>
          <w:sz w:val="28"/>
          <w:szCs w:val="28"/>
          <w:lang w:eastAsia="ar-SA"/>
          <w14:textFill>
            <w14:solidFill>
              <w14:schemeClr w14:val="tx1"/>
            </w14:solidFill>
          </w14:textFill>
        </w:rPr>
        <w:t xml:space="preserve"> на 2022 год </w:t>
      </w:r>
      <w:r>
        <w:rPr>
          <w:b w:val="0"/>
          <w:bCs/>
          <w:sz w:val="28"/>
          <w:szCs w:val="28"/>
          <w:lang w:eastAsia="ar-SA"/>
        </w:rPr>
        <w:t xml:space="preserve"> </w:t>
      </w:r>
      <w:r>
        <w:rPr>
          <w:b w:val="0"/>
          <w:bCs/>
          <w:sz w:val="28"/>
          <w:szCs w:val="28"/>
        </w:rPr>
        <w:t xml:space="preserve">- на </w:t>
      </w:r>
      <w:r>
        <w:rPr>
          <w:rFonts w:hint="default"/>
          <w:b w:val="0"/>
          <w:bCs/>
          <w:sz w:val="28"/>
          <w:szCs w:val="28"/>
          <w:lang w:val="ru-RU"/>
        </w:rPr>
        <w:t>4</w:t>
      </w:r>
      <w:r>
        <w:rPr>
          <w:b w:val="0"/>
          <w:bCs/>
          <w:sz w:val="28"/>
          <w:szCs w:val="28"/>
        </w:rPr>
        <w:t xml:space="preserve"> листах (Приложение 3).</w:t>
      </w:r>
    </w:p>
    <w:p>
      <w:pPr>
        <w:pStyle w:val="17"/>
        <w:spacing w:before="0" w:after="0"/>
        <w:ind w:firstLine="567"/>
        <w:jc w:val="both"/>
        <w:rPr>
          <w:b w:val="0"/>
          <w:bCs/>
          <w:sz w:val="28"/>
          <w:szCs w:val="28"/>
          <w:lang w:eastAsia="ar-SA"/>
        </w:rPr>
      </w:pPr>
      <w:r>
        <w:rPr>
          <w:rFonts w:hint="default"/>
          <w:b w:val="0"/>
          <w:bCs/>
          <w:color w:val="000000"/>
          <w:sz w:val="28"/>
          <w:szCs w:val="28"/>
          <w:lang w:val="ru-RU" w:eastAsia="ar-SA"/>
        </w:rPr>
        <w:t>4</w:t>
      </w:r>
      <w:r>
        <w:rPr>
          <w:b w:val="0"/>
          <w:bCs/>
          <w:color w:val="000000"/>
          <w:sz w:val="28"/>
          <w:szCs w:val="28"/>
          <w:lang w:eastAsia="ar-SA"/>
        </w:rPr>
        <w:t xml:space="preserve">. Копия план-графика закупок товаров, работ, услуг на 2022 год </w:t>
      </w:r>
      <w:r>
        <w:rPr>
          <w:b w:val="0"/>
          <w:bCs/>
          <w:sz w:val="28"/>
          <w:szCs w:val="28"/>
          <w:lang w:eastAsia="ar-SA"/>
        </w:rPr>
        <w:t xml:space="preserve">- на </w:t>
      </w:r>
      <w:r>
        <w:rPr>
          <w:rFonts w:hint="default"/>
          <w:b w:val="0"/>
          <w:bCs/>
          <w:sz w:val="28"/>
          <w:szCs w:val="28"/>
          <w:lang w:val="ru-RU" w:eastAsia="ar-SA"/>
        </w:rPr>
        <w:t>4</w:t>
      </w:r>
      <w:r>
        <w:rPr>
          <w:b w:val="0"/>
          <w:bCs/>
          <w:sz w:val="28"/>
          <w:szCs w:val="28"/>
          <w:lang w:eastAsia="ar-SA"/>
        </w:rPr>
        <w:t xml:space="preserve"> листах (Приложение </w:t>
      </w:r>
      <w:r>
        <w:rPr>
          <w:rFonts w:hint="default"/>
          <w:b w:val="0"/>
          <w:bCs/>
          <w:sz w:val="28"/>
          <w:szCs w:val="28"/>
          <w:lang w:val="ru-RU" w:eastAsia="ar-SA"/>
        </w:rPr>
        <w:t>4</w:t>
      </w:r>
      <w:r>
        <w:rPr>
          <w:b w:val="0"/>
          <w:bCs/>
          <w:sz w:val="28"/>
          <w:szCs w:val="28"/>
          <w:lang w:eastAsia="ar-SA"/>
        </w:rPr>
        <w:t>).</w:t>
      </w:r>
    </w:p>
    <w:p>
      <w:pPr>
        <w:pStyle w:val="17"/>
        <w:spacing w:before="0" w:after="0"/>
        <w:ind w:firstLine="567"/>
        <w:jc w:val="both"/>
        <w:rPr>
          <w:b w:val="0"/>
          <w:bCs/>
          <w:sz w:val="28"/>
          <w:szCs w:val="28"/>
        </w:rPr>
      </w:pPr>
      <w:r>
        <w:rPr>
          <w:rFonts w:hint="default" w:ascii="Times New Roman" w:hAnsi="Times New Roman"/>
          <w:b w:val="0"/>
          <w:bCs/>
          <w:sz w:val="28"/>
          <w:szCs w:val="28"/>
          <w:lang w:val="ru-RU" w:eastAsia="ar-SA"/>
        </w:rPr>
        <w:t>5</w:t>
      </w:r>
      <w:r>
        <w:rPr>
          <w:b w:val="0"/>
          <w:bCs/>
          <w:sz w:val="28"/>
          <w:szCs w:val="28"/>
          <w:lang w:eastAsia="ar-SA"/>
        </w:rPr>
        <w:t>.</w:t>
      </w:r>
      <w:r>
        <w:rPr>
          <w:rFonts w:hint="default"/>
          <w:b w:val="0"/>
          <w:bCs/>
          <w:sz w:val="28"/>
          <w:szCs w:val="28"/>
          <w:lang w:val="ru-RU" w:eastAsia="ar-SA"/>
        </w:rPr>
        <w:t xml:space="preserve"> Копия </w:t>
      </w:r>
      <w:r>
        <w:rPr>
          <w:rFonts w:ascii="Times New Roman" w:hAnsi="Times New Roman"/>
          <w:b w:val="0"/>
          <w:bCs/>
          <w:color w:val="000000" w:themeColor="text1"/>
          <w:sz w:val="28"/>
          <w:szCs w:val="28"/>
          <w:lang w:eastAsia="ar-SA"/>
          <w14:textFill>
            <w14:solidFill>
              <w14:schemeClr w14:val="tx1"/>
            </w14:solidFill>
          </w14:textFill>
        </w:rPr>
        <w:t>бюджетн</w:t>
      </w:r>
      <w:r>
        <w:rPr>
          <w:b w:val="0"/>
          <w:bCs/>
          <w:color w:val="000000" w:themeColor="text1"/>
          <w:sz w:val="28"/>
          <w:szCs w:val="28"/>
          <w:lang w:val="ru-RU" w:eastAsia="ar-SA"/>
          <w14:textFill>
            <w14:solidFill>
              <w14:schemeClr w14:val="tx1"/>
            </w14:solidFill>
          </w14:textFill>
        </w:rPr>
        <w:t>ой</w:t>
      </w:r>
      <w:r>
        <w:rPr>
          <w:rFonts w:ascii="Times New Roman" w:hAnsi="Times New Roman"/>
          <w:b w:val="0"/>
          <w:bCs/>
          <w:color w:val="000000" w:themeColor="text1"/>
          <w:sz w:val="28"/>
          <w:szCs w:val="28"/>
          <w:lang w:eastAsia="ar-SA"/>
          <w14:textFill>
            <w14:solidFill>
              <w14:schemeClr w14:val="tx1"/>
            </w14:solidFill>
          </w14:textFill>
        </w:rPr>
        <w:t xml:space="preserve"> </w:t>
      </w:r>
      <w:r>
        <w:rPr>
          <w:b w:val="0"/>
          <w:bCs/>
          <w:color w:val="000000" w:themeColor="text1"/>
          <w:sz w:val="28"/>
          <w:szCs w:val="28"/>
          <w:lang w:val="ru-RU" w:eastAsia="ar-SA"/>
          <w14:textFill>
            <w14:solidFill>
              <w14:schemeClr w14:val="tx1"/>
            </w14:solidFill>
          </w14:textFill>
        </w:rPr>
        <w:t>сметы</w:t>
      </w:r>
      <w:r>
        <w:rPr>
          <w:rFonts w:ascii="Times New Roman" w:hAnsi="Times New Roman"/>
          <w:b w:val="0"/>
          <w:bCs/>
          <w:color w:val="000000" w:themeColor="text1"/>
          <w:sz w:val="28"/>
          <w:szCs w:val="28"/>
          <w:lang w:eastAsia="ar-SA"/>
          <w14:textFill>
            <w14:solidFill>
              <w14:schemeClr w14:val="tx1"/>
            </w14:solidFill>
          </w14:textFill>
        </w:rPr>
        <w:t xml:space="preserve"> на 202</w:t>
      </w:r>
      <w:r>
        <w:rPr>
          <w:rFonts w:hint="default"/>
          <w:b w:val="0"/>
          <w:bCs/>
          <w:color w:val="000000" w:themeColor="text1"/>
          <w:sz w:val="28"/>
          <w:szCs w:val="28"/>
          <w:lang w:val="ru-RU" w:eastAsia="ar-SA"/>
          <w14:textFill>
            <w14:solidFill>
              <w14:schemeClr w14:val="tx1"/>
            </w14:solidFill>
          </w14:textFill>
        </w:rPr>
        <w:t>3</w:t>
      </w:r>
      <w:r>
        <w:rPr>
          <w:rFonts w:ascii="Times New Roman" w:hAnsi="Times New Roman"/>
          <w:b w:val="0"/>
          <w:bCs/>
          <w:color w:val="000000" w:themeColor="text1"/>
          <w:sz w:val="28"/>
          <w:szCs w:val="28"/>
          <w:lang w:eastAsia="ar-SA"/>
          <w14:textFill>
            <w14:solidFill>
              <w14:schemeClr w14:val="tx1"/>
            </w14:solidFill>
          </w14:textFill>
        </w:rPr>
        <w:t xml:space="preserve"> год </w:t>
      </w:r>
      <w:r>
        <w:rPr>
          <w:b w:val="0"/>
          <w:bCs/>
          <w:sz w:val="28"/>
          <w:szCs w:val="28"/>
          <w:lang w:eastAsia="ar-SA"/>
        </w:rPr>
        <w:t xml:space="preserve"> </w:t>
      </w:r>
      <w:r>
        <w:rPr>
          <w:b w:val="0"/>
          <w:bCs/>
          <w:sz w:val="28"/>
          <w:szCs w:val="28"/>
        </w:rPr>
        <w:t xml:space="preserve">- на </w:t>
      </w:r>
      <w:r>
        <w:rPr>
          <w:rFonts w:hint="default"/>
          <w:b w:val="0"/>
          <w:bCs/>
          <w:sz w:val="28"/>
          <w:szCs w:val="28"/>
          <w:lang w:val="ru-RU"/>
        </w:rPr>
        <w:t>1</w:t>
      </w:r>
      <w:r>
        <w:rPr>
          <w:b w:val="0"/>
          <w:bCs/>
          <w:sz w:val="28"/>
          <w:szCs w:val="28"/>
        </w:rPr>
        <w:t xml:space="preserve"> лист</w:t>
      </w:r>
      <w:r>
        <w:rPr>
          <w:b w:val="0"/>
          <w:bCs/>
          <w:sz w:val="28"/>
          <w:szCs w:val="28"/>
          <w:lang w:val="ru-RU"/>
        </w:rPr>
        <w:t>е</w:t>
      </w:r>
      <w:r>
        <w:rPr>
          <w:b w:val="0"/>
          <w:bCs/>
          <w:sz w:val="28"/>
          <w:szCs w:val="28"/>
        </w:rPr>
        <w:t xml:space="preserve"> (Приложение </w:t>
      </w:r>
      <w:r>
        <w:rPr>
          <w:rFonts w:hint="default"/>
          <w:b w:val="0"/>
          <w:bCs/>
          <w:sz w:val="28"/>
          <w:szCs w:val="28"/>
          <w:lang w:val="ru-RU"/>
        </w:rPr>
        <w:t>5</w:t>
      </w:r>
      <w:r>
        <w:rPr>
          <w:b w:val="0"/>
          <w:bCs/>
          <w:sz w:val="28"/>
          <w:szCs w:val="28"/>
        </w:rPr>
        <w:t>).</w:t>
      </w:r>
    </w:p>
    <w:p>
      <w:pPr>
        <w:pStyle w:val="17"/>
        <w:spacing w:before="0" w:after="0"/>
        <w:ind w:firstLine="567"/>
        <w:jc w:val="both"/>
        <w:rPr>
          <w:b w:val="0"/>
          <w:bCs/>
          <w:sz w:val="28"/>
          <w:szCs w:val="28"/>
          <w:lang w:eastAsia="ar-SA"/>
        </w:rPr>
      </w:pPr>
      <w:r>
        <w:rPr>
          <w:rFonts w:hint="default"/>
          <w:b w:val="0"/>
          <w:bCs/>
          <w:color w:val="000000"/>
          <w:sz w:val="28"/>
          <w:szCs w:val="28"/>
          <w:lang w:val="ru-RU" w:eastAsia="ar-SA"/>
        </w:rPr>
        <w:t>6</w:t>
      </w:r>
      <w:r>
        <w:rPr>
          <w:b w:val="0"/>
          <w:bCs/>
          <w:color w:val="000000"/>
          <w:sz w:val="28"/>
          <w:szCs w:val="28"/>
          <w:lang w:eastAsia="ar-SA"/>
        </w:rPr>
        <w:t>. Копия план-графика закупок товаров, работ, услуг на 202</w:t>
      </w:r>
      <w:r>
        <w:rPr>
          <w:rFonts w:hint="default"/>
          <w:b w:val="0"/>
          <w:bCs/>
          <w:color w:val="000000"/>
          <w:sz w:val="28"/>
          <w:szCs w:val="28"/>
          <w:lang w:val="ru-RU" w:eastAsia="ar-SA"/>
        </w:rPr>
        <w:t>3</w:t>
      </w:r>
      <w:r>
        <w:rPr>
          <w:b w:val="0"/>
          <w:bCs/>
          <w:color w:val="000000"/>
          <w:sz w:val="28"/>
          <w:szCs w:val="28"/>
          <w:lang w:eastAsia="ar-SA"/>
        </w:rPr>
        <w:t xml:space="preserve"> год </w:t>
      </w:r>
      <w:r>
        <w:rPr>
          <w:b w:val="0"/>
          <w:bCs/>
          <w:sz w:val="28"/>
          <w:szCs w:val="28"/>
          <w:lang w:eastAsia="ar-SA"/>
        </w:rPr>
        <w:t xml:space="preserve">- на </w:t>
      </w:r>
      <w:r>
        <w:rPr>
          <w:rFonts w:hint="default"/>
          <w:b w:val="0"/>
          <w:bCs/>
          <w:sz w:val="28"/>
          <w:szCs w:val="28"/>
          <w:lang w:val="ru-RU" w:eastAsia="ar-SA"/>
        </w:rPr>
        <w:t>1</w:t>
      </w:r>
      <w:r>
        <w:rPr>
          <w:b w:val="0"/>
          <w:bCs/>
          <w:sz w:val="28"/>
          <w:szCs w:val="28"/>
          <w:lang w:eastAsia="ar-SA"/>
        </w:rPr>
        <w:t xml:space="preserve"> лист</w:t>
      </w:r>
      <w:r>
        <w:rPr>
          <w:b w:val="0"/>
          <w:bCs/>
          <w:sz w:val="28"/>
          <w:szCs w:val="28"/>
          <w:lang w:val="ru-RU" w:eastAsia="ar-SA"/>
        </w:rPr>
        <w:t>е</w:t>
      </w:r>
      <w:r>
        <w:rPr>
          <w:b w:val="0"/>
          <w:bCs/>
          <w:sz w:val="28"/>
          <w:szCs w:val="28"/>
          <w:lang w:eastAsia="ar-SA"/>
        </w:rPr>
        <w:t xml:space="preserve"> (Приложение </w:t>
      </w:r>
      <w:r>
        <w:rPr>
          <w:rFonts w:hint="default"/>
          <w:b w:val="0"/>
          <w:bCs/>
          <w:sz w:val="28"/>
          <w:szCs w:val="28"/>
          <w:lang w:val="ru-RU" w:eastAsia="ar-SA"/>
        </w:rPr>
        <w:t>6</w:t>
      </w:r>
      <w:r>
        <w:rPr>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hint="default" w:ascii="Times New Roman" w:hAnsi="Times New Roman"/>
          <w:b w:val="0"/>
          <w:bCs/>
          <w:sz w:val="28"/>
          <w:szCs w:val="28"/>
          <w:lang w:val="ru-RU" w:eastAsia="ar-SA"/>
        </w:rPr>
        <w:t>7</w:t>
      </w:r>
      <w:r>
        <w:rPr>
          <w:rFonts w:ascii="Times New Roman" w:hAnsi="Times New Roman"/>
          <w:b w:val="0"/>
          <w:bCs/>
          <w:sz w:val="28"/>
          <w:szCs w:val="28"/>
          <w:lang w:eastAsia="ar-SA"/>
        </w:rPr>
        <w:t xml:space="preserve">. Копия Постановления об утверждении требований к отдельным видам товаров, работ, услуг (в том числе предельные цены товаров, работ, услуг) - на </w:t>
      </w:r>
      <w:r>
        <w:rPr>
          <w:rFonts w:hint="default" w:ascii="Times New Roman" w:hAnsi="Times New Roman"/>
          <w:b w:val="0"/>
          <w:bCs/>
          <w:sz w:val="28"/>
          <w:szCs w:val="28"/>
          <w:lang w:val="ru-RU" w:eastAsia="ar-SA"/>
        </w:rPr>
        <w:t>30</w:t>
      </w:r>
      <w:r>
        <w:rPr>
          <w:rFonts w:ascii="Times New Roman" w:hAnsi="Times New Roman"/>
          <w:b w:val="0"/>
          <w:bCs/>
          <w:sz w:val="28"/>
          <w:szCs w:val="28"/>
          <w:lang w:eastAsia="ar-SA"/>
        </w:rPr>
        <w:t xml:space="preserve"> листах (Приложение </w:t>
      </w:r>
      <w:r>
        <w:rPr>
          <w:rFonts w:hint="default" w:ascii="Times New Roman" w:hAnsi="Times New Roman"/>
          <w:b w:val="0"/>
          <w:bCs/>
          <w:sz w:val="28"/>
          <w:szCs w:val="28"/>
          <w:lang w:val="ru-RU" w:eastAsia="ar-SA"/>
        </w:rPr>
        <w:t>7</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hint="default" w:ascii="Times New Roman" w:hAnsi="Times New Roman"/>
          <w:b w:val="0"/>
          <w:bCs/>
          <w:sz w:val="28"/>
          <w:szCs w:val="28"/>
          <w:lang w:val="ru-RU" w:eastAsia="ar-SA"/>
        </w:rPr>
        <w:t>8</w:t>
      </w:r>
      <w:r>
        <w:rPr>
          <w:rFonts w:ascii="Times New Roman" w:hAnsi="Times New Roman"/>
          <w:b w:val="0"/>
          <w:bCs/>
          <w:sz w:val="28"/>
          <w:szCs w:val="28"/>
          <w:lang w:eastAsia="ar-SA"/>
        </w:rPr>
        <w:t xml:space="preserve">. Копия </w:t>
      </w:r>
      <w:r>
        <w:rPr>
          <w:rFonts w:ascii="Times New Roman" w:hAnsi="Times New Roman"/>
          <w:b w:val="0"/>
          <w:bCs/>
          <w:sz w:val="28"/>
          <w:szCs w:val="28"/>
          <w:lang w:val="ru-RU" w:eastAsia="ar-SA"/>
        </w:rPr>
        <w:t>Распоряжения</w:t>
      </w:r>
      <w:r>
        <w:rPr>
          <w:rFonts w:hint="default" w:ascii="Times New Roman" w:hAnsi="Times New Roman"/>
          <w:b w:val="0"/>
          <w:bCs/>
          <w:sz w:val="28"/>
          <w:szCs w:val="28"/>
          <w:lang w:val="ru-RU" w:eastAsia="ar-SA"/>
        </w:rPr>
        <w:t xml:space="preserve"> </w:t>
      </w:r>
      <w:r>
        <w:rPr>
          <w:rFonts w:ascii="Times New Roman" w:hAnsi="Times New Roman"/>
          <w:b w:val="0"/>
          <w:bCs/>
          <w:sz w:val="28"/>
          <w:szCs w:val="28"/>
          <w:lang w:eastAsia="ar-SA"/>
        </w:rPr>
        <w:t xml:space="preserve">о создании Контрактной службы, положения и ее состава - на 16 листах (Приложение </w:t>
      </w:r>
      <w:r>
        <w:rPr>
          <w:rFonts w:hint="default" w:ascii="Times New Roman" w:hAnsi="Times New Roman"/>
          <w:b w:val="0"/>
          <w:bCs/>
          <w:sz w:val="28"/>
          <w:szCs w:val="28"/>
          <w:lang w:val="ru-RU" w:eastAsia="ar-SA"/>
        </w:rPr>
        <w:t>9</w:t>
      </w:r>
      <w:r>
        <w:rPr>
          <w:rFonts w:ascii="Times New Roman" w:hAnsi="Times New Roman"/>
          <w:b w:val="0"/>
          <w:bCs/>
          <w:sz w:val="28"/>
          <w:szCs w:val="28"/>
          <w:lang w:eastAsia="ar-SA"/>
        </w:rPr>
        <w:t>).</w:t>
      </w:r>
    </w:p>
    <w:p>
      <w:pPr>
        <w:pStyle w:val="17"/>
        <w:spacing w:before="0" w:after="0"/>
        <w:ind w:firstLine="567"/>
        <w:jc w:val="both"/>
        <w:rPr>
          <w:rFonts w:hint="default"/>
          <w:b w:val="0"/>
          <w:bCs/>
          <w:sz w:val="28"/>
          <w:szCs w:val="28"/>
          <w:lang w:val="ru-RU" w:eastAsia="ar-SA"/>
        </w:rPr>
      </w:pPr>
      <w:r>
        <w:rPr>
          <w:rFonts w:hint="default"/>
          <w:b w:val="0"/>
          <w:bCs/>
          <w:sz w:val="28"/>
          <w:szCs w:val="28"/>
          <w:lang w:val="ru-RU" w:eastAsia="ar-SA"/>
        </w:rPr>
        <w:t>9</w:t>
      </w:r>
      <w:r>
        <w:rPr>
          <w:b w:val="0"/>
          <w:bCs/>
          <w:sz w:val="28"/>
          <w:szCs w:val="28"/>
          <w:lang w:eastAsia="ar-SA"/>
        </w:rPr>
        <w:t>.</w:t>
      </w:r>
      <w:r>
        <w:rPr>
          <w:b w:val="0"/>
          <w:bCs/>
          <w:sz w:val="28"/>
          <w:szCs w:val="28"/>
          <w:lang w:val="ru-RU" w:eastAsia="ar-SA"/>
        </w:rPr>
        <w:t>Копии</w:t>
      </w:r>
      <w:r>
        <w:rPr>
          <w:rFonts w:hint="default"/>
          <w:b w:val="0"/>
          <w:bCs/>
          <w:sz w:val="28"/>
          <w:szCs w:val="28"/>
          <w:lang w:val="ru-RU" w:eastAsia="ar-SA"/>
        </w:rPr>
        <w:t xml:space="preserve"> должностных инструкций работников Контрактной службы - на 40 листах (Приложение 10).</w:t>
      </w:r>
    </w:p>
    <w:p>
      <w:pPr>
        <w:pStyle w:val="17"/>
        <w:spacing w:before="0" w:after="0"/>
        <w:ind w:firstLine="567"/>
        <w:jc w:val="both"/>
        <w:rPr>
          <w:b w:val="0"/>
          <w:bCs/>
          <w:sz w:val="28"/>
          <w:szCs w:val="28"/>
          <w:lang w:eastAsia="ar-SA"/>
        </w:rPr>
      </w:pPr>
      <w:r>
        <w:rPr>
          <w:rFonts w:hint="default"/>
          <w:b w:val="0"/>
          <w:bCs/>
          <w:sz w:val="28"/>
          <w:szCs w:val="28"/>
          <w:lang w:val="ru-RU" w:eastAsia="ar-SA"/>
        </w:rPr>
        <w:t>10.</w:t>
      </w:r>
      <w:r>
        <w:rPr>
          <w:b w:val="0"/>
          <w:bCs/>
          <w:sz w:val="28"/>
          <w:szCs w:val="28"/>
          <w:lang w:eastAsia="ar-SA"/>
        </w:rPr>
        <w:t>Копии</w:t>
      </w:r>
      <w:r>
        <w:rPr>
          <w:b w:val="0"/>
          <w:bCs/>
          <w:sz w:val="28"/>
          <w:szCs w:val="28"/>
        </w:rPr>
        <w:t xml:space="preserve"> удостоверений о повышении квалификации</w:t>
      </w:r>
      <w:r>
        <w:rPr>
          <w:rFonts w:hint="default"/>
          <w:b w:val="0"/>
          <w:bCs/>
          <w:sz w:val="28"/>
          <w:szCs w:val="28"/>
          <w:lang w:val="ru-RU"/>
        </w:rPr>
        <w:t>, копии документов об образовании</w:t>
      </w:r>
      <w:r>
        <w:rPr>
          <w:b w:val="0"/>
          <w:bCs/>
          <w:sz w:val="28"/>
          <w:szCs w:val="28"/>
        </w:rPr>
        <w:t xml:space="preserve"> - на </w:t>
      </w:r>
      <w:r>
        <w:rPr>
          <w:rFonts w:hint="default"/>
          <w:b w:val="0"/>
          <w:bCs/>
          <w:sz w:val="28"/>
          <w:szCs w:val="28"/>
          <w:lang w:val="ru-RU"/>
        </w:rPr>
        <w:t>14</w:t>
      </w:r>
      <w:r>
        <w:rPr>
          <w:b w:val="0"/>
          <w:bCs/>
          <w:sz w:val="28"/>
          <w:szCs w:val="28"/>
        </w:rPr>
        <w:t xml:space="preserve"> </w:t>
      </w:r>
      <w:r>
        <w:rPr>
          <w:b w:val="0"/>
          <w:bCs/>
          <w:sz w:val="28"/>
          <w:szCs w:val="28"/>
          <w:lang w:eastAsia="ar-SA"/>
        </w:rPr>
        <w:t xml:space="preserve">листах (Приложение </w:t>
      </w:r>
      <w:r>
        <w:rPr>
          <w:rFonts w:hint="default"/>
          <w:b w:val="0"/>
          <w:bCs/>
          <w:sz w:val="28"/>
          <w:szCs w:val="28"/>
          <w:lang w:val="ru-RU" w:eastAsia="ar-SA"/>
        </w:rPr>
        <w:t>11</w:t>
      </w:r>
      <w:r>
        <w:rPr>
          <w:b w:val="0"/>
          <w:bCs/>
          <w:sz w:val="28"/>
          <w:szCs w:val="28"/>
          <w:lang w:eastAsia="ar-SA"/>
        </w:rPr>
        <w:t>).</w:t>
      </w:r>
    </w:p>
    <w:p>
      <w:pPr>
        <w:spacing w:after="0" w:line="240" w:lineRule="auto"/>
        <w:ind w:firstLine="567"/>
        <w:jc w:val="both"/>
        <w:rPr>
          <w:rFonts w:ascii="Times New Roman" w:hAnsi="Times New Roman"/>
          <w:b w:val="0"/>
          <w:bCs/>
          <w:sz w:val="28"/>
          <w:szCs w:val="28"/>
        </w:rPr>
      </w:pPr>
      <w:r>
        <w:rPr>
          <w:rFonts w:hint="default" w:ascii="Times New Roman" w:hAnsi="Times New Roman"/>
          <w:b w:val="0"/>
          <w:bCs/>
          <w:sz w:val="28"/>
          <w:szCs w:val="28"/>
          <w:lang w:val="ru-RU"/>
        </w:rPr>
        <w:t>11</w:t>
      </w:r>
      <w:r>
        <w:rPr>
          <w:rFonts w:ascii="Times New Roman" w:hAnsi="Times New Roman"/>
          <w:b w:val="0"/>
          <w:bCs/>
          <w:sz w:val="28"/>
          <w:szCs w:val="28"/>
        </w:rPr>
        <w:t>. Копи</w:t>
      </w:r>
      <w:r>
        <w:rPr>
          <w:rFonts w:ascii="Times New Roman" w:hAnsi="Times New Roman"/>
          <w:b w:val="0"/>
          <w:bCs/>
          <w:sz w:val="28"/>
          <w:szCs w:val="28"/>
          <w:lang w:val="ru-RU"/>
        </w:rPr>
        <w:t>я</w:t>
      </w:r>
      <w:r>
        <w:rPr>
          <w:rFonts w:ascii="Times New Roman" w:hAnsi="Times New Roman"/>
          <w:b w:val="0"/>
          <w:bCs/>
          <w:sz w:val="28"/>
          <w:szCs w:val="28"/>
        </w:rPr>
        <w:t xml:space="preserve"> </w:t>
      </w:r>
      <w:r>
        <w:rPr>
          <w:rFonts w:ascii="Times New Roman" w:hAnsi="Times New Roman"/>
          <w:b w:val="0"/>
          <w:bCs/>
          <w:sz w:val="28"/>
          <w:szCs w:val="28"/>
          <w:lang w:val="ru-RU"/>
        </w:rPr>
        <w:t>Постановления</w:t>
      </w:r>
      <w:r>
        <w:rPr>
          <w:rFonts w:hint="default" w:ascii="Times New Roman" w:hAnsi="Times New Roman"/>
          <w:b w:val="0"/>
          <w:bCs/>
          <w:sz w:val="28"/>
          <w:szCs w:val="28"/>
          <w:lang w:val="ru-RU"/>
        </w:rPr>
        <w:t xml:space="preserve"> </w:t>
      </w:r>
      <w:r>
        <w:rPr>
          <w:rFonts w:ascii="Times New Roman" w:hAnsi="Times New Roman"/>
          <w:b w:val="0"/>
          <w:bCs/>
          <w:sz w:val="28"/>
          <w:szCs w:val="28"/>
        </w:rPr>
        <w:t xml:space="preserve">о создании Единой комиссии по осуществлению закупок, состав и положение - на </w:t>
      </w:r>
      <w:r>
        <w:rPr>
          <w:rFonts w:hint="default" w:ascii="Times New Roman" w:hAnsi="Times New Roman"/>
          <w:b w:val="0"/>
          <w:bCs/>
          <w:sz w:val="28"/>
          <w:szCs w:val="28"/>
          <w:lang w:val="ru-RU"/>
        </w:rPr>
        <w:t>14</w:t>
      </w:r>
      <w:r>
        <w:rPr>
          <w:rFonts w:ascii="Times New Roman" w:hAnsi="Times New Roman"/>
          <w:b w:val="0"/>
          <w:bCs/>
          <w:sz w:val="28"/>
          <w:szCs w:val="28"/>
        </w:rPr>
        <w:t xml:space="preserve"> листах (Приложение </w:t>
      </w:r>
      <w:r>
        <w:rPr>
          <w:rFonts w:hint="default" w:ascii="Times New Roman" w:hAnsi="Times New Roman"/>
          <w:b w:val="0"/>
          <w:bCs/>
          <w:sz w:val="28"/>
          <w:szCs w:val="28"/>
          <w:lang w:val="ru-RU"/>
        </w:rPr>
        <w:t>12</w:t>
      </w:r>
      <w:r>
        <w:rPr>
          <w:rFonts w:ascii="Times New Roman" w:hAnsi="Times New Roman"/>
          <w:b w:val="0"/>
          <w:bCs/>
          <w:sz w:val="28"/>
          <w:szCs w:val="28"/>
        </w:rPr>
        <w:t>).</w:t>
      </w:r>
    </w:p>
    <w:p>
      <w:pPr>
        <w:spacing w:after="0" w:line="240" w:lineRule="auto"/>
        <w:ind w:firstLine="567"/>
        <w:jc w:val="both"/>
        <w:rPr>
          <w:rFonts w:ascii="Times New Roman" w:hAnsi="Times New Roman"/>
          <w:b w:val="0"/>
          <w:bCs/>
          <w:sz w:val="28"/>
          <w:szCs w:val="28"/>
        </w:rPr>
      </w:pPr>
      <w:r>
        <w:rPr>
          <w:rFonts w:ascii="Times New Roman" w:hAnsi="Times New Roman"/>
          <w:b w:val="0"/>
          <w:bCs/>
          <w:sz w:val="28"/>
          <w:szCs w:val="28"/>
        </w:rPr>
        <w:t>1</w:t>
      </w:r>
      <w:r>
        <w:rPr>
          <w:rFonts w:hint="default" w:ascii="Times New Roman" w:hAnsi="Times New Roman"/>
          <w:b w:val="0"/>
          <w:bCs/>
          <w:sz w:val="28"/>
          <w:szCs w:val="28"/>
          <w:lang w:val="ru-RU"/>
        </w:rPr>
        <w:t>2</w:t>
      </w:r>
      <w:r>
        <w:rPr>
          <w:rFonts w:ascii="Times New Roman" w:hAnsi="Times New Roman"/>
          <w:b w:val="0"/>
          <w:bCs/>
          <w:sz w:val="28"/>
          <w:szCs w:val="28"/>
        </w:rPr>
        <w:t xml:space="preserve">. Копия </w:t>
      </w:r>
      <w:r>
        <w:rPr>
          <w:rFonts w:ascii="Times New Roman" w:hAnsi="Times New Roman"/>
          <w:b w:val="0"/>
          <w:bCs/>
          <w:sz w:val="28"/>
          <w:szCs w:val="28"/>
          <w:lang w:val="ru-RU"/>
        </w:rPr>
        <w:t>Распоряжения</w:t>
      </w:r>
      <w:r>
        <w:rPr>
          <w:rFonts w:hint="default" w:ascii="Times New Roman" w:hAnsi="Times New Roman"/>
          <w:b w:val="0"/>
          <w:bCs/>
          <w:sz w:val="28"/>
          <w:szCs w:val="28"/>
          <w:lang w:val="ru-RU"/>
        </w:rPr>
        <w:t xml:space="preserve"> </w:t>
      </w:r>
      <w:r>
        <w:rPr>
          <w:rFonts w:ascii="Times New Roman" w:hAnsi="Times New Roman"/>
          <w:b w:val="0"/>
          <w:bCs/>
          <w:sz w:val="28"/>
          <w:szCs w:val="28"/>
        </w:rPr>
        <w:t>об утверждении лиц, ответственных за осуществление приемки и проведение внутренней экспертизы</w:t>
      </w:r>
      <w:r>
        <w:rPr>
          <w:rFonts w:hint="default" w:ascii="Times New Roman" w:hAnsi="Times New Roman"/>
          <w:b w:val="0"/>
          <w:bCs/>
          <w:sz w:val="28"/>
          <w:szCs w:val="28"/>
          <w:lang w:val="ru-RU"/>
        </w:rPr>
        <w:t>, положение</w:t>
      </w:r>
      <w:r>
        <w:rPr>
          <w:rFonts w:ascii="Times New Roman" w:hAnsi="Times New Roman"/>
          <w:b w:val="0"/>
          <w:bCs/>
          <w:sz w:val="28"/>
          <w:szCs w:val="28"/>
        </w:rPr>
        <w:t xml:space="preserve"> - на </w:t>
      </w:r>
      <w:r>
        <w:rPr>
          <w:rFonts w:hint="default" w:ascii="Times New Roman" w:hAnsi="Times New Roman"/>
          <w:b w:val="0"/>
          <w:bCs/>
          <w:sz w:val="28"/>
          <w:szCs w:val="28"/>
          <w:lang w:val="ru-RU"/>
        </w:rPr>
        <w:t>7</w:t>
      </w:r>
      <w:r>
        <w:rPr>
          <w:rFonts w:ascii="Times New Roman" w:hAnsi="Times New Roman"/>
          <w:b w:val="0"/>
          <w:bCs/>
          <w:sz w:val="28"/>
          <w:szCs w:val="28"/>
        </w:rPr>
        <w:t xml:space="preserve"> листах (Приложение </w:t>
      </w:r>
      <w:r>
        <w:rPr>
          <w:rFonts w:hint="default" w:ascii="Times New Roman" w:hAnsi="Times New Roman"/>
          <w:b w:val="0"/>
          <w:bCs/>
          <w:sz w:val="28"/>
          <w:szCs w:val="28"/>
          <w:lang w:val="ru-RU"/>
        </w:rPr>
        <w:t>13</w:t>
      </w:r>
      <w:r>
        <w:rPr>
          <w:rFonts w:ascii="Times New Roman" w:hAnsi="Times New Roman"/>
          <w:b w:val="0"/>
          <w:bCs/>
          <w:sz w:val="28"/>
          <w:szCs w:val="28"/>
        </w:rPr>
        <w:t>).</w:t>
      </w:r>
    </w:p>
    <w:p>
      <w:pPr>
        <w:spacing w:after="0" w:line="240" w:lineRule="auto"/>
        <w:ind w:firstLine="567"/>
        <w:jc w:val="both"/>
        <w:rPr>
          <w:rFonts w:ascii="Times New Roman" w:hAnsi="Times New Roman"/>
          <w:b/>
          <w:bCs w:val="0"/>
          <w:sz w:val="28"/>
          <w:szCs w:val="28"/>
        </w:rPr>
      </w:pPr>
      <w:r>
        <w:rPr>
          <w:rFonts w:ascii="Times New Roman" w:hAnsi="Times New Roman"/>
          <w:b w:val="0"/>
          <w:bCs/>
          <w:sz w:val="28"/>
          <w:szCs w:val="28"/>
        </w:rPr>
        <w:t>1</w:t>
      </w:r>
      <w:r>
        <w:rPr>
          <w:rFonts w:hint="default" w:ascii="Times New Roman" w:hAnsi="Times New Roman"/>
          <w:b w:val="0"/>
          <w:bCs/>
          <w:sz w:val="28"/>
          <w:szCs w:val="28"/>
          <w:lang w:val="ru-RU"/>
        </w:rPr>
        <w:t>3</w:t>
      </w:r>
      <w:r>
        <w:rPr>
          <w:rFonts w:ascii="Times New Roman" w:hAnsi="Times New Roman"/>
          <w:b w:val="0"/>
          <w:bCs/>
          <w:sz w:val="28"/>
          <w:szCs w:val="28"/>
        </w:rPr>
        <w:t xml:space="preserve">. </w:t>
      </w:r>
      <w:r>
        <w:rPr>
          <w:rFonts w:ascii="Times New Roman" w:hAnsi="Times New Roman"/>
          <w:b w:val="0"/>
          <w:bCs/>
          <w:sz w:val="28"/>
          <w:szCs w:val="28"/>
          <w:lang w:val="ru-RU"/>
        </w:rPr>
        <w:t>Копия</w:t>
      </w:r>
      <w:r>
        <w:rPr>
          <w:rFonts w:hint="default" w:ascii="Times New Roman" w:hAnsi="Times New Roman"/>
          <w:b w:val="0"/>
          <w:bCs/>
          <w:sz w:val="28"/>
          <w:szCs w:val="28"/>
          <w:lang w:val="ru-RU"/>
        </w:rPr>
        <w:t xml:space="preserve"> Постановления о распределении полномочий</w:t>
      </w:r>
      <w:r>
        <w:rPr>
          <w:rFonts w:ascii="Times New Roman" w:hAnsi="Times New Roman"/>
          <w:b w:val="0"/>
          <w:bCs/>
          <w:sz w:val="28"/>
          <w:szCs w:val="28"/>
        </w:rPr>
        <w:t xml:space="preserve"> - на </w:t>
      </w:r>
      <w:r>
        <w:rPr>
          <w:rFonts w:hint="default" w:ascii="Times New Roman" w:hAnsi="Times New Roman"/>
          <w:b w:val="0"/>
          <w:bCs/>
          <w:sz w:val="28"/>
          <w:szCs w:val="28"/>
          <w:lang w:val="ru-RU"/>
        </w:rPr>
        <w:t>2</w:t>
      </w:r>
      <w:r>
        <w:rPr>
          <w:rFonts w:ascii="Times New Roman" w:hAnsi="Times New Roman"/>
          <w:b w:val="0"/>
          <w:bCs/>
          <w:sz w:val="28"/>
          <w:szCs w:val="28"/>
        </w:rPr>
        <w:t xml:space="preserve"> листах (Приложение 1</w:t>
      </w:r>
      <w:r>
        <w:rPr>
          <w:rFonts w:hint="default" w:ascii="Times New Roman" w:hAnsi="Times New Roman"/>
          <w:b w:val="0"/>
          <w:bCs/>
          <w:sz w:val="28"/>
          <w:szCs w:val="28"/>
          <w:lang w:val="ru-RU"/>
        </w:rPr>
        <w:t>4</w:t>
      </w:r>
      <w:r>
        <w:rPr>
          <w:rFonts w:ascii="Times New Roman" w:hAnsi="Times New Roman"/>
          <w:b w:val="0"/>
          <w:bCs/>
          <w:sz w:val="28"/>
          <w:szCs w:val="28"/>
        </w:rPr>
        <w:t>).</w:t>
      </w:r>
    </w:p>
    <w:p>
      <w:pPr>
        <w:spacing w:after="0" w:line="240" w:lineRule="auto"/>
        <w:ind w:firstLine="567"/>
        <w:jc w:val="both"/>
        <w:rPr>
          <w:rFonts w:ascii="Times New Roman" w:hAnsi="Times New Roman"/>
          <w:b w:val="0"/>
          <w:bCs/>
          <w:sz w:val="28"/>
          <w:szCs w:val="28"/>
        </w:rPr>
      </w:pPr>
      <w:r>
        <w:rPr>
          <w:rFonts w:ascii="Times New Roman" w:hAnsi="Times New Roman"/>
          <w:b w:val="0"/>
          <w:bCs/>
          <w:sz w:val="28"/>
          <w:szCs w:val="28"/>
        </w:rPr>
        <w:t>1</w:t>
      </w:r>
      <w:r>
        <w:rPr>
          <w:rFonts w:hint="default" w:ascii="Times New Roman" w:hAnsi="Times New Roman"/>
          <w:b w:val="0"/>
          <w:bCs/>
          <w:sz w:val="28"/>
          <w:szCs w:val="28"/>
          <w:lang w:val="ru-RU"/>
        </w:rPr>
        <w:t>4</w:t>
      </w:r>
      <w:r>
        <w:rPr>
          <w:rFonts w:ascii="Times New Roman" w:hAnsi="Times New Roman"/>
          <w:b w:val="0"/>
          <w:bCs/>
          <w:sz w:val="28"/>
          <w:szCs w:val="28"/>
        </w:rPr>
        <w:t xml:space="preserve">. </w:t>
      </w:r>
      <w:r>
        <w:rPr>
          <w:rFonts w:ascii="Times New Roman" w:hAnsi="Times New Roman"/>
          <w:b w:val="0"/>
          <w:bCs/>
          <w:sz w:val="28"/>
          <w:szCs w:val="28"/>
          <w:lang w:val="ru-RU"/>
        </w:rPr>
        <w:t>Копия</w:t>
      </w:r>
      <w:r>
        <w:rPr>
          <w:rFonts w:hint="default" w:ascii="Times New Roman" w:hAnsi="Times New Roman"/>
          <w:b w:val="0"/>
          <w:bCs/>
          <w:sz w:val="28"/>
          <w:szCs w:val="28"/>
          <w:lang w:val="ru-RU"/>
        </w:rPr>
        <w:t xml:space="preserve"> доверенности</w:t>
      </w:r>
      <w:r>
        <w:rPr>
          <w:rFonts w:ascii="Times New Roman" w:hAnsi="Times New Roman"/>
          <w:b w:val="0"/>
          <w:bCs/>
          <w:sz w:val="28"/>
          <w:szCs w:val="28"/>
        </w:rPr>
        <w:t xml:space="preserve"> о наделении правом электронной цифровой подписи - на </w:t>
      </w:r>
      <w:r>
        <w:rPr>
          <w:rFonts w:hint="default" w:ascii="Times New Roman" w:hAnsi="Times New Roman"/>
          <w:b w:val="0"/>
          <w:bCs/>
          <w:sz w:val="28"/>
          <w:szCs w:val="28"/>
          <w:lang w:val="ru-RU"/>
        </w:rPr>
        <w:t>2</w:t>
      </w:r>
      <w:r>
        <w:rPr>
          <w:rFonts w:ascii="Times New Roman" w:hAnsi="Times New Roman"/>
          <w:b w:val="0"/>
          <w:bCs/>
          <w:sz w:val="28"/>
          <w:szCs w:val="28"/>
        </w:rPr>
        <w:t xml:space="preserve"> лист</w:t>
      </w:r>
      <w:r>
        <w:rPr>
          <w:rFonts w:ascii="Times New Roman" w:hAnsi="Times New Roman"/>
          <w:b w:val="0"/>
          <w:bCs/>
          <w:sz w:val="28"/>
          <w:szCs w:val="28"/>
          <w:lang w:val="ru-RU"/>
        </w:rPr>
        <w:t>ах</w:t>
      </w:r>
      <w:r>
        <w:rPr>
          <w:rFonts w:ascii="Times New Roman" w:hAnsi="Times New Roman"/>
          <w:b w:val="0"/>
          <w:bCs/>
          <w:sz w:val="28"/>
          <w:szCs w:val="28"/>
        </w:rPr>
        <w:t xml:space="preserve"> (Приложение 1</w:t>
      </w:r>
      <w:r>
        <w:rPr>
          <w:rFonts w:hint="default" w:ascii="Times New Roman" w:hAnsi="Times New Roman"/>
          <w:b w:val="0"/>
          <w:bCs/>
          <w:sz w:val="28"/>
          <w:szCs w:val="28"/>
          <w:lang w:val="ru-RU"/>
        </w:rPr>
        <w:t>5</w:t>
      </w:r>
      <w:r>
        <w:rPr>
          <w:rFonts w:ascii="Times New Roman" w:hAnsi="Times New Roman"/>
          <w:b w:val="0"/>
          <w:bCs/>
          <w:sz w:val="28"/>
          <w:szCs w:val="28"/>
        </w:rPr>
        <w:t>).</w:t>
      </w:r>
    </w:p>
    <w:p>
      <w:pPr>
        <w:pStyle w:val="17"/>
        <w:spacing w:before="0" w:after="0"/>
        <w:ind w:firstLine="567"/>
        <w:jc w:val="both"/>
        <w:rPr>
          <w:b w:val="0"/>
          <w:bCs/>
          <w:sz w:val="28"/>
          <w:szCs w:val="28"/>
        </w:rPr>
      </w:pPr>
      <w:r>
        <w:rPr>
          <w:b w:val="0"/>
          <w:bCs/>
          <w:sz w:val="28"/>
          <w:szCs w:val="28"/>
        </w:rPr>
        <w:t>1</w:t>
      </w:r>
      <w:r>
        <w:rPr>
          <w:rFonts w:hint="default"/>
          <w:b w:val="0"/>
          <w:bCs/>
          <w:sz w:val="28"/>
          <w:szCs w:val="28"/>
          <w:lang w:val="ru-RU"/>
        </w:rPr>
        <w:t>5</w:t>
      </w:r>
      <w:r>
        <w:rPr>
          <w:b w:val="0"/>
          <w:bCs/>
          <w:sz w:val="28"/>
          <w:szCs w:val="28"/>
        </w:rPr>
        <w:t>. Справочная информация  - на 1 листе (Приложение 1</w:t>
      </w:r>
      <w:r>
        <w:rPr>
          <w:rFonts w:hint="default"/>
          <w:b w:val="0"/>
          <w:bCs/>
          <w:sz w:val="28"/>
          <w:szCs w:val="28"/>
          <w:lang w:val="ru-RU"/>
        </w:rPr>
        <w:t>6</w:t>
      </w:r>
      <w:r>
        <w:rPr>
          <w:b w:val="0"/>
          <w:bCs/>
          <w:sz w:val="28"/>
          <w:szCs w:val="28"/>
        </w:rPr>
        <w:t>).</w:t>
      </w:r>
    </w:p>
    <w:p>
      <w:pPr>
        <w:pStyle w:val="17"/>
        <w:spacing w:before="0" w:after="0"/>
        <w:ind w:firstLine="567"/>
        <w:jc w:val="both"/>
        <w:rPr>
          <w:rFonts w:hint="default"/>
          <w:b w:val="0"/>
          <w:bCs/>
          <w:sz w:val="28"/>
          <w:szCs w:val="28"/>
          <w:lang w:val="ru-RU"/>
        </w:rPr>
      </w:pPr>
      <w:r>
        <w:rPr>
          <w:rFonts w:hint="default"/>
          <w:b w:val="0"/>
          <w:bCs/>
          <w:sz w:val="28"/>
          <w:szCs w:val="28"/>
          <w:lang w:val="ru-RU"/>
        </w:rPr>
        <w:t>16. Копия Постановления о порядке осуществления ведомственного контроля - на 2 листах (Приложение 17).</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ascii="Times New Roman" w:hAnsi="Times New Roman"/>
          <w:b w:val="0"/>
          <w:bCs/>
          <w:sz w:val="28"/>
          <w:szCs w:val="28"/>
          <w:lang w:eastAsia="ar-SA"/>
        </w:rPr>
        <w:t>1</w:t>
      </w:r>
      <w:r>
        <w:rPr>
          <w:rFonts w:hint="default" w:ascii="Times New Roman" w:hAnsi="Times New Roman"/>
          <w:b w:val="0"/>
          <w:bCs/>
          <w:sz w:val="28"/>
          <w:szCs w:val="28"/>
          <w:lang w:val="ru-RU" w:eastAsia="ar-SA"/>
        </w:rPr>
        <w:t>7</w:t>
      </w:r>
      <w:r>
        <w:rPr>
          <w:rFonts w:ascii="Times New Roman" w:hAnsi="Times New Roman"/>
          <w:b w:val="0"/>
          <w:bCs/>
          <w:sz w:val="28"/>
          <w:szCs w:val="28"/>
          <w:lang w:eastAsia="ar-SA"/>
        </w:rPr>
        <w:t>.Документы по осуществлению закупок по конкурентным способам  закупок - на 3</w:t>
      </w:r>
      <w:r>
        <w:rPr>
          <w:rFonts w:hint="default" w:ascii="Times New Roman" w:hAnsi="Times New Roman"/>
          <w:b w:val="0"/>
          <w:bCs/>
          <w:sz w:val="28"/>
          <w:szCs w:val="28"/>
          <w:lang w:val="ru-RU" w:eastAsia="ar-SA"/>
        </w:rPr>
        <w:t>4</w:t>
      </w:r>
      <w:r>
        <w:rPr>
          <w:rFonts w:ascii="Times New Roman" w:hAnsi="Times New Roman"/>
          <w:b w:val="0"/>
          <w:bCs/>
          <w:sz w:val="28"/>
          <w:szCs w:val="28"/>
          <w:lang w:eastAsia="ar-SA"/>
        </w:rPr>
        <w:t xml:space="preserve"> листах (Приложени</w:t>
      </w:r>
      <w:r>
        <w:rPr>
          <w:rFonts w:ascii="Times New Roman" w:hAnsi="Times New Roman"/>
          <w:b w:val="0"/>
          <w:bCs/>
          <w:sz w:val="28"/>
          <w:szCs w:val="28"/>
          <w:lang w:val="ru-RU" w:eastAsia="ar-SA"/>
        </w:rPr>
        <w:t>е</w:t>
      </w:r>
      <w:r>
        <w:rPr>
          <w:rFonts w:hint="default" w:ascii="Times New Roman" w:hAnsi="Times New Roman"/>
          <w:b w:val="0"/>
          <w:bCs/>
          <w:sz w:val="28"/>
          <w:szCs w:val="28"/>
          <w:lang w:val="ru-RU" w:eastAsia="ar-SA"/>
        </w:rPr>
        <w:t xml:space="preserve"> 18-25)</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ascii="Times New Roman" w:hAnsi="Times New Roman"/>
          <w:b w:val="0"/>
          <w:bCs/>
          <w:sz w:val="28"/>
          <w:szCs w:val="28"/>
          <w:lang w:eastAsia="ar-SA"/>
        </w:rPr>
        <w:t>1</w:t>
      </w:r>
      <w:r>
        <w:rPr>
          <w:rFonts w:hint="default" w:ascii="Times New Roman" w:hAnsi="Times New Roman"/>
          <w:b w:val="0"/>
          <w:bCs/>
          <w:sz w:val="28"/>
          <w:szCs w:val="28"/>
          <w:lang w:val="ru-RU" w:eastAsia="ar-SA"/>
        </w:rPr>
        <w:t>8</w:t>
      </w:r>
      <w:r>
        <w:rPr>
          <w:rFonts w:ascii="Times New Roman" w:hAnsi="Times New Roman"/>
          <w:b w:val="0"/>
          <w:bCs/>
          <w:sz w:val="28"/>
          <w:szCs w:val="28"/>
          <w:lang w:eastAsia="ar-SA"/>
        </w:rPr>
        <w:t xml:space="preserve">.Информация об объеме закупок у субъектов малого предпринимательства, социально ориентированных некоммерческих организаций - на </w:t>
      </w:r>
      <w:r>
        <w:rPr>
          <w:rFonts w:hint="default" w:ascii="Times New Roman" w:hAnsi="Times New Roman"/>
          <w:b w:val="0"/>
          <w:bCs/>
          <w:sz w:val="28"/>
          <w:szCs w:val="28"/>
          <w:lang w:val="ru-RU" w:eastAsia="ar-SA"/>
        </w:rPr>
        <w:t>8</w:t>
      </w:r>
      <w:r>
        <w:rPr>
          <w:rFonts w:ascii="Times New Roman" w:hAnsi="Times New Roman"/>
          <w:b w:val="0"/>
          <w:bCs/>
          <w:sz w:val="28"/>
          <w:szCs w:val="28"/>
          <w:lang w:eastAsia="ar-SA"/>
        </w:rPr>
        <w:t xml:space="preserve"> листах (Приложение </w:t>
      </w:r>
      <w:r>
        <w:rPr>
          <w:rFonts w:hint="default" w:ascii="Times New Roman" w:hAnsi="Times New Roman"/>
          <w:b w:val="0"/>
          <w:bCs/>
          <w:sz w:val="28"/>
          <w:szCs w:val="28"/>
          <w:lang w:val="ru-RU" w:eastAsia="ar-SA"/>
        </w:rPr>
        <w:t>26</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rPr>
      </w:pPr>
      <w:r>
        <w:rPr>
          <w:rFonts w:ascii="Times New Roman" w:hAnsi="Times New Roman"/>
          <w:b w:val="0"/>
          <w:bCs/>
          <w:sz w:val="28"/>
          <w:szCs w:val="28"/>
        </w:rPr>
        <w:t>1</w:t>
      </w:r>
      <w:r>
        <w:rPr>
          <w:rFonts w:hint="default" w:ascii="Times New Roman" w:hAnsi="Times New Roman"/>
          <w:b w:val="0"/>
          <w:bCs/>
          <w:sz w:val="28"/>
          <w:szCs w:val="28"/>
          <w:lang w:val="ru-RU"/>
        </w:rPr>
        <w:t>9</w:t>
      </w:r>
      <w:r>
        <w:rPr>
          <w:rFonts w:ascii="Times New Roman" w:hAnsi="Times New Roman"/>
          <w:b w:val="0"/>
          <w:bCs/>
          <w:sz w:val="28"/>
          <w:szCs w:val="28"/>
        </w:rPr>
        <w:t xml:space="preserve">. Информация об объеме закупок российских товаров - на </w:t>
      </w:r>
      <w:r>
        <w:rPr>
          <w:rFonts w:hint="default" w:ascii="Times New Roman" w:hAnsi="Times New Roman"/>
          <w:b w:val="0"/>
          <w:bCs/>
          <w:sz w:val="28"/>
          <w:szCs w:val="28"/>
          <w:lang w:val="ru-RU"/>
        </w:rPr>
        <w:t>1</w:t>
      </w:r>
      <w:r>
        <w:rPr>
          <w:rFonts w:ascii="Times New Roman" w:hAnsi="Times New Roman"/>
          <w:b w:val="0"/>
          <w:bCs/>
          <w:sz w:val="28"/>
          <w:szCs w:val="28"/>
        </w:rPr>
        <w:t xml:space="preserve"> лист</w:t>
      </w:r>
      <w:r>
        <w:rPr>
          <w:rFonts w:ascii="Times New Roman" w:hAnsi="Times New Roman"/>
          <w:b w:val="0"/>
          <w:bCs/>
          <w:sz w:val="28"/>
          <w:szCs w:val="28"/>
          <w:lang w:val="ru-RU"/>
        </w:rPr>
        <w:t>е</w:t>
      </w:r>
      <w:r>
        <w:rPr>
          <w:rFonts w:ascii="Times New Roman" w:hAnsi="Times New Roman"/>
          <w:b w:val="0"/>
          <w:bCs/>
          <w:sz w:val="28"/>
          <w:szCs w:val="28"/>
        </w:rPr>
        <w:t xml:space="preserve"> (Приложение </w:t>
      </w:r>
      <w:r>
        <w:rPr>
          <w:rFonts w:hint="default" w:ascii="Times New Roman" w:hAnsi="Times New Roman"/>
          <w:b w:val="0"/>
          <w:bCs/>
          <w:sz w:val="28"/>
          <w:szCs w:val="28"/>
          <w:lang w:val="ru-RU"/>
        </w:rPr>
        <w:t>27</w:t>
      </w:r>
      <w:r>
        <w:rPr>
          <w:rFonts w:ascii="Times New Roman" w:hAnsi="Times New Roman"/>
          <w:b w:val="0"/>
          <w:bCs/>
          <w:sz w:val="28"/>
          <w:szCs w:val="28"/>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hint="default" w:ascii="Times New Roman" w:hAnsi="Times New Roman"/>
          <w:b w:val="0"/>
          <w:bCs/>
          <w:sz w:val="28"/>
          <w:szCs w:val="28"/>
          <w:lang w:val="ru-RU"/>
        </w:rPr>
        <w:t>20</w:t>
      </w:r>
      <w:r>
        <w:rPr>
          <w:rFonts w:ascii="Times New Roman" w:hAnsi="Times New Roman"/>
          <w:b w:val="0"/>
          <w:bCs/>
          <w:sz w:val="28"/>
          <w:szCs w:val="28"/>
        </w:rPr>
        <w:t>.</w:t>
      </w:r>
      <w:r>
        <w:rPr>
          <w:rFonts w:ascii="Times New Roman" w:hAnsi="Times New Roman"/>
          <w:b w:val="0"/>
          <w:bCs/>
          <w:sz w:val="28"/>
          <w:szCs w:val="28"/>
          <w:lang w:eastAsia="ar-SA"/>
        </w:rPr>
        <w:t xml:space="preserve"> Документы по осуществлению закупок у единственного поставщика, подрядчика, исполнителя) - на  </w:t>
      </w:r>
      <w:r>
        <w:rPr>
          <w:rFonts w:hint="default" w:ascii="Times New Roman" w:hAnsi="Times New Roman"/>
          <w:b w:val="0"/>
          <w:bCs/>
          <w:sz w:val="28"/>
          <w:szCs w:val="28"/>
          <w:lang w:val="ru-RU" w:eastAsia="ar-SA"/>
        </w:rPr>
        <w:t>88</w:t>
      </w:r>
      <w:r>
        <w:rPr>
          <w:rFonts w:ascii="Times New Roman" w:hAnsi="Times New Roman"/>
          <w:b w:val="0"/>
          <w:bCs/>
          <w:sz w:val="28"/>
          <w:szCs w:val="28"/>
          <w:lang w:eastAsia="ar-SA"/>
        </w:rPr>
        <w:t xml:space="preserve"> листах (Приложения </w:t>
      </w:r>
      <w:r>
        <w:rPr>
          <w:rFonts w:hint="default" w:ascii="Times New Roman" w:hAnsi="Times New Roman"/>
          <w:b w:val="0"/>
          <w:bCs/>
          <w:sz w:val="28"/>
          <w:szCs w:val="28"/>
          <w:lang w:val="ru-RU" w:eastAsia="ar-SA"/>
        </w:rPr>
        <w:t>8, 28</w:t>
      </w:r>
      <w:r>
        <w:rPr>
          <w:rFonts w:ascii="Times New Roman" w:hAnsi="Times New Roman"/>
          <w:b w:val="0"/>
          <w:bCs/>
          <w:sz w:val="28"/>
          <w:szCs w:val="28"/>
          <w:lang w:eastAsia="ar-SA"/>
        </w:rPr>
        <w:t>-</w:t>
      </w:r>
      <w:r>
        <w:rPr>
          <w:rFonts w:hint="default" w:ascii="Times New Roman" w:hAnsi="Times New Roman"/>
          <w:b w:val="0"/>
          <w:bCs/>
          <w:sz w:val="28"/>
          <w:szCs w:val="28"/>
          <w:lang w:val="ru-RU" w:eastAsia="ar-SA"/>
        </w:rPr>
        <w:t>69</w:t>
      </w:r>
      <w:r>
        <w:rPr>
          <w:rFonts w:ascii="Times New Roman" w:hAnsi="Times New Roman"/>
          <w:b w:val="0"/>
          <w:bCs/>
          <w:sz w:val="28"/>
          <w:szCs w:val="28"/>
          <w:lang w:eastAsia="ar-SA"/>
        </w:rPr>
        <w:t>).</w:t>
      </w:r>
    </w:p>
    <w:p>
      <w:pPr>
        <w:tabs>
          <w:tab w:val="left" w:pos="0"/>
          <w:tab w:val="left" w:pos="540"/>
          <w:tab w:val="left" w:pos="709"/>
        </w:tabs>
        <w:autoSpaceDE w:val="0"/>
        <w:spacing w:after="0" w:line="240" w:lineRule="auto"/>
        <w:jc w:val="both"/>
        <w:rPr>
          <w:rFonts w:ascii="Times New Roman" w:hAnsi="Times New Roman"/>
          <w:b/>
          <w:bCs w:val="0"/>
          <w:sz w:val="28"/>
          <w:szCs w:val="28"/>
        </w:rPr>
      </w:pPr>
      <w:r>
        <w:rPr>
          <w:rFonts w:ascii="Times New Roman" w:hAnsi="Times New Roman"/>
          <w:b/>
          <w:bCs w:val="0"/>
          <w:sz w:val="28"/>
          <w:szCs w:val="28"/>
        </w:rPr>
        <w:tab/>
      </w:r>
    </w:p>
    <w:p>
      <w:pPr>
        <w:tabs>
          <w:tab w:val="left" w:pos="0"/>
          <w:tab w:val="left" w:pos="540"/>
          <w:tab w:val="left" w:pos="709"/>
        </w:tabs>
        <w:autoSpaceDE w:val="0"/>
        <w:spacing w:after="0" w:line="240" w:lineRule="auto"/>
        <w:jc w:val="center"/>
        <w:rPr>
          <w:rFonts w:ascii="Times New Roman" w:hAnsi="Times New Roman"/>
          <w:b w:val="0"/>
          <w:bCs/>
          <w:sz w:val="28"/>
          <w:szCs w:val="28"/>
        </w:rPr>
      </w:pPr>
      <w:r>
        <w:rPr>
          <w:rFonts w:ascii="Times New Roman" w:hAnsi="Times New Roman"/>
          <w:b w:val="0"/>
          <w:bCs/>
          <w:sz w:val="28"/>
          <w:szCs w:val="28"/>
        </w:rPr>
        <w:t xml:space="preserve">Акт составлен в 1 экземпляре на </w:t>
      </w:r>
      <w:r>
        <w:rPr>
          <w:rFonts w:hint="default" w:ascii="Times New Roman" w:hAnsi="Times New Roman"/>
          <w:b w:val="0"/>
          <w:bCs/>
          <w:sz w:val="28"/>
          <w:szCs w:val="28"/>
          <w:lang w:val="ru-RU"/>
        </w:rPr>
        <w:t>42</w:t>
      </w:r>
      <w:r>
        <w:rPr>
          <w:rFonts w:ascii="Times New Roman" w:hAnsi="Times New Roman"/>
          <w:b w:val="0"/>
          <w:bCs/>
          <w:sz w:val="28"/>
          <w:szCs w:val="28"/>
        </w:rPr>
        <w:t xml:space="preserve"> лист</w:t>
      </w:r>
      <w:r>
        <w:rPr>
          <w:rFonts w:ascii="Times New Roman" w:hAnsi="Times New Roman"/>
          <w:b w:val="0"/>
          <w:bCs/>
          <w:sz w:val="28"/>
          <w:szCs w:val="28"/>
          <w:lang w:val="ru-RU"/>
        </w:rPr>
        <w:t>ах</w:t>
      </w:r>
      <w:r>
        <w:rPr>
          <w:rFonts w:ascii="Times New Roman" w:hAnsi="Times New Roman"/>
          <w:b w:val="0"/>
          <w:bCs/>
          <w:sz w:val="28"/>
          <w:szCs w:val="28"/>
        </w:rPr>
        <w:t xml:space="preserve"> с приложениями на </w:t>
      </w:r>
      <w:r>
        <w:rPr>
          <w:rFonts w:hint="default" w:ascii="Times New Roman" w:hAnsi="Times New Roman"/>
          <w:b w:val="0"/>
          <w:bCs/>
          <w:sz w:val="28"/>
          <w:szCs w:val="28"/>
          <w:lang w:val="ru-RU"/>
        </w:rPr>
        <w:t>317</w:t>
      </w:r>
      <w:r>
        <w:rPr>
          <w:rFonts w:ascii="Times New Roman" w:hAnsi="Times New Roman"/>
          <w:b w:val="0"/>
          <w:bCs/>
          <w:sz w:val="28"/>
          <w:szCs w:val="28"/>
        </w:rPr>
        <w:t xml:space="preserve"> листах.</w:t>
      </w:r>
    </w:p>
    <w:p>
      <w:pPr>
        <w:widowControl w:val="0"/>
        <w:spacing w:line="240" w:lineRule="auto"/>
        <w:ind w:firstLine="709"/>
        <w:jc w:val="both"/>
        <w:rPr>
          <w:rFonts w:ascii="Times New Roman" w:hAnsi="Times New Roman"/>
          <w:sz w:val="28"/>
          <w:szCs w:val="28"/>
        </w:rPr>
      </w:pPr>
    </w:p>
    <w:p>
      <w:pPr>
        <w:spacing w:after="0" w:line="240" w:lineRule="auto"/>
        <w:jc w:val="both"/>
        <w:rPr>
          <w:rFonts w:ascii="Times New Roman" w:hAnsi="Times New Roman"/>
          <w:bCs/>
          <w:sz w:val="28"/>
          <w:szCs w:val="28"/>
        </w:rPr>
      </w:pPr>
      <w:r>
        <w:rPr>
          <w:rFonts w:ascii="Times New Roman" w:hAnsi="Times New Roman"/>
          <w:bCs/>
          <w:sz w:val="28"/>
          <w:szCs w:val="28"/>
          <w:lang w:eastAsia="ar-SA"/>
        </w:rPr>
        <w:t xml:space="preserve">Начальник </w:t>
      </w:r>
      <w:r>
        <w:rPr>
          <w:rFonts w:ascii="Times New Roman" w:hAnsi="Times New Roman"/>
          <w:bCs/>
          <w:sz w:val="28"/>
          <w:szCs w:val="28"/>
        </w:rPr>
        <w:t xml:space="preserve">Контрольного управления </w:t>
      </w:r>
    </w:p>
    <w:p>
      <w:pPr>
        <w:tabs>
          <w:tab w:val="left" w:pos="7655"/>
        </w:tabs>
        <w:spacing w:after="0" w:line="240" w:lineRule="auto"/>
        <w:jc w:val="both"/>
        <w:rPr>
          <w:rFonts w:ascii="Times New Roman" w:hAnsi="Times New Roman"/>
          <w:bCs/>
          <w:sz w:val="28"/>
          <w:szCs w:val="28"/>
          <w:lang w:eastAsia="ar-SA"/>
        </w:rPr>
      </w:pPr>
      <w:r>
        <w:rPr>
          <w:rFonts w:ascii="Times New Roman" w:hAnsi="Times New Roman"/>
          <w:bCs/>
          <w:sz w:val="28"/>
          <w:szCs w:val="28"/>
        </w:rPr>
        <w:t xml:space="preserve">администрации Кыштымского городского округа                   </w:t>
      </w:r>
      <w:r>
        <w:rPr>
          <w:rFonts w:ascii="Times New Roman" w:hAnsi="Times New Roman"/>
          <w:bCs/>
          <w:sz w:val="28"/>
          <w:szCs w:val="28"/>
          <w:lang w:eastAsia="ar-SA"/>
        </w:rPr>
        <w:t>Н.Ю. Щелгачёва</w:t>
      </w:r>
    </w:p>
    <w:p>
      <w:pPr>
        <w:spacing w:after="0" w:line="240" w:lineRule="auto"/>
        <w:jc w:val="both"/>
        <w:rPr>
          <w:rFonts w:ascii="Times New Roman" w:hAnsi="Times New Roman"/>
          <w:bCs/>
          <w:sz w:val="28"/>
          <w:szCs w:val="28"/>
          <w:lang w:eastAsia="ar-SA"/>
        </w:rPr>
      </w:pPr>
    </w:p>
    <w:p>
      <w:pPr>
        <w:spacing w:after="0" w:line="240" w:lineRule="auto"/>
        <w:jc w:val="both"/>
        <w:rPr>
          <w:rFonts w:ascii="Times New Roman" w:hAnsi="Times New Roman"/>
          <w:bCs/>
          <w:sz w:val="28"/>
          <w:szCs w:val="28"/>
          <w:lang w:eastAsia="ar-SA"/>
        </w:rPr>
      </w:pPr>
    </w:p>
    <w:p>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Заместитель начальника Контрольного управления</w:t>
      </w:r>
    </w:p>
    <w:p>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администрации Кыштымского городского округа                   Э.А.Пелевина</w:t>
      </w:r>
    </w:p>
    <w:sectPr>
      <w:headerReference r:id="rId6" w:type="first"/>
      <w:footerReference r:id="rId8" w:type="first"/>
      <w:headerReference r:id="rId5" w:type="default"/>
      <w:footerReference r:id="rId7" w:type="default"/>
      <w:pgSz w:w="11906" w:h="16838"/>
      <w:pgMar w:top="568" w:right="566" w:bottom="993" w:left="1418" w:header="567" w:footer="567"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Lucida Sans Unicode">
    <w:panose1 w:val="020B0602030504020204"/>
    <w:charset w:val="CC"/>
    <w:family w:val="swiss"/>
    <w:pitch w:val="default"/>
    <w:sig w:usb0="80001AFF" w:usb1="0000396B" w:usb2="00000000" w:usb3="00000000" w:csb0="200000BF" w:csb1="D7F70000"/>
  </w:font>
  <w:font w:name="Tahoma">
    <w:panose1 w:val="020B0604030504040204"/>
    <w:charset w:val="CC"/>
    <w:family w:val="swiss"/>
    <w:pitch w:val="default"/>
    <w:sig w:usb0="E1002EFF" w:usb1="C000605B" w:usb2="00000029" w:usb3="00000000" w:csb0="200101FF" w:csb1="20280000"/>
  </w:font>
  <w:font w:name="TimesET">
    <w:altName w:val="Times New Roman"/>
    <w:panose1 w:val="00000000000000000000"/>
    <w:charset w:val="CC"/>
    <w:family w:val="auto"/>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32</w:t>
    </w:r>
    <w:r>
      <w:rPr>
        <w:rFonts w:ascii="Times New Roman" w:hAnsi="Times New Roman"/>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8DBAE7"/>
    <w:multiLevelType w:val="singleLevel"/>
    <w:tmpl w:val="908DBAE7"/>
    <w:lvl w:ilvl="0" w:tentative="0">
      <w:start w:val="1"/>
      <w:numFmt w:val="decimal"/>
      <w:suff w:val="space"/>
      <w:lvlText w:val="%1."/>
      <w:lvlJc w:val="left"/>
      <w:pPr>
        <w:ind w:left="-48"/>
      </w:pPr>
    </w:lvl>
  </w:abstractNum>
  <w:abstractNum w:abstractNumId="1">
    <w:nsid w:val="42A6257B"/>
    <w:multiLevelType w:val="multilevel"/>
    <w:tmpl w:val="42A6257B"/>
    <w:lvl w:ilvl="0" w:tentative="0">
      <w:start w:val="1"/>
      <w:numFmt w:val="none"/>
      <w:suff w:val="nothing"/>
      <w:lvlText w:val=""/>
      <w:lvlJc w:val="left"/>
      <w:pPr>
        <w:ind w:left="432" w:hanging="432"/>
      </w:pPr>
    </w:lvl>
    <w:lvl w:ilvl="1" w:tentative="0">
      <w:start w:val="1"/>
      <w:numFmt w:val="none"/>
      <w:suff w:val="nothing"/>
      <w:lvlText w:val=""/>
      <w:lvlJc w:val="left"/>
      <w:pPr>
        <w:ind w:left="576" w:hanging="576"/>
      </w:pPr>
    </w:lvl>
    <w:lvl w:ilvl="2" w:tentative="0">
      <w:start w:val="1"/>
      <w:numFmt w:val="none"/>
      <w:suff w:val="nothing"/>
      <w:lvlText w:val=""/>
      <w:lvlJc w:val="left"/>
      <w:pPr>
        <w:ind w:left="720" w:hanging="72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drawingGridHorizontalSpacing w:val="110"/>
  <w:noPunctuationKerning w:val="1"/>
  <w:characterSpacingControl w:val="doNotCompress"/>
  <w:footnotePr>
    <w:footnote w:id="0"/>
    <w:footnote w:id="1"/>
  </w:footnotePr>
  <w:endnotePr>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52D"/>
    <w:rsid w:val="00000587"/>
    <w:rsid w:val="00000619"/>
    <w:rsid w:val="000007C7"/>
    <w:rsid w:val="000009F0"/>
    <w:rsid w:val="0000122A"/>
    <w:rsid w:val="000012C0"/>
    <w:rsid w:val="00001A76"/>
    <w:rsid w:val="00001C73"/>
    <w:rsid w:val="00001C8B"/>
    <w:rsid w:val="00001D07"/>
    <w:rsid w:val="00001D4B"/>
    <w:rsid w:val="00002134"/>
    <w:rsid w:val="0000253F"/>
    <w:rsid w:val="00002800"/>
    <w:rsid w:val="00002B66"/>
    <w:rsid w:val="00003079"/>
    <w:rsid w:val="00003B57"/>
    <w:rsid w:val="00003C13"/>
    <w:rsid w:val="000042E8"/>
    <w:rsid w:val="000044A4"/>
    <w:rsid w:val="000045B7"/>
    <w:rsid w:val="00004961"/>
    <w:rsid w:val="000049E2"/>
    <w:rsid w:val="00004DBC"/>
    <w:rsid w:val="00004F5E"/>
    <w:rsid w:val="00004FF5"/>
    <w:rsid w:val="0000527C"/>
    <w:rsid w:val="000053C2"/>
    <w:rsid w:val="000054B9"/>
    <w:rsid w:val="000057A1"/>
    <w:rsid w:val="00005A33"/>
    <w:rsid w:val="00005BC2"/>
    <w:rsid w:val="000061FD"/>
    <w:rsid w:val="00006260"/>
    <w:rsid w:val="000062FB"/>
    <w:rsid w:val="0000635C"/>
    <w:rsid w:val="000065DD"/>
    <w:rsid w:val="00006729"/>
    <w:rsid w:val="00006A1F"/>
    <w:rsid w:val="00006A6F"/>
    <w:rsid w:val="00006AD9"/>
    <w:rsid w:val="00006E17"/>
    <w:rsid w:val="000079A0"/>
    <w:rsid w:val="00007AAF"/>
    <w:rsid w:val="00007C57"/>
    <w:rsid w:val="00007D54"/>
    <w:rsid w:val="00007E86"/>
    <w:rsid w:val="00007FBE"/>
    <w:rsid w:val="00007FF1"/>
    <w:rsid w:val="000104B9"/>
    <w:rsid w:val="00010A9A"/>
    <w:rsid w:val="00010D2B"/>
    <w:rsid w:val="0001114B"/>
    <w:rsid w:val="000114E7"/>
    <w:rsid w:val="00011F37"/>
    <w:rsid w:val="00011FD2"/>
    <w:rsid w:val="000120C6"/>
    <w:rsid w:val="00012266"/>
    <w:rsid w:val="0001245F"/>
    <w:rsid w:val="00012822"/>
    <w:rsid w:val="00012B04"/>
    <w:rsid w:val="00012B96"/>
    <w:rsid w:val="00012D6E"/>
    <w:rsid w:val="0001303C"/>
    <w:rsid w:val="000131E1"/>
    <w:rsid w:val="000131F2"/>
    <w:rsid w:val="0001321F"/>
    <w:rsid w:val="00013384"/>
    <w:rsid w:val="00013BB5"/>
    <w:rsid w:val="00013EED"/>
    <w:rsid w:val="00013F2B"/>
    <w:rsid w:val="0001417D"/>
    <w:rsid w:val="00014267"/>
    <w:rsid w:val="000143DA"/>
    <w:rsid w:val="000145B9"/>
    <w:rsid w:val="0001467D"/>
    <w:rsid w:val="00014A7E"/>
    <w:rsid w:val="00014A8E"/>
    <w:rsid w:val="00014E16"/>
    <w:rsid w:val="00014FF5"/>
    <w:rsid w:val="0001512F"/>
    <w:rsid w:val="00015634"/>
    <w:rsid w:val="000158A3"/>
    <w:rsid w:val="00015903"/>
    <w:rsid w:val="00015A22"/>
    <w:rsid w:val="00015E30"/>
    <w:rsid w:val="000162CE"/>
    <w:rsid w:val="000164EF"/>
    <w:rsid w:val="00016709"/>
    <w:rsid w:val="000167C8"/>
    <w:rsid w:val="00016898"/>
    <w:rsid w:val="00016CE9"/>
    <w:rsid w:val="00016DB2"/>
    <w:rsid w:val="00016EF4"/>
    <w:rsid w:val="0001712C"/>
    <w:rsid w:val="000171DC"/>
    <w:rsid w:val="000175A5"/>
    <w:rsid w:val="00017A15"/>
    <w:rsid w:val="00017F5D"/>
    <w:rsid w:val="000204AD"/>
    <w:rsid w:val="00020549"/>
    <w:rsid w:val="0002093E"/>
    <w:rsid w:val="00020C50"/>
    <w:rsid w:val="00020D65"/>
    <w:rsid w:val="000212A8"/>
    <w:rsid w:val="000212D8"/>
    <w:rsid w:val="000212DD"/>
    <w:rsid w:val="000215DC"/>
    <w:rsid w:val="00021740"/>
    <w:rsid w:val="0002206A"/>
    <w:rsid w:val="000221ED"/>
    <w:rsid w:val="0002222D"/>
    <w:rsid w:val="00022345"/>
    <w:rsid w:val="0002257D"/>
    <w:rsid w:val="00022820"/>
    <w:rsid w:val="0002293F"/>
    <w:rsid w:val="00022B59"/>
    <w:rsid w:val="00022BFC"/>
    <w:rsid w:val="00022C14"/>
    <w:rsid w:val="00022D77"/>
    <w:rsid w:val="00023118"/>
    <w:rsid w:val="00023190"/>
    <w:rsid w:val="00023AF2"/>
    <w:rsid w:val="00023C46"/>
    <w:rsid w:val="00023DE5"/>
    <w:rsid w:val="00023EB0"/>
    <w:rsid w:val="00023FB4"/>
    <w:rsid w:val="00023FDC"/>
    <w:rsid w:val="000240CF"/>
    <w:rsid w:val="0002410B"/>
    <w:rsid w:val="000249EA"/>
    <w:rsid w:val="00024D8B"/>
    <w:rsid w:val="00024E2C"/>
    <w:rsid w:val="000251E0"/>
    <w:rsid w:val="00025362"/>
    <w:rsid w:val="0002559D"/>
    <w:rsid w:val="00025D62"/>
    <w:rsid w:val="00026048"/>
    <w:rsid w:val="00026301"/>
    <w:rsid w:val="000264D0"/>
    <w:rsid w:val="000269BF"/>
    <w:rsid w:val="00026B18"/>
    <w:rsid w:val="00026BCA"/>
    <w:rsid w:val="00026CAA"/>
    <w:rsid w:val="00026F19"/>
    <w:rsid w:val="0002714C"/>
    <w:rsid w:val="000271C5"/>
    <w:rsid w:val="00027244"/>
    <w:rsid w:val="000274E0"/>
    <w:rsid w:val="00027992"/>
    <w:rsid w:val="00027BF5"/>
    <w:rsid w:val="000301FE"/>
    <w:rsid w:val="000304F8"/>
    <w:rsid w:val="00030995"/>
    <w:rsid w:val="000309B5"/>
    <w:rsid w:val="00030DDE"/>
    <w:rsid w:val="00031064"/>
    <w:rsid w:val="000312DB"/>
    <w:rsid w:val="000316FE"/>
    <w:rsid w:val="000319B0"/>
    <w:rsid w:val="00031CD4"/>
    <w:rsid w:val="00031F81"/>
    <w:rsid w:val="00032217"/>
    <w:rsid w:val="00032220"/>
    <w:rsid w:val="00032702"/>
    <w:rsid w:val="000328D1"/>
    <w:rsid w:val="000328EE"/>
    <w:rsid w:val="00032913"/>
    <w:rsid w:val="0003298F"/>
    <w:rsid w:val="00032C5B"/>
    <w:rsid w:val="00032CC3"/>
    <w:rsid w:val="00032E22"/>
    <w:rsid w:val="0003310C"/>
    <w:rsid w:val="00033BB7"/>
    <w:rsid w:val="00033D82"/>
    <w:rsid w:val="00033DFF"/>
    <w:rsid w:val="00033E99"/>
    <w:rsid w:val="00034128"/>
    <w:rsid w:val="00034714"/>
    <w:rsid w:val="0003476D"/>
    <w:rsid w:val="000347C8"/>
    <w:rsid w:val="00035150"/>
    <w:rsid w:val="0003536D"/>
    <w:rsid w:val="0003545B"/>
    <w:rsid w:val="00035700"/>
    <w:rsid w:val="00035956"/>
    <w:rsid w:val="000359BB"/>
    <w:rsid w:val="00035CB0"/>
    <w:rsid w:val="00035E64"/>
    <w:rsid w:val="00036028"/>
    <w:rsid w:val="0003653F"/>
    <w:rsid w:val="00036600"/>
    <w:rsid w:val="000366C8"/>
    <w:rsid w:val="00036734"/>
    <w:rsid w:val="000367E9"/>
    <w:rsid w:val="00036BE6"/>
    <w:rsid w:val="00036C01"/>
    <w:rsid w:val="00036C36"/>
    <w:rsid w:val="00036F9F"/>
    <w:rsid w:val="00037192"/>
    <w:rsid w:val="000372C6"/>
    <w:rsid w:val="0003749E"/>
    <w:rsid w:val="00037555"/>
    <w:rsid w:val="00037664"/>
    <w:rsid w:val="000377C7"/>
    <w:rsid w:val="00037AA9"/>
    <w:rsid w:val="00037ACA"/>
    <w:rsid w:val="00037B06"/>
    <w:rsid w:val="00037B2F"/>
    <w:rsid w:val="00037B64"/>
    <w:rsid w:val="00037BB7"/>
    <w:rsid w:val="00037F7B"/>
    <w:rsid w:val="00040178"/>
    <w:rsid w:val="000405F7"/>
    <w:rsid w:val="0004061F"/>
    <w:rsid w:val="00040865"/>
    <w:rsid w:val="000408CD"/>
    <w:rsid w:val="0004094D"/>
    <w:rsid w:val="00041109"/>
    <w:rsid w:val="00041448"/>
    <w:rsid w:val="00041E05"/>
    <w:rsid w:val="00041EE2"/>
    <w:rsid w:val="000423BE"/>
    <w:rsid w:val="000426F3"/>
    <w:rsid w:val="000427CB"/>
    <w:rsid w:val="00042873"/>
    <w:rsid w:val="00042B1E"/>
    <w:rsid w:val="00042C6B"/>
    <w:rsid w:val="00042E91"/>
    <w:rsid w:val="0004322C"/>
    <w:rsid w:val="0004357D"/>
    <w:rsid w:val="00043947"/>
    <w:rsid w:val="00043CB1"/>
    <w:rsid w:val="00043D47"/>
    <w:rsid w:val="00043DF6"/>
    <w:rsid w:val="00043F26"/>
    <w:rsid w:val="000443D1"/>
    <w:rsid w:val="00044939"/>
    <w:rsid w:val="00044ADB"/>
    <w:rsid w:val="00044B7B"/>
    <w:rsid w:val="00044F17"/>
    <w:rsid w:val="00044F91"/>
    <w:rsid w:val="0004521C"/>
    <w:rsid w:val="00045301"/>
    <w:rsid w:val="000453BB"/>
    <w:rsid w:val="00045622"/>
    <w:rsid w:val="000456DE"/>
    <w:rsid w:val="00045AA8"/>
    <w:rsid w:val="00045C40"/>
    <w:rsid w:val="0004601F"/>
    <w:rsid w:val="0004619F"/>
    <w:rsid w:val="00046585"/>
    <w:rsid w:val="00046877"/>
    <w:rsid w:val="000468D2"/>
    <w:rsid w:val="00046A04"/>
    <w:rsid w:val="00046B9A"/>
    <w:rsid w:val="00046DBC"/>
    <w:rsid w:val="00046E96"/>
    <w:rsid w:val="0004718B"/>
    <w:rsid w:val="000471B8"/>
    <w:rsid w:val="000473C7"/>
    <w:rsid w:val="00047413"/>
    <w:rsid w:val="0004770C"/>
    <w:rsid w:val="00047784"/>
    <w:rsid w:val="00047A10"/>
    <w:rsid w:val="00047AFA"/>
    <w:rsid w:val="00050399"/>
    <w:rsid w:val="00050428"/>
    <w:rsid w:val="00050B1C"/>
    <w:rsid w:val="000512F3"/>
    <w:rsid w:val="00051676"/>
    <w:rsid w:val="00051690"/>
    <w:rsid w:val="00051832"/>
    <w:rsid w:val="0005186E"/>
    <w:rsid w:val="00051AE9"/>
    <w:rsid w:val="00051C14"/>
    <w:rsid w:val="00051EC2"/>
    <w:rsid w:val="00051F10"/>
    <w:rsid w:val="00051F18"/>
    <w:rsid w:val="00051FAE"/>
    <w:rsid w:val="000522AC"/>
    <w:rsid w:val="000522AD"/>
    <w:rsid w:val="000523C3"/>
    <w:rsid w:val="000525A5"/>
    <w:rsid w:val="00052695"/>
    <w:rsid w:val="00052D6A"/>
    <w:rsid w:val="00052D75"/>
    <w:rsid w:val="00052F70"/>
    <w:rsid w:val="00052F97"/>
    <w:rsid w:val="000532F5"/>
    <w:rsid w:val="00053340"/>
    <w:rsid w:val="0005337E"/>
    <w:rsid w:val="000534AD"/>
    <w:rsid w:val="00053689"/>
    <w:rsid w:val="00053870"/>
    <w:rsid w:val="000539FE"/>
    <w:rsid w:val="00053B5E"/>
    <w:rsid w:val="00053FA7"/>
    <w:rsid w:val="00054071"/>
    <w:rsid w:val="000546BA"/>
    <w:rsid w:val="00054A6D"/>
    <w:rsid w:val="00054A72"/>
    <w:rsid w:val="00054AED"/>
    <w:rsid w:val="00054F61"/>
    <w:rsid w:val="00055102"/>
    <w:rsid w:val="0005530F"/>
    <w:rsid w:val="0005536C"/>
    <w:rsid w:val="00055464"/>
    <w:rsid w:val="0005563A"/>
    <w:rsid w:val="00055BB4"/>
    <w:rsid w:val="00055C63"/>
    <w:rsid w:val="00055D9D"/>
    <w:rsid w:val="00056263"/>
    <w:rsid w:val="0005637F"/>
    <w:rsid w:val="00056490"/>
    <w:rsid w:val="00056539"/>
    <w:rsid w:val="00056874"/>
    <w:rsid w:val="00056952"/>
    <w:rsid w:val="0005699A"/>
    <w:rsid w:val="00056F78"/>
    <w:rsid w:val="00057526"/>
    <w:rsid w:val="000575CF"/>
    <w:rsid w:val="000576DC"/>
    <w:rsid w:val="000577B3"/>
    <w:rsid w:val="0005787B"/>
    <w:rsid w:val="000578A2"/>
    <w:rsid w:val="000579A6"/>
    <w:rsid w:val="00057A7A"/>
    <w:rsid w:val="00057CF5"/>
    <w:rsid w:val="00057D41"/>
    <w:rsid w:val="00057F04"/>
    <w:rsid w:val="0006036D"/>
    <w:rsid w:val="000605D5"/>
    <w:rsid w:val="00060A2A"/>
    <w:rsid w:val="00060D00"/>
    <w:rsid w:val="00060ECB"/>
    <w:rsid w:val="00061162"/>
    <w:rsid w:val="00061187"/>
    <w:rsid w:val="00061581"/>
    <w:rsid w:val="00061F9A"/>
    <w:rsid w:val="0006230A"/>
    <w:rsid w:val="000626BF"/>
    <w:rsid w:val="00062760"/>
    <w:rsid w:val="00062B7C"/>
    <w:rsid w:val="00062C2E"/>
    <w:rsid w:val="00063097"/>
    <w:rsid w:val="00063204"/>
    <w:rsid w:val="00063210"/>
    <w:rsid w:val="0006376C"/>
    <w:rsid w:val="00063BB8"/>
    <w:rsid w:val="00063BFB"/>
    <w:rsid w:val="00063DE0"/>
    <w:rsid w:val="00064BAC"/>
    <w:rsid w:val="00064C8B"/>
    <w:rsid w:val="00064F89"/>
    <w:rsid w:val="00065147"/>
    <w:rsid w:val="0006516D"/>
    <w:rsid w:val="00065536"/>
    <w:rsid w:val="00065573"/>
    <w:rsid w:val="00065A97"/>
    <w:rsid w:val="00065BB2"/>
    <w:rsid w:val="00065D07"/>
    <w:rsid w:val="00066024"/>
    <w:rsid w:val="0006689F"/>
    <w:rsid w:val="000669B8"/>
    <w:rsid w:val="00066BF7"/>
    <w:rsid w:val="00066C07"/>
    <w:rsid w:val="00066FE7"/>
    <w:rsid w:val="0006715F"/>
    <w:rsid w:val="000673B7"/>
    <w:rsid w:val="00067485"/>
    <w:rsid w:val="000677C1"/>
    <w:rsid w:val="00067882"/>
    <w:rsid w:val="000678D6"/>
    <w:rsid w:val="00067D3C"/>
    <w:rsid w:val="0007014D"/>
    <w:rsid w:val="0007058A"/>
    <w:rsid w:val="00070925"/>
    <w:rsid w:val="00070A06"/>
    <w:rsid w:val="00070BE4"/>
    <w:rsid w:val="00070D64"/>
    <w:rsid w:val="00071117"/>
    <w:rsid w:val="000715E5"/>
    <w:rsid w:val="000716B6"/>
    <w:rsid w:val="00071796"/>
    <w:rsid w:val="0007186D"/>
    <w:rsid w:val="00071DF1"/>
    <w:rsid w:val="0007211D"/>
    <w:rsid w:val="0007265D"/>
    <w:rsid w:val="00072B36"/>
    <w:rsid w:val="00073060"/>
    <w:rsid w:val="00073143"/>
    <w:rsid w:val="000733E9"/>
    <w:rsid w:val="00073585"/>
    <w:rsid w:val="0007379F"/>
    <w:rsid w:val="0007384E"/>
    <w:rsid w:val="00073B34"/>
    <w:rsid w:val="00073FE3"/>
    <w:rsid w:val="00074002"/>
    <w:rsid w:val="00074029"/>
    <w:rsid w:val="000746F0"/>
    <w:rsid w:val="0007481A"/>
    <w:rsid w:val="000748AE"/>
    <w:rsid w:val="00074940"/>
    <w:rsid w:val="000749E5"/>
    <w:rsid w:val="00074B93"/>
    <w:rsid w:val="00074D7D"/>
    <w:rsid w:val="00074DA3"/>
    <w:rsid w:val="00074E31"/>
    <w:rsid w:val="000752A4"/>
    <w:rsid w:val="000754BC"/>
    <w:rsid w:val="00075800"/>
    <w:rsid w:val="00075A86"/>
    <w:rsid w:val="00075BE2"/>
    <w:rsid w:val="00075D47"/>
    <w:rsid w:val="00075F88"/>
    <w:rsid w:val="000761D0"/>
    <w:rsid w:val="00076566"/>
    <w:rsid w:val="00076571"/>
    <w:rsid w:val="000765E5"/>
    <w:rsid w:val="0007663D"/>
    <w:rsid w:val="00076699"/>
    <w:rsid w:val="00076889"/>
    <w:rsid w:val="00076CA9"/>
    <w:rsid w:val="000772E5"/>
    <w:rsid w:val="00077503"/>
    <w:rsid w:val="000776D7"/>
    <w:rsid w:val="0007780B"/>
    <w:rsid w:val="00077970"/>
    <w:rsid w:val="00077B01"/>
    <w:rsid w:val="00080136"/>
    <w:rsid w:val="000801B3"/>
    <w:rsid w:val="0008038D"/>
    <w:rsid w:val="000803D3"/>
    <w:rsid w:val="000804FE"/>
    <w:rsid w:val="00080ADD"/>
    <w:rsid w:val="00081105"/>
    <w:rsid w:val="000812A6"/>
    <w:rsid w:val="00081668"/>
    <w:rsid w:val="00081B0E"/>
    <w:rsid w:val="00081DFC"/>
    <w:rsid w:val="00081E40"/>
    <w:rsid w:val="000820A3"/>
    <w:rsid w:val="000820EE"/>
    <w:rsid w:val="000822E0"/>
    <w:rsid w:val="000824BF"/>
    <w:rsid w:val="00082565"/>
    <w:rsid w:val="000825CC"/>
    <w:rsid w:val="0008354F"/>
    <w:rsid w:val="00083CBD"/>
    <w:rsid w:val="00083F01"/>
    <w:rsid w:val="000842AC"/>
    <w:rsid w:val="0008475E"/>
    <w:rsid w:val="00084996"/>
    <w:rsid w:val="00084B03"/>
    <w:rsid w:val="00084C94"/>
    <w:rsid w:val="00084CEB"/>
    <w:rsid w:val="00085421"/>
    <w:rsid w:val="0008560D"/>
    <w:rsid w:val="00085707"/>
    <w:rsid w:val="0008591A"/>
    <w:rsid w:val="00085964"/>
    <w:rsid w:val="00085A6C"/>
    <w:rsid w:val="00085E63"/>
    <w:rsid w:val="0008641F"/>
    <w:rsid w:val="000869E3"/>
    <w:rsid w:val="00086B3C"/>
    <w:rsid w:val="00086D7F"/>
    <w:rsid w:val="00086EE0"/>
    <w:rsid w:val="0008706B"/>
    <w:rsid w:val="0008720D"/>
    <w:rsid w:val="0008757F"/>
    <w:rsid w:val="00087CA6"/>
    <w:rsid w:val="00087D4A"/>
    <w:rsid w:val="00090048"/>
    <w:rsid w:val="000903AB"/>
    <w:rsid w:val="00090536"/>
    <w:rsid w:val="000908C7"/>
    <w:rsid w:val="00090956"/>
    <w:rsid w:val="00090DE3"/>
    <w:rsid w:val="00091093"/>
    <w:rsid w:val="000910E1"/>
    <w:rsid w:val="0009115C"/>
    <w:rsid w:val="000911D0"/>
    <w:rsid w:val="00091253"/>
    <w:rsid w:val="000913BF"/>
    <w:rsid w:val="00091633"/>
    <w:rsid w:val="00091AC1"/>
    <w:rsid w:val="00091AD7"/>
    <w:rsid w:val="00091FE0"/>
    <w:rsid w:val="0009263E"/>
    <w:rsid w:val="00092763"/>
    <w:rsid w:val="00092796"/>
    <w:rsid w:val="00092A15"/>
    <w:rsid w:val="00092E1A"/>
    <w:rsid w:val="00092EB6"/>
    <w:rsid w:val="000932A8"/>
    <w:rsid w:val="00093320"/>
    <w:rsid w:val="0009392A"/>
    <w:rsid w:val="000939D9"/>
    <w:rsid w:val="00093A05"/>
    <w:rsid w:val="00093C53"/>
    <w:rsid w:val="00093D98"/>
    <w:rsid w:val="00093DF7"/>
    <w:rsid w:val="000940B2"/>
    <w:rsid w:val="00094557"/>
    <w:rsid w:val="000945D8"/>
    <w:rsid w:val="000946B8"/>
    <w:rsid w:val="000946DA"/>
    <w:rsid w:val="00094A2F"/>
    <w:rsid w:val="00094C58"/>
    <w:rsid w:val="00094EA2"/>
    <w:rsid w:val="00095190"/>
    <w:rsid w:val="00095283"/>
    <w:rsid w:val="0009531E"/>
    <w:rsid w:val="000954B1"/>
    <w:rsid w:val="000955F5"/>
    <w:rsid w:val="00095BF2"/>
    <w:rsid w:val="00095E0D"/>
    <w:rsid w:val="00095F07"/>
    <w:rsid w:val="00096084"/>
    <w:rsid w:val="00096109"/>
    <w:rsid w:val="0009662D"/>
    <w:rsid w:val="000968EF"/>
    <w:rsid w:val="000969AD"/>
    <w:rsid w:val="00096DC4"/>
    <w:rsid w:val="000971CB"/>
    <w:rsid w:val="000971F2"/>
    <w:rsid w:val="00097324"/>
    <w:rsid w:val="00097710"/>
    <w:rsid w:val="00097986"/>
    <w:rsid w:val="00097A97"/>
    <w:rsid w:val="00097AEA"/>
    <w:rsid w:val="00097DBB"/>
    <w:rsid w:val="00097E43"/>
    <w:rsid w:val="00097E88"/>
    <w:rsid w:val="000A0039"/>
    <w:rsid w:val="000A00DC"/>
    <w:rsid w:val="000A0202"/>
    <w:rsid w:val="000A04AB"/>
    <w:rsid w:val="000A06AC"/>
    <w:rsid w:val="000A0863"/>
    <w:rsid w:val="000A0D3A"/>
    <w:rsid w:val="000A1110"/>
    <w:rsid w:val="000A13C3"/>
    <w:rsid w:val="000A146A"/>
    <w:rsid w:val="000A1840"/>
    <w:rsid w:val="000A19C4"/>
    <w:rsid w:val="000A1A55"/>
    <w:rsid w:val="000A22A5"/>
    <w:rsid w:val="000A26E3"/>
    <w:rsid w:val="000A291C"/>
    <w:rsid w:val="000A295F"/>
    <w:rsid w:val="000A2F09"/>
    <w:rsid w:val="000A2F6C"/>
    <w:rsid w:val="000A2F8A"/>
    <w:rsid w:val="000A309E"/>
    <w:rsid w:val="000A30B8"/>
    <w:rsid w:val="000A32A4"/>
    <w:rsid w:val="000A32C3"/>
    <w:rsid w:val="000A3358"/>
    <w:rsid w:val="000A3831"/>
    <w:rsid w:val="000A38EC"/>
    <w:rsid w:val="000A39BC"/>
    <w:rsid w:val="000A3F64"/>
    <w:rsid w:val="000A3F75"/>
    <w:rsid w:val="000A425B"/>
    <w:rsid w:val="000A43CF"/>
    <w:rsid w:val="000A46F6"/>
    <w:rsid w:val="000A4777"/>
    <w:rsid w:val="000A4A6A"/>
    <w:rsid w:val="000A4A96"/>
    <w:rsid w:val="000A4ABB"/>
    <w:rsid w:val="000A511B"/>
    <w:rsid w:val="000A5122"/>
    <w:rsid w:val="000A53CB"/>
    <w:rsid w:val="000A5590"/>
    <w:rsid w:val="000A562E"/>
    <w:rsid w:val="000A56D9"/>
    <w:rsid w:val="000A58BC"/>
    <w:rsid w:val="000A5F76"/>
    <w:rsid w:val="000A61B5"/>
    <w:rsid w:val="000A64BF"/>
    <w:rsid w:val="000A65E5"/>
    <w:rsid w:val="000A67C7"/>
    <w:rsid w:val="000A67CA"/>
    <w:rsid w:val="000A68D2"/>
    <w:rsid w:val="000A6AAA"/>
    <w:rsid w:val="000A7227"/>
    <w:rsid w:val="000A7241"/>
    <w:rsid w:val="000B032A"/>
    <w:rsid w:val="000B03EE"/>
    <w:rsid w:val="000B0A4B"/>
    <w:rsid w:val="000B0B73"/>
    <w:rsid w:val="000B0C50"/>
    <w:rsid w:val="000B1577"/>
    <w:rsid w:val="000B18C3"/>
    <w:rsid w:val="000B1BF4"/>
    <w:rsid w:val="000B1D2C"/>
    <w:rsid w:val="000B1F12"/>
    <w:rsid w:val="000B2445"/>
    <w:rsid w:val="000B261F"/>
    <w:rsid w:val="000B2623"/>
    <w:rsid w:val="000B2A35"/>
    <w:rsid w:val="000B2AF0"/>
    <w:rsid w:val="000B2E81"/>
    <w:rsid w:val="000B2FD8"/>
    <w:rsid w:val="000B3413"/>
    <w:rsid w:val="000B3569"/>
    <w:rsid w:val="000B35FE"/>
    <w:rsid w:val="000B3BB7"/>
    <w:rsid w:val="000B3CF7"/>
    <w:rsid w:val="000B42FD"/>
    <w:rsid w:val="000B43AE"/>
    <w:rsid w:val="000B4524"/>
    <w:rsid w:val="000B460C"/>
    <w:rsid w:val="000B4849"/>
    <w:rsid w:val="000B492D"/>
    <w:rsid w:val="000B4E3C"/>
    <w:rsid w:val="000B4F75"/>
    <w:rsid w:val="000B4F8F"/>
    <w:rsid w:val="000B5154"/>
    <w:rsid w:val="000B519C"/>
    <w:rsid w:val="000B55A6"/>
    <w:rsid w:val="000B5630"/>
    <w:rsid w:val="000B590C"/>
    <w:rsid w:val="000B5A6D"/>
    <w:rsid w:val="000B5C03"/>
    <w:rsid w:val="000B5DAA"/>
    <w:rsid w:val="000B5F23"/>
    <w:rsid w:val="000B5F79"/>
    <w:rsid w:val="000B61FE"/>
    <w:rsid w:val="000B648A"/>
    <w:rsid w:val="000B66D8"/>
    <w:rsid w:val="000B6705"/>
    <w:rsid w:val="000B6967"/>
    <w:rsid w:val="000B6BDC"/>
    <w:rsid w:val="000B6CC6"/>
    <w:rsid w:val="000B6CF9"/>
    <w:rsid w:val="000B70CF"/>
    <w:rsid w:val="000B779E"/>
    <w:rsid w:val="000B7AAF"/>
    <w:rsid w:val="000B7B8F"/>
    <w:rsid w:val="000B7CA3"/>
    <w:rsid w:val="000B7CBD"/>
    <w:rsid w:val="000C003A"/>
    <w:rsid w:val="000C12E5"/>
    <w:rsid w:val="000C1304"/>
    <w:rsid w:val="000C1510"/>
    <w:rsid w:val="000C1650"/>
    <w:rsid w:val="000C1886"/>
    <w:rsid w:val="000C19D1"/>
    <w:rsid w:val="000C1A43"/>
    <w:rsid w:val="000C1B43"/>
    <w:rsid w:val="000C1DAC"/>
    <w:rsid w:val="000C21BE"/>
    <w:rsid w:val="000C2214"/>
    <w:rsid w:val="000C2406"/>
    <w:rsid w:val="000C2474"/>
    <w:rsid w:val="000C251A"/>
    <w:rsid w:val="000C26FD"/>
    <w:rsid w:val="000C2821"/>
    <w:rsid w:val="000C2FA6"/>
    <w:rsid w:val="000C3080"/>
    <w:rsid w:val="000C309A"/>
    <w:rsid w:val="000C3233"/>
    <w:rsid w:val="000C353B"/>
    <w:rsid w:val="000C36BB"/>
    <w:rsid w:val="000C3AFE"/>
    <w:rsid w:val="000C4198"/>
    <w:rsid w:val="000C43EA"/>
    <w:rsid w:val="000C4C11"/>
    <w:rsid w:val="000C513C"/>
    <w:rsid w:val="000C518A"/>
    <w:rsid w:val="000C518D"/>
    <w:rsid w:val="000C59F5"/>
    <w:rsid w:val="000C5AA5"/>
    <w:rsid w:val="000C5CEE"/>
    <w:rsid w:val="000C5DC1"/>
    <w:rsid w:val="000C5F13"/>
    <w:rsid w:val="000C5F64"/>
    <w:rsid w:val="000C620E"/>
    <w:rsid w:val="000C6A1E"/>
    <w:rsid w:val="000C6C27"/>
    <w:rsid w:val="000C6D93"/>
    <w:rsid w:val="000C7336"/>
    <w:rsid w:val="000C7400"/>
    <w:rsid w:val="000C789A"/>
    <w:rsid w:val="000C79D1"/>
    <w:rsid w:val="000C7AA1"/>
    <w:rsid w:val="000C7B98"/>
    <w:rsid w:val="000D0221"/>
    <w:rsid w:val="000D0535"/>
    <w:rsid w:val="000D0880"/>
    <w:rsid w:val="000D0953"/>
    <w:rsid w:val="000D0A0D"/>
    <w:rsid w:val="000D0BFA"/>
    <w:rsid w:val="000D0F0F"/>
    <w:rsid w:val="000D0F44"/>
    <w:rsid w:val="000D0FBD"/>
    <w:rsid w:val="000D107F"/>
    <w:rsid w:val="000D13B8"/>
    <w:rsid w:val="000D15FD"/>
    <w:rsid w:val="000D1629"/>
    <w:rsid w:val="000D16C1"/>
    <w:rsid w:val="000D171E"/>
    <w:rsid w:val="000D1823"/>
    <w:rsid w:val="000D1886"/>
    <w:rsid w:val="000D1896"/>
    <w:rsid w:val="000D1A82"/>
    <w:rsid w:val="000D1CD6"/>
    <w:rsid w:val="000D1DFD"/>
    <w:rsid w:val="000D202B"/>
    <w:rsid w:val="000D2304"/>
    <w:rsid w:val="000D2B45"/>
    <w:rsid w:val="000D2B5E"/>
    <w:rsid w:val="000D2E99"/>
    <w:rsid w:val="000D2F66"/>
    <w:rsid w:val="000D304C"/>
    <w:rsid w:val="000D3132"/>
    <w:rsid w:val="000D325B"/>
    <w:rsid w:val="000D418E"/>
    <w:rsid w:val="000D4430"/>
    <w:rsid w:val="000D44DA"/>
    <w:rsid w:val="000D4642"/>
    <w:rsid w:val="000D47C7"/>
    <w:rsid w:val="000D47D0"/>
    <w:rsid w:val="000D51F5"/>
    <w:rsid w:val="000D528F"/>
    <w:rsid w:val="000D5950"/>
    <w:rsid w:val="000D5A62"/>
    <w:rsid w:val="000D5D92"/>
    <w:rsid w:val="000D5FD1"/>
    <w:rsid w:val="000D5FF5"/>
    <w:rsid w:val="000D61FC"/>
    <w:rsid w:val="000D62F9"/>
    <w:rsid w:val="000D64BB"/>
    <w:rsid w:val="000D6A30"/>
    <w:rsid w:val="000D6A5B"/>
    <w:rsid w:val="000D6B64"/>
    <w:rsid w:val="000D7255"/>
    <w:rsid w:val="000D72A2"/>
    <w:rsid w:val="000D7512"/>
    <w:rsid w:val="000D7742"/>
    <w:rsid w:val="000D7851"/>
    <w:rsid w:val="000D7AE5"/>
    <w:rsid w:val="000E02CB"/>
    <w:rsid w:val="000E057F"/>
    <w:rsid w:val="000E05F3"/>
    <w:rsid w:val="000E0776"/>
    <w:rsid w:val="000E08D6"/>
    <w:rsid w:val="000E151E"/>
    <w:rsid w:val="000E1544"/>
    <w:rsid w:val="000E1573"/>
    <w:rsid w:val="000E1BAA"/>
    <w:rsid w:val="000E1BED"/>
    <w:rsid w:val="000E1D0A"/>
    <w:rsid w:val="000E296E"/>
    <w:rsid w:val="000E2A48"/>
    <w:rsid w:val="000E2BF6"/>
    <w:rsid w:val="000E2DEB"/>
    <w:rsid w:val="000E2EAD"/>
    <w:rsid w:val="000E2F0A"/>
    <w:rsid w:val="000E32CE"/>
    <w:rsid w:val="000E36DC"/>
    <w:rsid w:val="000E3926"/>
    <w:rsid w:val="000E3C82"/>
    <w:rsid w:val="000E40C5"/>
    <w:rsid w:val="000E41C1"/>
    <w:rsid w:val="000E44A4"/>
    <w:rsid w:val="000E483E"/>
    <w:rsid w:val="000E48C9"/>
    <w:rsid w:val="000E4D2B"/>
    <w:rsid w:val="000E4FEF"/>
    <w:rsid w:val="000E5560"/>
    <w:rsid w:val="000E56C7"/>
    <w:rsid w:val="000E5763"/>
    <w:rsid w:val="000E581C"/>
    <w:rsid w:val="000E5C18"/>
    <w:rsid w:val="000E5C3E"/>
    <w:rsid w:val="000E5C85"/>
    <w:rsid w:val="000E5C93"/>
    <w:rsid w:val="000E6332"/>
    <w:rsid w:val="000E7435"/>
    <w:rsid w:val="000E75F3"/>
    <w:rsid w:val="000E77A3"/>
    <w:rsid w:val="000E7848"/>
    <w:rsid w:val="000E78D1"/>
    <w:rsid w:val="000E794F"/>
    <w:rsid w:val="000E7B34"/>
    <w:rsid w:val="000E7B44"/>
    <w:rsid w:val="000E7D53"/>
    <w:rsid w:val="000E7E45"/>
    <w:rsid w:val="000E7F69"/>
    <w:rsid w:val="000F001E"/>
    <w:rsid w:val="000F0638"/>
    <w:rsid w:val="000F06EF"/>
    <w:rsid w:val="000F0CA3"/>
    <w:rsid w:val="000F0CFE"/>
    <w:rsid w:val="000F0D3F"/>
    <w:rsid w:val="000F18BE"/>
    <w:rsid w:val="000F1A74"/>
    <w:rsid w:val="000F1AE3"/>
    <w:rsid w:val="000F1DA3"/>
    <w:rsid w:val="000F1E53"/>
    <w:rsid w:val="000F23A1"/>
    <w:rsid w:val="000F25DE"/>
    <w:rsid w:val="000F2C07"/>
    <w:rsid w:val="000F2D33"/>
    <w:rsid w:val="000F2DFC"/>
    <w:rsid w:val="000F2ED5"/>
    <w:rsid w:val="000F30C3"/>
    <w:rsid w:val="000F30C7"/>
    <w:rsid w:val="000F3124"/>
    <w:rsid w:val="000F3156"/>
    <w:rsid w:val="000F3794"/>
    <w:rsid w:val="000F3A87"/>
    <w:rsid w:val="000F3B8C"/>
    <w:rsid w:val="000F3CD9"/>
    <w:rsid w:val="000F3DB2"/>
    <w:rsid w:val="000F3F26"/>
    <w:rsid w:val="000F41BB"/>
    <w:rsid w:val="000F4235"/>
    <w:rsid w:val="000F4672"/>
    <w:rsid w:val="000F4F37"/>
    <w:rsid w:val="000F4FB3"/>
    <w:rsid w:val="000F503C"/>
    <w:rsid w:val="000F5257"/>
    <w:rsid w:val="000F54C7"/>
    <w:rsid w:val="000F57AD"/>
    <w:rsid w:val="000F5B45"/>
    <w:rsid w:val="000F5D36"/>
    <w:rsid w:val="000F6172"/>
    <w:rsid w:val="000F63D0"/>
    <w:rsid w:val="000F65E9"/>
    <w:rsid w:val="000F6842"/>
    <w:rsid w:val="000F6A75"/>
    <w:rsid w:val="000F6F8A"/>
    <w:rsid w:val="000F7236"/>
    <w:rsid w:val="000F7398"/>
    <w:rsid w:val="000F7438"/>
    <w:rsid w:val="000F76DA"/>
    <w:rsid w:val="000F7768"/>
    <w:rsid w:val="000F7896"/>
    <w:rsid w:val="000F7907"/>
    <w:rsid w:val="000F7AB8"/>
    <w:rsid w:val="000F7BD3"/>
    <w:rsid w:val="000F7BDA"/>
    <w:rsid w:val="000F7EB4"/>
    <w:rsid w:val="00100464"/>
    <w:rsid w:val="001004CD"/>
    <w:rsid w:val="001004D4"/>
    <w:rsid w:val="0010056E"/>
    <w:rsid w:val="001007D1"/>
    <w:rsid w:val="0010103E"/>
    <w:rsid w:val="001014F7"/>
    <w:rsid w:val="0010154E"/>
    <w:rsid w:val="0010161A"/>
    <w:rsid w:val="00101BAC"/>
    <w:rsid w:val="0010258A"/>
    <w:rsid w:val="00102777"/>
    <w:rsid w:val="00102CAB"/>
    <w:rsid w:val="00102CCC"/>
    <w:rsid w:val="00103083"/>
    <w:rsid w:val="00103137"/>
    <w:rsid w:val="0010335E"/>
    <w:rsid w:val="001034CB"/>
    <w:rsid w:val="0010382D"/>
    <w:rsid w:val="00103A2F"/>
    <w:rsid w:val="00103C3A"/>
    <w:rsid w:val="00103E56"/>
    <w:rsid w:val="00104014"/>
    <w:rsid w:val="00104085"/>
    <w:rsid w:val="00104193"/>
    <w:rsid w:val="001041E5"/>
    <w:rsid w:val="001041F2"/>
    <w:rsid w:val="0010439B"/>
    <w:rsid w:val="001044DE"/>
    <w:rsid w:val="001046FA"/>
    <w:rsid w:val="00104931"/>
    <w:rsid w:val="00104AC7"/>
    <w:rsid w:val="00104AE8"/>
    <w:rsid w:val="00104E2F"/>
    <w:rsid w:val="00104F71"/>
    <w:rsid w:val="001051F2"/>
    <w:rsid w:val="001052A2"/>
    <w:rsid w:val="0010573A"/>
    <w:rsid w:val="00105883"/>
    <w:rsid w:val="00105DA8"/>
    <w:rsid w:val="00105DBF"/>
    <w:rsid w:val="00105DF2"/>
    <w:rsid w:val="00106055"/>
    <w:rsid w:val="001062E4"/>
    <w:rsid w:val="001064D9"/>
    <w:rsid w:val="00106651"/>
    <w:rsid w:val="00106687"/>
    <w:rsid w:val="0010670B"/>
    <w:rsid w:val="00106725"/>
    <w:rsid w:val="00106E84"/>
    <w:rsid w:val="00107193"/>
    <w:rsid w:val="00107273"/>
    <w:rsid w:val="001075E5"/>
    <w:rsid w:val="001077B6"/>
    <w:rsid w:val="001077E4"/>
    <w:rsid w:val="0010785C"/>
    <w:rsid w:val="00107888"/>
    <w:rsid w:val="001078AF"/>
    <w:rsid w:val="00107E5F"/>
    <w:rsid w:val="0011023E"/>
    <w:rsid w:val="00110893"/>
    <w:rsid w:val="0011096B"/>
    <w:rsid w:val="00110A44"/>
    <w:rsid w:val="00110D7D"/>
    <w:rsid w:val="0011101A"/>
    <w:rsid w:val="0011103C"/>
    <w:rsid w:val="00111183"/>
    <w:rsid w:val="00111295"/>
    <w:rsid w:val="00111611"/>
    <w:rsid w:val="00111745"/>
    <w:rsid w:val="001118E9"/>
    <w:rsid w:val="00111999"/>
    <w:rsid w:val="00111A08"/>
    <w:rsid w:val="00111D3A"/>
    <w:rsid w:val="00111DC3"/>
    <w:rsid w:val="00111EAD"/>
    <w:rsid w:val="00111F9D"/>
    <w:rsid w:val="00111FB6"/>
    <w:rsid w:val="001120F6"/>
    <w:rsid w:val="00112187"/>
    <w:rsid w:val="0011223C"/>
    <w:rsid w:val="00112A97"/>
    <w:rsid w:val="00112B79"/>
    <w:rsid w:val="00112BC7"/>
    <w:rsid w:val="00112CD1"/>
    <w:rsid w:val="00112CF5"/>
    <w:rsid w:val="00112ECF"/>
    <w:rsid w:val="00113092"/>
    <w:rsid w:val="0011323E"/>
    <w:rsid w:val="0011330D"/>
    <w:rsid w:val="00113A97"/>
    <w:rsid w:val="00114285"/>
    <w:rsid w:val="00114661"/>
    <w:rsid w:val="00114A78"/>
    <w:rsid w:val="00114B30"/>
    <w:rsid w:val="001151BC"/>
    <w:rsid w:val="0011525C"/>
    <w:rsid w:val="001152A1"/>
    <w:rsid w:val="00115334"/>
    <w:rsid w:val="0011548D"/>
    <w:rsid w:val="0011549D"/>
    <w:rsid w:val="00115D9A"/>
    <w:rsid w:val="001161C2"/>
    <w:rsid w:val="001163C4"/>
    <w:rsid w:val="00116720"/>
    <w:rsid w:val="0011672D"/>
    <w:rsid w:val="00116982"/>
    <w:rsid w:val="00116D95"/>
    <w:rsid w:val="00116D96"/>
    <w:rsid w:val="00116E12"/>
    <w:rsid w:val="00116EA0"/>
    <w:rsid w:val="0011746F"/>
    <w:rsid w:val="001174EC"/>
    <w:rsid w:val="00117846"/>
    <w:rsid w:val="00117F8F"/>
    <w:rsid w:val="001202C6"/>
    <w:rsid w:val="00120631"/>
    <w:rsid w:val="00120788"/>
    <w:rsid w:val="001209FD"/>
    <w:rsid w:val="00120AC7"/>
    <w:rsid w:val="00120B00"/>
    <w:rsid w:val="00120EB4"/>
    <w:rsid w:val="00120FD7"/>
    <w:rsid w:val="0012107F"/>
    <w:rsid w:val="00121265"/>
    <w:rsid w:val="001213C8"/>
    <w:rsid w:val="00121400"/>
    <w:rsid w:val="001215DC"/>
    <w:rsid w:val="001215E0"/>
    <w:rsid w:val="00121651"/>
    <w:rsid w:val="001216D9"/>
    <w:rsid w:val="0012170C"/>
    <w:rsid w:val="001217D4"/>
    <w:rsid w:val="00121B4D"/>
    <w:rsid w:val="00121C36"/>
    <w:rsid w:val="00122749"/>
    <w:rsid w:val="0012278C"/>
    <w:rsid w:val="00122849"/>
    <w:rsid w:val="00122938"/>
    <w:rsid w:val="00122A0E"/>
    <w:rsid w:val="00122EAA"/>
    <w:rsid w:val="00123089"/>
    <w:rsid w:val="001232FB"/>
    <w:rsid w:val="00123BCC"/>
    <w:rsid w:val="00123C38"/>
    <w:rsid w:val="00123DAF"/>
    <w:rsid w:val="001240A1"/>
    <w:rsid w:val="001241CD"/>
    <w:rsid w:val="00124218"/>
    <w:rsid w:val="00124323"/>
    <w:rsid w:val="0012442E"/>
    <w:rsid w:val="001244F1"/>
    <w:rsid w:val="0012454C"/>
    <w:rsid w:val="00124669"/>
    <w:rsid w:val="00124868"/>
    <w:rsid w:val="00124C22"/>
    <w:rsid w:val="00124CEC"/>
    <w:rsid w:val="00124FCA"/>
    <w:rsid w:val="00125021"/>
    <w:rsid w:val="00125214"/>
    <w:rsid w:val="0012537B"/>
    <w:rsid w:val="001253DB"/>
    <w:rsid w:val="001254C3"/>
    <w:rsid w:val="00125BDD"/>
    <w:rsid w:val="00125D8B"/>
    <w:rsid w:val="0012635E"/>
    <w:rsid w:val="001263D4"/>
    <w:rsid w:val="001268D1"/>
    <w:rsid w:val="00126B13"/>
    <w:rsid w:val="00126BF3"/>
    <w:rsid w:val="00126D12"/>
    <w:rsid w:val="00126D78"/>
    <w:rsid w:val="00126DD0"/>
    <w:rsid w:val="00126EAD"/>
    <w:rsid w:val="001277EC"/>
    <w:rsid w:val="001278FB"/>
    <w:rsid w:val="00127D2C"/>
    <w:rsid w:val="00127D94"/>
    <w:rsid w:val="00127F68"/>
    <w:rsid w:val="00127FAB"/>
    <w:rsid w:val="0013033C"/>
    <w:rsid w:val="00130457"/>
    <w:rsid w:val="00130564"/>
    <w:rsid w:val="0013077B"/>
    <w:rsid w:val="0013083C"/>
    <w:rsid w:val="001308F9"/>
    <w:rsid w:val="00130B3C"/>
    <w:rsid w:val="00131036"/>
    <w:rsid w:val="001311DB"/>
    <w:rsid w:val="001315EC"/>
    <w:rsid w:val="00131A98"/>
    <w:rsid w:val="00131B9E"/>
    <w:rsid w:val="00131CA5"/>
    <w:rsid w:val="00131EC8"/>
    <w:rsid w:val="001322A0"/>
    <w:rsid w:val="001322B4"/>
    <w:rsid w:val="001323CD"/>
    <w:rsid w:val="00132514"/>
    <w:rsid w:val="00132571"/>
    <w:rsid w:val="001325A9"/>
    <w:rsid w:val="001326DB"/>
    <w:rsid w:val="0013273E"/>
    <w:rsid w:val="00132B08"/>
    <w:rsid w:val="00132BD4"/>
    <w:rsid w:val="00132EF1"/>
    <w:rsid w:val="00132F2B"/>
    <w:rsid w:val="00133187"/>
    <w:rsid w:val="00133403"/>
    <w:rsid w:val="00133873"/>
    <w:rsid w:val="001339C0"/>
    <w:rsid w:val="00133B83"/>
    <w:rsid w:val="00133DE9"/>
    <w:rsid w:val="00134048"/>
    <w:rsid w:val="001341EB"/>
    <w:rsid w:val="0013468E"/>
    <w:rsid w:val="00134691"/>
    <w:rsid w:val="00134EA0"/>
    <w:rsid w:val="00134FBC"/>
    <w:rsid w:val="001353B0"/>
    <w:rsid w:val="00135560"/>
    <w:rsid w:val="001357FC"/>
    <w:rsid w:val="0013585B"/>
    <w:rsid w:val="0013590A"/>
    <w:rsid w:val="0013643E"/>
    <w:rsid w:val="00136845"/>
    <w:rsid w:val="0013699B"/>
    <w:rsid w:val="001369A4"/>
    <w:rsid w:val="00136A8B"/>
    <w:rsid w:val="00136ABD"/>
    <w:rsid w:val="00136D3F"/>
    <w:rsid w:val="00136EBE"/>
    <w:rsid w:val="001372BB"/>
    <w:rsid w:val="00137BF4"/>
    <w:rsid w:val="00137CE9"/>
    <w:rsid w:val="00140182"/>
    <w:rsid w:val="00140859"/>
    <w:rsid w:val="001408D2"/>
    <w:rsid w:val="00140AE5"/>
    <w:rsid w:val="00140BAA"/>
    <w:rsid w:val="00140C48"/>
    <w:rsid w:val="00140ED9"/>
    <w:rsid w:val="00141037"/>
    <w:rsid w:val="001416ED"/>
    <w:rsid w:val="00141799"/>
    <w:rsid w:val="001417F2"/>
    <w:rsid w:val="00141AD0"/>
    <w:rsid w:val="00141B15"/>
    <w:rsid w:val="00141C01"/>
    <w:rsid w:val="00141FE2"/>
    <w:rsid w:val="00142A25"/>
    <w:rsid w:val="00142A9A"/>
    <w:rsid w:val="00142F77"/>
    <w:rsid w:val="001433F7"/>
    <w:rsid w:val="00143549"/>
    <w:rsid w:val="00143A61"/>
    <w:rsid w:val="00143BA7"/>
    <w:rsid w:val="00143DE3"/>
    <w:rsid w:val="00143E02"/>
    <w:rsid w:val="00144427"/>
    <w:rsid w:val="00144433"/>
    <w:rsid w:val="001447D7"/>
    <w:rsid w:val="00144834"/>
    <w:rsid w:val="0014495C"/>
    <w:rsid w:val="00144C3A"/>
    <w:rsid w:val="00144DD2"/>
    <w:rsid w:val="00145082"/>
    <w:rsid w:val="00145363"/>
    <w:rsid w:val="001454C7"/>
    <w:rsid w:val="00145608"/>
    <w:rsid w:val="001456D2"/>
    <w:rsid w:val="00145AF9"/>
    <w:rsid w:val="00145B74"/>
    <w:rsid w:val="00145C54"/>
    <w:rsid w:val="00145D45"/>
    <w:rsid w:val="00145DC0"/>
    <w:rsid w:val="00145F39"/>
    <w:rsid w:val="00146111"/>
    <w:rsid w:val="001467C3"/>
    <w:rsid w:val="00146991"/>
    <w:rsid w:val="00146AA7"/>
    <w:rsid w:val="00146CF3"/>
    <w:rsid w:val="00146CFA"/>
    <w:rsid w:val="00146D7D"/>
    <w:rsid w:val="001470B1"/>
    <w:rsid w:val="0014723C"/>
    <w:rsid w:val="001474BB"/>
    <w:rsid w:val="0014769B"/>
    <w:rsid w:val="00147A48"/>
    <w:rsid w:val="00147CCB"/>
    <w:rsid w:val="00147E2F"/>
    <w:rsid w:val="00147F10"/>
    <w:rsid w:val="001502E0"/>
    <w:rsid w:val="001505C1"/>
    <w:rsid w:val="001506BC"/>
    <w:rsid w:val="00150772"/>
    <w:rsid w:val="00150B07"/>
    <w:rsid w:val="00150BCC"/>
    <w:rsid w:val="00150FCA"/>
    <w:rsid w:val="001511D2"/>
    <w:rsid w:val="00151534"/>
    <w:rsid w:val="00151835"/>
    <w:rsid w:val="00151961"/>
    <w:rsid w:val="00151DD7"/>
    <w:rsid w:val="00151F9B"/>
    <w:rsid w:val="00152213"/>
    <w:rsid w:val="0015240D"/>
    <w:rsid w:val="00152424"/>
    <w:rsid w:val="00152ADE"/>
    <w:rsid w:val="00152C1A"/>
    <w:rsid w:val="00152E72"/>
    <w:rsid w:val="00152FD5"/>
    <w:rsid w:val="00152FD6"/>
    <w:rsid w:val="001530F5"/>
    <w:rsid w:val="0015318D"/>
    <w:rsid w:val="0015323F"/>
    <w:rsid w:val="001535DC"/>
    <w:rsid w:val="00153993"/>
    <w:rsid w:val="00153BCD"/>
    <w:rsid w:val="00153CC1"/>
    <w:rsid w:val="00153D5F"/>
    <w:rsid w:val="0015409E"/>
    <w:rsid w:val="0015410D"/>
    <w:rsid w:val="00154161"/>
    <w:rsid w:val="00154259"/>
    <w:rsid w:val="001543E2"/>
    <w:rsid w:val="001547CE"/>
    <w:rsid w:val="00154C3E"/>
    <w:rsid w:val="00154F8F"/>
    <w:rsid w:val="00155246"/>
    <w:rsid w:val="0015529F"/>
    <w:rsid w:val="00155500"/>
    <w:rsid w:val="0015562C"/>
    <w:rsid w:val="00155676"/>
    <w:rsid w:val="0015581D"/>
    <w:rsid w:val="001558A5"/>
    <w:rsid w:val="00155BF4"/>
    <w:rsid w:val="00155EAD"/>
    <w:rsid w:val="00156002"/>
    <w:rsid w:val="0015611E"/>
    <w:rsid w:val="001562B2"/>
    <w:rsid w:val="00156519"/>
    <w:rsid w:val="0015690E"/>
    <w:rsid w:val="00156B75"/>
    <w:rsid w:val="00156E52"/>
    <w:rsid w:val="00156FD1"/>
    <w:rsid w:val="00156FDC"/>
    <w:rsid w:val="001572DB"/>
    <w:rsid w:val="00157387"/>
    <w:rsid w:val="00157393"/>
    <w:rsid w:val="00157579"/>
    <w:rsid w:val="00157C0A"/>
    <w:rsid w:val="00157C26"/>
    <w:rsid w:val="00157DA3"/>
    <w:rsid w:val="00160085"/>
    <w:rsid w:val="00160547"/>
    <w:rsid w:val="00160696"/>
    <w:rsid w:val="00160794"/>
    <w:rsid w:val="00160952"/>
    <w:rsid w:val="001609AF"/>
    <w:rsid w:val="00160AA1"/>
    <w:rsid w:val="00160CD2"/>
    <w:rsid w:val="001615B0"/>
    <w:rsid w:val="0016160A"/>
    <w:rsid w:val="00161694"/>
    <w:rsid w:val="00161817"/>
    <w:rsid w:val="00161922"/>
    <w:rsid w:val="001619E3"/>
    <w:rsid w:val="001619FF"/>
    <w:rsid w:val="00161A2E"/>
    <w:rsid w:val="00161A7A"/>
    <w:rsid w:val="00161B29"/>
    <w:rsid w:val="00161E48"/>
    <w:rsid w:val="00161F7C"/>
    <w:rsid w:val="001621CF"/>
    <w:rsid w:val="0016281B"/>
    <w:rsid w:val="0016283D"/>
    <w:rsid w:val="0016283F"/>
    <w:rsid w:val="001628FB"/>
    <w:rsid w:val="00162A23"/>
    <w:rsid w:val="00162C8E"/>
    <w:rsid w:val="00162D5B"/>
    <w:rsid w:val="00162F25"/>
    <w:rsid w:val="00163541"/>
    <w:rsid w:val="0016365D"/>
    <w:rsid w:val="001637DF"/>
    <w:rsid w:val="0016382D"/>
    <w:rsid w:val="00163B92"/>
    <w:rsid w:val="00163DF5"/>
    <w:rsid w:val="0016415B"/>
    <w:rsid w:val="001642E7"/>
    <w:rsid w:val="00164331"/>
    <w:rsid w:val="001643DA"/>
    <w:rsid w:val="00164403"/>
    <w:rsid w:val="00164417"/>
    <w:rsid w:val="00164503"/>
    <w:rsid w:val="0016460A"/>
    <w:rsid w:val="00164A90"/>
    <w:rsid w:val="00164AB0"/>
    <w:rsid w:val="00164D0C"/>
    <w:rsid w:val="00164E3F"/>
    <w:rsid w:val="00164EF7"/>
    <w:rsid w:val="00164FB6"/>
    <w:rsid w:val="001650E2"/>
    <w:rsid w:val="001652C9"/>
    <w:rsid w:val="00165377"/>
    <w:rsid w:val="00165690"/>
    <w:rsid w:val="00165C80"/>
    <w:rsid w:val="00165F38"/>
    <w:rsid w:val="0016621B"/>
    <w:rsid w:val="001663B6"/>
    <w:rsid w:val="001665EB"/>
    <w:rsid w:val="00166848"/>
    <w:rsid w:val="001673DC"/>
    <w:rsid w:val="00167460"/>
    <w:rsid w:val="00167634"/>
    <w:rsid w:val="001676A2"/>
    <w:rsid w:val="00167973"/>
    <w:rsid w:val="00167BC4"/>
    <w:rsid w:val="00167BFA"/>
    <w:rsid w:val="00167E21"/>
    <w:rsid w:val="00167E39"/>
    <w:rsid w:val="001707C2"/>
    <w:rsid w:val="00170EB5"/>
    <w:rsid w:val="00170ED0"/>
    <w:rsid w:val="00170F8A"/>
    <w:rsid w:val="00171327"/>
    <w:rsid w:val="00171574"/>
    <w:rsid w:val="00171855"/>
    <w:rsid w:val="00171DA9"/>
    <w:rsid w:val="00171E4F"/>
    <w:rsid w:val="001721E6"/>
    <w:rsid w:val="001724A6"/>
    <w:rsid w:val="00172629"/>
    <w:rsid w:val="00172A27"/>
    <w:rsid w:val="00172D8D"/>
    <w:rsid w:val="00173256"/>
    <w:rsid w:val="001733AB"/>
    <w:rsid w:val="00173D1C"/>
    <w:rsid w:val="00173D63"/>
    <w:rsid w:val="00173D6E"/>
    <w:rsid w:val="00173D98"/>
    <w:rsid w:val="001740C3"/>
    <w:rsid w:val="0017420C"/>
    <w:rsid w:val="00174686"/>
    <w:rsid w:val="001749D3"/>
    <w:rsid w:val="00174D2A"/>
    <w:rsid w:val="001750B1"/>
    <w:rsid w:val="001750F9"/>
    <w:rsid w:val="00175492"/>
    <w:rsid w:val="00175624"/>
    <w:rsid w:val="001756DD"/>
    <w:rsid w:val="00175977"/>
    <w:rsid w:val="00175CA8"/>
    <w:rsid w:val="00175EBD"/>
    <w:rsid w:val="00176B68"/>
    <w:rsid w:val="00176BCC"/>
    <w:rsid w:val="00176FAF"/>
    <w:rsid w:val="0017712E"/>
    <w:rsid w:val="00177237"/>
    <w:rsid w:val="00177269"/>
    <w:rsid w:val="00177845"/>
    <w:rsid w:val="00177B97"/>
    <w:rsid w:val="00177C69"/>
    <w:rsid w:val="00177CDB"/>
    <w:rsid w:val="00177DF2"/>
    <w:rsid w:val="00177E41"/>
    <w:rsid w:val="001806CE"/>
    <w:rsid w:val="001807C3"/>
    <w:rsid w:val="00180BF3"/>
    <w:rsid w:val="00180C7D"/>
    <w:rsid w:val="00180F23"/>
    <w:rsid w:val="001815EF"/>
    <w:rsid w:val="001817A4"/>
    <w:rsid w:val="001817E5"/>
    <w:rsid w:val="00181AAD"/>
    <w:rsid w:val="00181D4F"/>
    <w:rsid w:val="00181E30"/>
    <w:rsid w:val="00181E65"/>
    <w:rsid w:val="00181FB0"/>
    <w:rsid w:val="00182078"/>
    <w:rsid w:val="0018224E"/>
    <w:rsid w:val="001822D1"/>
    <w:rsid w:val="00182411"/>
    <w:rsid w:val="0018286A"/>
    <w:rsid w:val="00182940"/>
    <w:rsid w:val="00182B2F"/>
    <w:rsid w:val="00182B42"/>
    <w:rsid w:val="00182F83"/>
    <w:rsid w:val="0018302D"/>
    <w:rsid w:val="00183039"/>
    <w:rsid w:val="0018319C"/>
    <w:rsid w:val="00183205"/>
    <w:rsid w:val="001832D3"/>
    <w:rsid w:val="00183316"/>
    <w:rsid w:val="001835E2"/>
    <w:rsid w:val="001837B9"/>
    <w:rsid w:val="00183A5C"/>
    <w:rsid w:val="00183E8C"/>
    <w:rsid w:val="00184026"/>
    <w:rsid w:val="001841A5"/>
    <w:rsid w:val="00184850"/>
    <w:rsid w:val="0018496C"/>
    <w:rsid w:val="00184AEC"/>
    <w:rsid w:val="00184B7D"/>
    <w:rsid w:val="00184DCB"/>
    <w:rsid w:val="00184E4F"/>
    <w:rsid w:val="00184FEE"/>
    <w:rsid w:val="00185053"/>
    <w:rsid w:val="001853E7"/>
    <w:rsid w:val="001857AE"/>
    <w:rsid w:val="00185961"/>
    <w:rsid w:val="00185A07"/>
    <w:rsid w:val="00185AB9"/>
    <w:rsid w:val="0018600B"/>
    <w:rsid w:val="001861B2"/>
    <w:rsid w:val="001863D6"/>
    <w:rsid w:val="001864C8"/>
    <w:rsid w:val="00186823"/>
    <w:rsid w:val="00186988"/>
    <w:rsid w:val="00186AA7"/>
    <w:rsid w:val="00186F1C"/>
    <w:rsid w:val="00187006"/>
    <w:rsid w:val="00187007"/>
    <w:rsid w:val="00187127"/>
    <w:rsid w:val="001872AF"/>
    <w:rsid w:val="00187E0A"/>
    <w:rsid w:val="00187E7C"/>
    <w:rsid w:val="00187F50"/>
    <w:rsid w:val="00190034"/>
    <w:rsid w:val="00190209"/>
    <w:rsid w:val="00190232"/>
    <w:rsid w:val="001902F4"/>
    <w:rsid w:val="0019072A"/>
    <w:rsid w:val="00190747"/>
    <w:rsid w:val="00190DFA"/>
    <w:rsid w:val="00191498"/>
    <w:rsid w:val="001915C3"/>
    <w:rsid w:val="0019166E"/>
    <w:rsid w:val="00191A46"/>
    <w:rsid w:val="00191A66"/>
    <w:rsid w:val="00191BB7"/>
    <w:rsid w:val="00191E2B"/>
    <w:rsid w:val="00191E52"/>
    <w:rsid w:val="0019236D"/>
    <w:rsid w:val="0019241C"/>
    <w:rsid w:val="00192CCE"/>
    <w:rsid w:val="00192DD3"/>
    <w:rsid w:val="00192DE6"/>
    <w:rsid w:val="00192EAD"/>
    <w:rsid w:val="001931B7"/>
    <w:rsid w:val="00193221"/>
    <w:rsid w:val="001938A5"/>
    <w:rsid w:val="00193C8C"/>
    <w:rsid w:val="00193FBB"/>
    <w:rsid w:val="00194032"/>
    <w:rsid w:val="001943D7"/>
    <w:rsid w:val="00194439"/>
    <w:rsid w:val="001944B6"/>
    <w:rsid w:val="0019477E"/>
    <w:rsid w:val="0019482C"/>
    <w:rsid w:val="001949DC"/>
    <w:rsid w:val="00194C85"/>
    <w:rsid w:val="00194EAB"/>
    <w:rsid w:val="001952BD"/>
    <w:rsid w:val="00195963"/>
    <w:rsid w:val="00195BCB"/>
    <w:rsid w:val="00195BE3"/>
    <w:rsid w:val="00195D04"/>
    <w:rsid w:val="00195D62"/>
    <w:rsid w:val="00195E2A"/>
    <w:rsid w:val="00195F1B"/>
    <w:rsid w:val="00195FA2"/>
    <w:rsid w:val="001962E7"/>
    <w:rsid w:val="0019648E"/>
    <w:rsid w:val="00196A09"/>
    <w:rsid w:val="00196D54"/>
    <w:rsid w:val="001977BD"/>
    <w:rsid w:val="001978D5"/>
    <w:rsid w:val="00197A22"/>
    <w:rsid w:val="00197A59"/>
    <w:rsid w:val="00197B76"/>
    <w:rsid w:val="001A00A5"/>
    <w:rsid w:val="001A01E3"/>
    <w:rsid w:val="001A080D"/>
    <w:rsid w:val="001A14A5"/>
    <w:rsid w:val="001A1729"/>
    <w:rsid w:val="001A1FDB"/>
    <w:rsid w:val="001A2007"/>
    <w:rsid w:val="001A2009"/>
    <w:rsid w:val="001A2147"/>
    <w:rsid w:val="001A21AD"/>
    <w:rsid w:val="001A2297"/>
    <w:rsid w:val="001A25C9"/>
    <w:rsid w:val="001A2632"/>
    <w:rsid w:val="001A2667"/>
    <w:rsid w:val="001A2A61"/>
    <w:rsid w:val="001A2B69"/>
    <w:rsid w:val="001A2CDF"/>
    <w:rsid w:val="001A2EFC"/>
    <w:rsid w:val="001A3070"/>
    <w:rsid w:val="001A32D7"/>
    <w:rsid w:val="001A3453"/>
    <w:rsid w:val="001A3722"/>
    <w:rsid w:val="001A3B9E"/>
    <w:rsid w:val="001A3C54"/>
    <w:rsid w:val="001A3EA8"/>
    <w:rsid w:val="001A41F6"/>
    <w:rsid w:val="001A43BB"/>
    <w:rsid w:val="001A4424"/>
    <w:rsid w:val="001A47EA"/>
    <w:rsid w:val="001A4AA8"/>
    <w:rsid w:val="001A4C0F"/>
    <w:rsid w:val="001A4C4E"/>
    <w:rsid w:val="001A5030"/>
    <w:rsid w:val="001A506A"/>
    <w:rsid w:val="001A509D"/>
    <w:rsid w:val="001A512F"/>
    <w:rsid w:val="001A52E0"/>
    <w:rsid w:val="001A54A5"/>
    <w:rsid w:val="001A54F9"/>
    <w:rsid w:val="001A5640"/>
    <w:rsid w:val="001A581D"/>
    <w:rsid w:val="001A5A78"/>
    <w:rsid w:val="001A5AD8"/>
    <w:rsid w:val="001A5CE1"/>
    <w:rsid w:val="001A6317"/>
    <w:rsid w:val="001A648A"/>
    <w:rsid w:val="001A67C6"/>
    <w:rsid w:val="001A680A"/>
    <w:rsid w:val="001A6965"/>
    <w:rsid w:val="001A69CF"/>
    <w:rsid w:val="001A6D8C"/>
    <w:rsid w:val="001A6E93"/>
    <w:rsid w:val="001A72CF"/>
    <w:rsid w:val="001A7413"/>
    <w:rsid w:val="001A7C03"/>
    <w:rsid w:val="001A7C16"/>
    <w:rsid w:val="001A7E85"/>
    <w:rsid w:val="001B0154"/>
    <w:rsid w:val="001B07A5"/>
    <w:rsid w:val="001B0EAD"/>
    <w:rsid w:val="001B0F98"/>
    <w:rsid w:val="001B13E0"/>
    <w:rsid w:val="001B14E0"/>
    <w:rsid w:val="001B14E6"/>
    <w:rsid w:val="001B14EE"/>
    <w:rsid w:val="001B16D0"/>
    <w:rsid w:val="001B17C4"/>
    <w:rsid w:val="001B17EE"/>
    <w:rsid w:val="001B1EF6"/>
    <w:rsid w:val="001B22D6"/>
    <w:rsid w:val="001B24B4"/>
    <w:rsid w:val="001B272A"/>
    <w:rsid w:val="001B2944"/>
    <w:rsid w:val="001B2B16"/>
    <w:rsid w:val="001B2F9D"/>
    <w:rsid w:val="001B3095"/>
    <w:rsid w:val="001B3100"/>
    <w:rsid w:val="001B37BC"/>
    <w:rsid w:val="001B3E58"/>
    <w:rsid w:val="001B3FDF"/>
    <w:rsid w:val="001B4039"/>
    <w:rsid w:val="001B40A4"/>
    <w:rsid w:val="001B41A5"/>
    <w:rsid w:val="001B420F"/>
    <w:rsid w:val="001B42AD"/>
    <w:rsid w:val="001B4CBF"/>
    <w:rsid w:val="001B4CD5"/>
    <w:rsid w:val="001B52DA"/>
    <w:rsid w:val="001B5916"/>
    <w:rsid w:val="001B5DB5"/>
    <w:rsid w:val="001B5F50"/>
    <w:rsid w:val="001B6022"/>
    <w:rsid w:val="001B605E"/>
    <w:rsid w:val="001B631F"/>
    <w:rsid w:val="001B647A"/>
    <w:rsid w:val="001B65BB"/>
    <w:rsid w:val="001B7245"/>
    <w:rsid w:val="001B7322"/>
    <w:rsid w:val="001B74B0"/>
    <w:rsid w:val="001B74E4"/>
    <w:rsid w:val="001B7718"/>
    <w:rsid w:val="001B7856"/>
    <w:rsid w:val="001B7960"/>
    <w:rsid w:val="001B7B40"/>
    <w:rsid w:val="001B7D6E"/>
    <w:rsid w:val="001B7F88"/>
    <w:rsid w:val="001C034E"/>
    <w:rsid w:val="001C039E"/>
    <w:rsid w:val="001C079C"/>
    <w:rsid w:val="001C07A1"/>
    <w:rsid w:val="001C0CDC"/>
    <w:rsid w:val="001C0DC0"/>
    <w:rsid w:val="001C0EE2"/>
    <w:rsid w:val="001C1001"/>
    <w:rsid w:val="001C11B4"/>
    <w:rsid w:val="001C1376"/>
    <w:rsid w:val="001C1A13"/>
    <w:rsid w:val="001C1A5B"/>
    <w:rsid w:val="001C1A70"/>
    <w:rsid w:val="001C1AE7"/>
    <w:rsid w:val="001C1B50"/>
    <w:rsid w:val="001C1D90"/>
    <w:rsid w:val="001C1FF0"/>
    <w:rsid w:val="001C2285"/>
    <w:rsid w:val="001C289D"/>
    <w:rsid w:val="001C2B8B"/>
    <w:rsid w:val="001C2CC3"/>
    <w:rsid w:val="001C2F16"/>
    <w:rsid w:val="001C2F90"/>
    <w:rsid w:val="001C3415"/>
    <w:rsid w:val="001C3417"/>
    <w:rsid w:val="001C384D"/>
    <w:rsid w:val="001C3FD1"/>
    <w:rsid w:val="001C45F8"/>
    <w:rsid w:val="001C463D"/>
    <w:rsid w:val="001C4760"/>
    <w:rsid w:val="001C4797"/>
    <w:rsid w:val="001C49A3"/>
    <w:rsid w:val="001C4C24"/>
    <w:rsid w:val="001C4F67"/>
    <w:rsid w:val="001C5103"/>
    <w:rsid w:val="001C52D7"/>
    <w:rsid w:val="001C5461"/>
    <w:rsid w:val="001C56E8"/>
    <w:rsid w:val="001C58D9"/>
    <w:rsid w:val="001C5902"/>
    <w:rsid w:val="001C5A61"/>
    <w:rsid w:val="001C5B2A"/>
    <w:rsid w:val="001C5E7A"/>
    <w:rsid w:val="001C5EA0"/>
    <w:rsid w:val="001C60BC"/>
    <w:rsid w:val="001C63C9"/>
    <w:rsid w:val="001C6D07"/>
    <w:rsid w:val="001C6F35"/>
    <w:rsid w:val="001C718B"/>
    <w:rsid w:val="001C7217"/>
    <w:rsid w:val="001C724B"/>
    <w:rsid w:val="001C72E0"/>
    <w:rsid w:val="001C7C93"/>
    <w:rsid w:val="001C7E0E"/>
    <w:rsid w:val="001C7FB8"/>
    <w:rsid w:val="001D010C"/>
    <w:rsid w:val="001D02FD"/>
    <w:rsid w:val="001D05EF"/>
    <w:rsid w:val="001D0A23"/>
    <w:rsid w:val="001D0B22"/>
    <w:rsid w:val="001D0FDB"/>
    <w:rsid w:val="001D0FF7"/>
    <w:rsid w:val="001D1025"/>
    <w:rsid w:val="001D1436"/>
    <w:rsid w:val="001D190C"/>
    <w:rsid w:val="001D19BF"/>
    <w:rsid w:val="001D1ADC"/>
    <w:rsid w:val="001D2287"/>
    <w:rsid w:val="001D2505"/>
    <w:rsid w:val="001D254A"/>
    <w:rsid w:val="001D2860"/>
    <w:rsid w:val="001D2BF6"/>
    <w:rsid w:val="001D2C27"/>
    <w:rsid w:val="001D2C63"/>
    <w:rsid w:val="001D2E39"/>
    <w:rsid w:val="001D312C"/>
    <w:rsid w:val="001D3562"/>
    <w:rsid w:val="001D35A4"/>
    <w:rsid w:val="001D37C1"/>
    <w:rsid w:val="001D387C"/>
    <w:rsid w:val="001D38EC"/>
    <w:rsid w:val="001D3A9E"/>
    <w:rsid w:val="001D3EF4"/>
    <w:rsid w:val="001D438D"/>
    <w:rsid w:val="001D47F7"/>
    <w:rsid w:val="001D4856"/>
    <w:rsid w:val="001D4EA4"/>
    <w:rsid w:val="001D4F0E"/>
    <w:rsid w:val="001D50D6"/>
    <w:rsid w:val="001D5120"/>
    <w:rsid w:val="001D551B"/>
    <w:rsid w:val="001D5577"/>
    <w:rsid w:val="001D55C4"/>
    <w:rsid w:val="001D5C88"/>
    <w:rsid w:val="001D60C2"/>
    <w:rsid w:val="001D6188"/>
    <w:rsid w:val="001D681C"/>
    <w:rsid w:val="001D68BC"/>
    <w:rsid w:val="001D69D4"/>
    <w:rsid w:val="001D6B6F"/>
    <w:rsid w:val="001D6B7C"/>
    <w:rsid w:val="001D6B84"/>
    <w:rsid w:val="001D7243"/>
    <w:rsid w:val="001D77A5"/>
    <w:rsid w:val="001D78D7"/>
    <w:rsid w:val="001D7A7A"/>
    <w:rsid w:val="001D7E70"/>
    <w:rsid w:val="001E0532"/>
    <w:rsid w:val="001E06F9"/>
    <w:rsid w:val="001E0807"/>
    <w:rsid w:val="001E0B61"/>
    <w:rsid w:val="001E0BC8"/>
    <w:rsid w:val="001E0DAE"/>
    <w:rsid w:val="001E0E82"/>
    <w:rsid w:val="001E1057"/>
    <w:rsid w:val="001E16B6"/>
    <w:rsid w:val="001E18BD"/>
    <w:rsid w:val="001E1967"/>
    <w:rsid w:val="001E1A74"/>
    <w:rsid w:val="001E1A98"/>
    <w:rsid w:val="001E1CB5"/>
    <w:rsid w:val="001E220E"/>
    <w:rsid w:val="001E240E"/>
    <w:rsid w:val="001E2707"/>
    <w:rsid w:val="001E27D8"/>
    <w:rsid w:val="001E2A0D"/>
    <w:rsid w:val="001E2C35"/>
    <w:rsid w:val="001E2D87"/>
    <w:rsid w:val="001E31C4"/>
    <w:rsid w:val="001E336D"/>
    <w:rsid w:val="001E398A"/>
    <w:rsid w:val="001E3C76"/>
    <w:rsid w:val="001E409B"/>
    <w:rsid w:val="001E411B"/>
    <w:rsid w:val="001E4285"/>
    <w:rsid w:val="001E47C2"/>
    <w:rsid w:val="001E4A5B"/>
    <w:rsid w:val="001E4CDB"/>
    <w:rsid w:val="001E5204"/>
    <w:rsid w:val="001E52D5"/>
    <w:rsid w:val="001E5431"/>
    <w:rsid w:val="001E55DB"/>
    <w:rsid w:val="001E5699"/>
    <w:rsid w:val="001E56F9"/>
    <w:rsid w:val="001E5DB2"/>
    <w:rsid w:val="001E642C"/>
    <w:rsid w:val="001E6A31"/>
    <w:rsid w:val="001E6AA2"/>
    <w:rsid w:val="001E6B3F"/>
    <w:rsid w:val="001E6BCA"/>
    <w:rsid w:val="001E6E78"/>
    <w:rsid w:val="001E723F"/>
    <w:rsid w:val="001E7359"/>
    <w:rsid w:val="001E7A97"/>
    <w:rsid w:val="001E7AFF"/>
    <w:rsid w:val="001F05D3"/>
    <w:rsid w:val="001F08AE"/>
    <w:rsid w:val="001F08F3"/>
    <w:rsid w:val="001F0C10"/>
    <w:rsid w:val="001F0D66"/>
    <w:rsid w:val="001F1086"/>
    <w:rsid w:val="001F171D"/>
    <w:rsid w:val="001F1BC0"/>
    <w:rsid w:val="001F1C90"/>
    <w:rsid w:val="001F1E3C"/>
    <w:rsid w:val="001F25CA"/>
    <w:rsid w:val="001F271A"/>
    <w:rsid w:val="001F308E"/>
    <w:rsid w:val="001F323A"/>
    <w:rsid w:val="001F32DC"/>
    <w:rsid w:val="001F3675"/>
    <w:rsid w:val="001F3B60"/>
    <w:rsid w:val="001F3C86"/>
    <w:rsid w:val="001F3E6D"/>
    <w:rsid w:val="001F3EDE"/>
    <w:rsid w:val="001F3F5E"/>
    <w:rsid w:val="001F40F5"/>
    <w:rsid w:val="001F4120"/>
    <w:rsid w:val="001F4165"/>
    <w:rsid w:val="001F4438"/>
    <w:rsid w:val="001F457B"/>
    <w:rsid w:val="001F476F"/>
    <w:rsid w:val="001F4794"/>
    <w:rsid w:val="001F49F1"/>
    <w:rsid w:val="001F514F"/>
    <w:rsid w:val="001F532C"/>
    <w:rsid w:val="001F533C"/>
    <w:rsid w:val="001F551C"/>
    <w:rsid w:val="001F566B"/>
    <w:rsid w:val="001F569B"/>
    <w:rsid w:val="001F587B"/>
    <w:rsid w:val="001F5AD5"/>
    <w:rsid w:val="001F5BDC"/>
    <w:rsid w:val="001F5C85"/>
    <w:rsid w:val="001F5D2E"/>
    <w:rsid w:val="001F5F51"/>
    <w:rsid w:val="001F638E"/>
    <w:rsid w:val="001F66EE"/>
    <w:rsid w:val="001F6C5A"/>
    <w:rsid w:val="001F6EE2"/>
    <w:rsid w:val="001F6FC3"/>
    <w:rsid w:val="001F71A7"/>
    <w:rsid w:val="001F74D1"/>
    <w:rsid w:val="001F7616"/>
    <w:rsid w:val="001F78DA"/>
    <w:rsid w:val="001F7B7B"/>
    <w:rsid w:val="001F7B9E"/>
    <w:rsid w:val="001F7CDC"/>
    <w:rsid w:val="001F7E80"/>
    <w:rsid w:val="002000E5"/>
    <w:rsid w:val="00200185"/>
    <w:rsid w:val="0020018B"/>
    <w:rsid w:val="002001CA"/>
    <w:rsid w:val="002001D4"/>
    <w:rsid w:val="00200882"/>
    <w:rsid w:val="00200C2F"/>
    <w:rsid w:val="00200D83"/>
    <w:rsid w:val="00200ECE"/>
    <w:rsid w:val="002012C8"/>
    <w:rsid w:val="0020144F"/>
    <w:rsid w:val="0020149F"/>
    <w:rsid w:val="0020162B"/>
    <w:rsid w:val="00201812"/>
    <w:rsid w:val="00201BA0"/>
    <w:rsid w:val="00202536"/>
    <w:rsid w:val="002029AB"/>
    <w:rsid w:val="00202AF2"/>
    <w:rsid w:val="00202BA2"/>
    <w:rsid w:val="00202DAF"/>
    <w:rsid w:val="00203082"/>
    <w:rsid w:val="00203588"/>
    <w:rsid w:val="00203626"/>
    <w:rsid w:val="0020378D"/>
    <w:rsid w:val="00203D0C"/>
    <w:rsid w:val="00203DFF"/>
    <w:rsid w:val="00204082"/>
    <w:rsid w:val="002043C4"/>
    <w:rsid w:val="0020489B"/>
    <w:rsid w:val="002048B3"/>
    <w:rsid w:val="00204C33"/>
    <w:rsid w:val="00204C37"/>
    <w:rsid w:val="00204DA7"/>
    <w:rsid w:val="002052AB"/>
    <w:rsid w:val="0020574F"/>
    <w:rsid w:val="002058A1"/>
    <w:rsid w:val="00205BF1"/>
    <w:rsid w:val="00205BFF"/>
    <w:rsid w:val="00205D32"/>
    <w:rsid w:val="00206013"/>
    <w:rsid w:val="00206022"/>
    <w:rsid w:val="002061AA"/>
    <w:rsid w:val="0020621C"/>
    <w:rsid w:val="0020640F"/>
    <w:rsid w:val="00206733"/>
    <w:rsid w:val="00206F4C"/>
    <w:rsid w:val="00207C3D"/>
    <w:rsid w:val="00207DE0"/>
    <w:rsid w:val="00210026"/>
    <w:rsid w:val="002100DD"/>
    <w:rsid w:val="00210218"/>
    <w:rsid w:val="002103F3"/>
    <w:rsid w:val="002104B9"/>
    <w:rsid w:val="00210569"/>
    <w:rsid w:val="002105CE"/>
    <w:rsid w:val="0021070C"/>
    <w:rsid w:val="002107A3"/>
    <w:rsid w:val="002107F3"/>
    <w:rsid w:val="002109FD"/>
    <w:rsid w:val="00210DF1"/>
    <w:rsid w:val="0021128C"/>
    <w:rsid w:val="002115CB"/>
    <w:rsid w:val="002116C3"/>
    <w:rsid w:val="0021180C"/>
    <w:rsid w:val="00211838"/>
    <w:rsid w:val="00211EB7"/>
    <w:rsid w:val="002121C5"/>
    <w:rsid w:val="002124AB"/>
    <w:rsid w:val="0021298D"/>
    <w:rsid w:val="00212BF6"/>
    <w:rsid w:val="00212E4D"/>
    <w:rsid w:val="00212E5D"/>
    <w:rsid w:val="00212F01"/>
    <w:rsid w:val="00212FDC"/>
    <w:rsid w:val="0021309F"/>
    <w:rsid w:val="002130B4"/>
    <w:rsid w:val="002131A5"/>
    <w:rsid w:val="00213E09"/>
    <w:rsid w:val="00213F4C"/>
    <w:rsid w:val="0021411D"/>
    <w:rsid w:val="0021447D"/>
    <w:rsid w:val="00214624"/>
    <w:rsid w:val="00214707"/>
    <w:rsid w:val="00214D08"/>
    <w:rsid w:val="00214EBA"/>
    <w:rsid w:val="00214FFA"/>
    <w:rsid w:val="00215243"/>
    <w:rsid w:val="0021528C"/>
    <w:rsid w:val="002152F6"/>
    <w:rsid w:val="002154EF"/>
    <w:rsid w:val="002155FE"/>
    <w:rsid w:val="0021578F"/>
    <w:rsid w:val="00215875"/>
    <w:rsid w:val="002159FF"/>
    <w:rsid w:val="00215DF1"/>
    <w:rsid w:val="00215FCE"/>
    <w:rsid w:val="00216369"/>
    <w:rsid w:val="0021682A"/>
    <w:rsid w:val="00216963"/>
    <w:rsid w:val="00216D91"/>
    <w:rsid w:val="00216F1E"/>
    <w:rsid w:val="002170E2"/>
    <w:rsid w:val="00217332"/>
    <w:rsid w:val="00217C0A"/>
    <w:rsid w:val="00217DDA"/>
    <w:rsid w:val="00217F4A"/>
    <w:rsid w:val="002202E1"/>
    <w:rsid w:val="00220722"/>
    <w:rsid w:val="002207AF"/>
    <w:rsid w:val="00220D30"/>
    <w:rsid w:val="00220E89"/>
    <w:rsid w:val="00220F86"/>
    <w:rsid w:val="002212BE"/>
    <w:rsid w:val="00221514"/>
    <w:rsid w:val="00221593"/>
    <w:rsid w:val="0022185F"/>
    <w:rsid w:val="0022191D"/>
    <w:rsid w:val="00221B11"/>
    <w:rsid w:val="00221B86"/>
    <w:rsid w:val="00221C2E"/>
    <w:rsid w:val="00221FF2"/>
    <w:rsid w:val="0022200B"/>
    <w:rsid w:val="00222042"/>
    <w:rsid w:val="00222AE2"/>
    <w:rsid w:val="00222BDB"/>
    <w:rsid w:val="00222E85"/>
    <w:rsid w:val="0022319A"/>
    <w:rsid w:val="00223379"/>
    <w:rsid w:val="002233CB"/>
    <w:rsid w:val="002236E7"/>
    <w:rsid w:val="00223AD7"/>
    <w:rsid w:val="00223C26"/>
    <w:rsid w:val="00223F2C"/>
    <w:rsid w:val="002242D8"/>
    <w:rsid w:val="0022446F"/>
    <w:rsid w:val="00224500"/>
    <w:rsid w:val="0022471D"/>
    <w:rsid w:val="00224B15"/>
    <w:rsid w:val="00224B20"/>
    <w:rsid w:val="00224B4E"/>
    <w:rsid w:val="00224DED"/>
    <w:rsid w:val="0022585C"/>
    <w:rsid w:val="002258B0"/>
    <w:rsid w:val="00225AFA"/>
    <w:rsid w:val="00225CA2"/>
    <w:rsid w:val="00225CB5"/>
    <w:rsid w:val="00225EFB"/>
    <w:rsid w:val="0022612F"/>
    <w:rsid w:val="0022618A"/>
    <w:rsid w:val="002265FB"/>
    <w:rsid w:val="00226690"/>
    <w:rsid w:val="0022670A"/>
    <w:rsid w:val="00226751"/>
    <w:rsid w:val="002269E8"/>
    <w:rsid w:val="00226BDD"/>
    <w:rsid w:val="00226D80"/>
    <w:rsid w:val="00226E99"/>
    <w:rsid w:val="0022729F"/>
    <w:rsid w:val="002272BA"/>
    <w:rsid w:val="00227715"/>
    <w:rsid w:val="002278FC"/>
    <w:rsid w:val="00227C0C"/>
    <w:rsid w:val="00227C1F"/>
    <w:rsid w:val="00227CBF"/>
    <w:rsid w:val="00227E91"/>
    <w:rsid w:val="00230031"/>
    <w:rsid w:val="002303DB"/>
    <w:rsid w:val="00230500"/>
    <w:rsid w:val="00230B26"/>
    <w:rsid w:val="00230B40"/>
    <w:rsid w:val="00230C9D"/>
    <w:rsid w:val="0023192D"/>
    <w:rsid w:val="00231A92"/>
    <w:rsid w:val="00231AF7"/>
    <w:rsid w:val="00231C3D"/>
    <w:rsid w:val="00231EC1"/>
    <w:rsid w:val="00231FE6"/>
    <w:rsid w:val="00232229"/>
    <w:rsid w:val="00232444"/>
    <w:rsid w:val="00232826"/>
    <w:rsid w:val="002329A1"/>
    <w:rsid w:val="002329E6"/>
    <w:rsid w:val="00232AB7"/>
    <w:rsid w:val="00232EF4"/>
    <w:rsid w:val="0023302A"/>
    <w:rsid w:val="0023314D"/>
    <w:rsid w:val="00233380"/>
    <w:rsid w:val="002333E4"/>
    <w:rsid w:val="002336C7"/>
    <w:rsid w:val="00233810"/>
    <w:rsid w:val="0023393D"/>
    <w:rsid w:val="002339B6"/>
    <w:rsid w:val="00233A52"/>
    <w:rsid w:val="00233F41"/>
    <w:rsid w:val="00234027"/>
    <w:rsid w:val="002344D1"/>
    <w:rsid w:val="0023470F"/>
    <w:rsid w:val="0023482F"/>
    <w:rsid w:val="00234A80"/>
    <w:rsid w:val="00234BCC"/>
    <w:rsid w:val="00234F6E"/>
    <w:rsid w:val="00235744"/>
    <w:rsid w:val="00235A68"/>
    <w:rsid w:val="00235B7C"/>
    <w:rsid w:val="00235E1F"/>
    <w:rsid w:val="002360BC"/>
    <w:rsid w:val="002360EC"/>
    <w:rsid w:val="00236307"/>
    <w:rsid w:val="0023698B"/>
    <w:rsid w:val="00236AA0"/>
    <w:rsid w:val="00236EF5"/>
    <w:rsid w:val="00237349"/>
    <w:rsid w:val="002373D5"/>
    <w:rsid w:val="00237591"/>
    <w:rsid w:val="00240116"/>
    <w:rsid w:val="0024014A"/>
    <w:rsid w:val="0024016D"/>
    <w:rsid w:val="002403EC"/>
    <w:rsid w:val="002408C6"/>
    <w:rsid w:val="00240A79"/>
    <w:rsid w:val="00240CD3"/>
    <w:rsid w:val="00240D17"/>
    <w:rsid w:val="00240EF0"/>
    <w:rsid w:val="00241369"/>
    <w:rsid w:val="00241629"/>
    <w:rsid w:val="00241924"/>
    <w:rsid w:val="00241CAD"/>
    <w:rsid w:val="00241D83"/>
    <w:rsid w:val="002424A3"/>
    <w:rsid w:val="00242692"/>
    <w:rsid w:val="002427B8"/>
    <w:rsid w:val="00242989"/>
    <w:rsid w:val="00242B2D"/>
    <w:rsid w:val="00242D39"/>
    <w:rsid w:val="00242F75"/>
    <w:rsid w:val="00243015"/>
    <w:rsid w:val="002431B8"/>
    <w:rsid w:val="00243883"/>
    <w:rsid w:val="00243A9B"/>
    <w:rsid w:val="00243D12"/>
    <w:rsid w:val="00243F47"/>
    <w:rsid w:val="0024475A"/>
    <w:rsid w:val="002447E1"/>
    <w:rsid w:val="002447FA"/>
    <w:rsid w:val="002448D3"/>
    <w:rsid w:val="002449FC"/>
    <w:rsid w:val="00244A9A"/>
    <w:rsid w:val="00244AA1"/>
    <w:rsid w:val="00244B33"/>
    <w:rsid w:val="00244F62"/>
    <w:rsid w:val="00244F99"/>
    <w:rsid w:val="00245029"/>
    <w:rsid w:val="00245152"/>
    <w:rsid w:val="002456EC"/>
    <w:rsid w:val="00245722"/>
    <w:rsid w:val="002459EA"/>
    <w:rsid w:val="00245C98"/>
    <w:rsid w:val="00245D92"/>
    <w:rsid w:val="00245E0D"/>
    <w:rsid w:val="00245F6E"/>
    <w:rsid w:val="00246382"/>
    <w:rsid w:val="002464AC"/>
    <w:rsid w:val="002467FF"/>
    <w:rsid w:val="00246A63"/>
    <w:rsid w:val="00246D77"/>
    <w:rsid w:val="00246DCD"/>
    <w:rsid w:val="00246FA8"/>
    <w:rsid w:val="0024792B"/>
    <w:rsid w:val="00250084"/>
    <w:rsid w:val="0025061E"/>
    <w:rsid w:val="0025079A"/>
    <w:rsid w:val="00250B29"/>
    <w:rsid w:val="00250E2F"/>
    <w:rsid w:val="00250F59"/>
    <w:rsid w:val="00250FEF"/>
    <w:rsid w:val="00251129"/>
    <w:rsid w:val="0025123F"/>
    <w:rsid w:val="0025124D"/>
    <w:rsid w:val="00251A9F"/>
    <w:rsid w:val="00251AC3"/>
    <w:rsid w:val="00251FF8"/>
    <w:rsid w:val="00252142"/>
    <w:rsid w:val="0025244A"/>
    <w:rsid w:val="002529C1"/>
    <w:rsid w:val="00252C68"/>
    <w:rsid w:val="00252CE4"/>
    <w:rsid w:val="00252F7F"/>
    <w:rsid w:val="0025312D"/>
    <w:rsid w:val="00253163"/>
    <w:rsid w:val="00253D9B"/>
    <w:rsid w:val="00254639"/>
    <w:rsid w:val="00254A06"/>
    <w:rsid w:val="00254A51"/>
    <w:rsid w:val="00255127"/>
    <w:rsid w:val="0025537C"/>
    <w:rsid w:val="00255A7D"/>
    <w:rsid w:val="00255BC4"/>
    <w:rsid w:val="0025636B"/>
    <w:rsid w:val="0025698D"/>
    <w:rsid w:val="00256B15"/>
    <w:rsid w:val="00256BA7"/>
    <w:rsid w:val="00256DC0"/>
    <w:rsid w:val="00257292"/>
    <w:rsid w:val="00257B96"/>
    <w:rsid w:val="0026002F"/>
    <w:rsid w:val="0026014E"/>
    <w:rsid w:val="00260237"/>
    <w:rsid w:val="002604C4"/>
    <w:rsid w:val="0026063E"/>
    <w:rsid w:val="00260B83"/>
    <w:rsid w:val="00260C5D"/>
    <w:rsid w:val="00260DE9"/>
    <w:rsid w:val="0026138E"/>
    <w:rsid w:val="0026176E"/>
    <w:rsid w:val="0026178E"/>
    <w:rsid w:val="002620B1"/>
    <w:rsid w:val="002621BA"/>
    <w:rsid w:val="002622CE"/>
    <w:rsid w:val="00262429"/>
    <w:rsid w:val="002624A4"/>
    <w:rsid w:val="002627D2"/>
    <w:rsid w:val="00262FEE"/>
    <w:rsid w:val="0026322E"/>
    <w:rsid w:val="00263378"/>
    <w:rsid w:val="0026349D"/>
    <w:rsid w:val="0026370D"/>
    <w:rsid w:val="0026386C"/>
    <w:rsid w:val="00263B4B"/>
    <w:rsid w:val="00263CB2"/>
    <w:rsid w:val="00263D36"/>
    <w:rsid w:val="00263D5A"/>
    <w:rsid w:val="00263DE4"/>
    <w:rsid w:val="00263EA5"/>
    <w:rsid w:val="002640DB"/>
    <w:rsid w:val="002642EF"/>
    <w:rsid w:val="00264376"/>
    <w:rsid w:val="002647B4"/>
    <w:rsid w:val="00264F07"/>
    <w:rsid w:val="002652A1"/>
    <w:rsid w:val="0026531F"/>
    <w:rsid w:val="0026540F"/>
    <w:rsid w:val="0026548B"/>
    <w:rsid w:val="002655F4"/>
    <w:rsid w:val="002656BD"/>
    <w:rsid w:val="00265B56"/>
    <w:rsid w:val="00265E26"/>
    <w:rsid w:val="00266243"/>
    <w:rsid w:val="00266478"/>
    <w:rsid w:val="00266753"/>
    <w:rsid w:val="00266B2B"/>
    <w:rsid w:val="00266C59"/>
    <w:rsid w:val="00266D92"/>
    <w:rsid w:val="00266E55"/>
    <w:rsid w:val="00267197"/>
    <w:rsid w:val="0026731D"/>
    <w:rsid w:val="00267329"/>
    <w:rsid w:val="002675F4"/>
    <w:rsid w:val="00267699"/>
    <w:rsid w:val="002677AB"/>
    <w:rsid w:val="00267B03"/>
    <w:rsid w:val="00267D44"/>
    <w:rsid w:val="00267D65"/>
    <w:rsid w:val="00267D92"/>
    <w:rsid w:val="00270179"/>
    <w:rsid w:val="002704A0"/>
    <w:rsid w:val="0027050E"/>
    <w:rsid w:val="002708F3"/>
    <w:rsid w:val="00270942"/>
    <w:rsid w:val="00270AA1"/>
    <w:rsid w:val="00270C5F"/>
    <w:rsid w:val="00270DA6"/>
    <w:rsid w:val="00270EE8"/>
    <w:rsid w:val="00270F70"/>
    <w:rsid w:val="00270FE5"/>
    <w:rsid w:val="002712F6"/>
    <w:rsid w:val="00271C99"/>
    <w:rsid w:val="00271D28"/>
    <w:rsid w:val="00271D67"/>
    <w:rsid w:val="00271F85"/>
    <w:rsid w:val="002721C0"/>
    <w:rsid w:val="00272389"/>
    <w:rsid w:val="0027265A"/>
    <w:rsid w:val="00272678"/>
    <w:rsid w:val="00272A2F"/>
    <w:rsid w:val="00272B8C"/>
    <w:rsid w:val="00273012"/>
    <w:rsid w:val="00273086"/>
    <w:rsid w:val="002731FA"/>
    <w:rsid w:val="002735B0"/>
    <w:rsid w:val="002737E7"/>
    <w:rsid w:val="00273BDA"/>
    <w:rsid w:val="0027433B"/>
    <w:rsid w:val="00274400"/>
    <w:rsid w:val="00274585"/>
    <w:rsid w:val="00274698"/>
    <w:rsid w:val="00274779"/>
    <w:rsid w:val="00274A65"/>
    <w:rsid w:val="00274B63"/>
    <w:rsid w:val="00274B9C"/>
    <w:rsid w:val="00274BD8"/>
    <w:rsid w:val="00274C21"/>
    <w:rsid w:val="00274C42"/>
    <w:rsid w:val="00274F00"/>
    <w:rsid w:val="00274F7B"/>
    <w:rsid w:val="002753CE"/>
    <w:rsid w:val="002754F5"/>
    <w:rsid w:val="002755A8"/>
    <w:rsid w:val="00275850"/>
    <w:rsid w:val="00275AAC"/>
    <w:rsid w:val="0027607D"/>
    <w:rsid w:val="0027676F"/>
    <w:rsid w:val="00276A39"/>
    <w:rsid w:val="00276F0C"/>
    <w:rsid w:val="00277123"/>
    <w:rsid w:val="002771E1"/>
    <w:rsid w:val="00277260"/>
    <w:rsid w:val="002775C6"/>
    <w:rsid w:val="0027775D"/>
    <w:rsid w:val="00277842"/>
    <w:rsid w:val="00277ACD"/>
    <w:rsid w:val="00277CB2"/>
    <w:rsid w:val="00277E40"/>
    <w:rsid w:val="00280131"/>
    <w:rsid w:val="00280162"/>
    <w:rsid w:val="002805C2"/>
    <w:rsid w:val="002805DD"/>
    <w:rsid w:val="00280956"/>
    <w:rsid w:val="00280B45"/>
    <w:rsid w:val="00280BB4"/>
    <w:rsid w:val="00280C17"/>
    <w:rsid w:val="00280D3E"/>
    <w:rsid w:val="00280EBC"/>
    <w:rsid w:val="00280FC8"/>
    <w:rsid w:val="0028100C"/>
    <w:rsid w:val="00281361"/>
    <w:rsid w:val="00281456"/>
    <w:rsid w:val="0028154F"/>
    <w:rsid w:val="002817B0"/>
    <w:rsid w:val="0028195E"/>
    <w:rsid w:val="0028198B"/>
    <w:rsid w:val="00281CF6"/>
    <w:rsid w:val="00281FE0"/>
    <w:rsid w:val="0028203F"/>
    <w:rsid w:val="00282090"/>
    <w:rsid w:val="0028266E"/>
    <w:rsid w:val="00282674"/>
    <w:rsid w:val="00282EFC"/>
    <w:rsid w:val="002835F5"/>
    <w:rsid w:val="002836BF"/>
    <w:rsid w:val="0028389F"/>
    <w:rsid w:val="00283A21"/>
    <w:rsid w:val="00283FA1"/>
    <w:rsid w:val="0028414B"/>
    <w:rsid w:val="00284274"/>
    <w:rsid w:val="002843DC"/>
    <w:rsid w:val="002844EE"/>
    <w:rsid w:val="002847BA"/>
    <w:rsid w:val="002847CE"/>
    <w:rsid w:val="00284891"/>
    <w:rsid w:val="00284B25"/>
    <w:rsid w:val="00284B9E"/>
    <w:rsid w:val="002851E4"/>
    <w:rsid w:val="0028540A"/>
    <w:rsid w:val="00285474"/>
    <w:rsid w:val="00285971"/>
    <w:rsid w:val="0028654E"/>
    <w:rsid w:val="0028654F"/>
    <w:rsid w:val="002866D9"/>
    <w:rsid w:val="00286CBA"/>
    <w:rsid w:val="00286D30"/>
    <w:rsid w:val="00286E53"/>
    <w:rsid w:val="00286F19"/>
    <w:rsid w:val="002871F3"/>
    <w:rsid w:val="00287263"/>
    <w:rsid w:val="002874D2"/>
    <w:rsid w:val="0028770C"/>
    <w:rsid w:val="00287803"/>
    <w:rsid w:val="00287867"/>
    <w:rsid w:val="00287CAE"/>
    <w:rsid w:val="00287D87"/>
    <w:rsid w:val="00287F62"/>
    <w:rsid w:val="002903AC"/>
    <w:rsid w:val="00290421"/>
    <w:rsid w:val="0029045F"/>
    <w:rsid w:val="0029058C"/>
    <w:rsid w:val="002909B6"/>
    <w:rsid w:val="00290B8B"/>
    <w:rsid w:val="00290F22"/>
    <w:rsid w:val="00290F2D"/>
    <w:rsid w:val="0029124A"/>
    <w:rsid w:val="002913AF"/>
    <w:rsid w:val="0029149A"/>
    <w:rsid w:val="00291621"/>
    <w:rsid w:val="002916B5"/>
    <w:rsid w:val="002918B6"/>
    <w:rsid w:val="00291AC3"/>
    <w:rsid w:val="00291CEE"/>
    <w:rsid w:val="00291E76"/>
    <w:rsid w:val="002921F3"/>
    <w:rsid w:val="002925D1"/>
    <w:rsid w:val="002925F9"/>
    <w:rsid w:val="00292675"/>
    <w:rsid w:val="002929DC"/>
    <w:rsid w:val="00292A8A"/>
    <w:rsid w:val="00292ECA"/>
    <w:rsid w:val="00293097"/>
    <w:rsid w:val="0029332A"/>
    <w:rsid w:val="0029337A"/>
    <w:rsid w:val="002937E1"/>
    <w:rsid w:val="00293872"/>
    <w:rsid w:val="00293E64"/>
    <w:rsid w:val="00293F4A"/>
    <w:rsid w:val="00293FD8"/>
    <w:rsid w:val="0029455E"/>
    <w:rsid w:val="00294926"/>
    <w:rsid w:val="00294A57"/>
    <w:rsid w:val="00294DA9"/>
    <w:rsid w:val="00294FCA"/>
    <w:rsid w:val="00295060"/>
    <w:rsid w:val="002953DD"/>
    <w:rsid w:val="002958D2"/>
    <w:rsid w:val="00295BB7"/>
    <w:rsid w:val="00295E29"/>
    <w:rsid w:val="0029617B"/>
    <w:rsid w:val="00296371"/>
    <w:rsid w:val="00296B85"/>
    <w:rsid w:val="00296CF2"/>
    <w:rsid w:val="00296EDE"/>
    <w:rsid w:val="00297417"/>
    <w:rsid w:val="00297538"/>
    <w:rsid w:val="0029753C"/>
    <w:rsid w:val="00297A82"/>
    <w:rsid w:val="00297D10"/>
    <w:rsid w:val="002A02E0"/>
    <w:rsid w:val="002A0795"/>
    <w:rsid w:val="002A0799"/>
    <w:rsid w:val="002A0973"/>
    <w:rsid w:val="002A0F8C"/>
    <w:rsid w:val="002A115D"/>
    <w:rsid w:val="002A13C3"/>
    <w:rsid w:val="002A1625"/>
    <w:rsid w:val="002A16A5"/>
    <w:rsid w:val="002A17A2"/>
    <w:rsid w:val="002A17CC"/>
    <w:rsid w:val="002A1A93"/>
    <w:rsid w:val="002A2113"/>
    <w:rsid w:val="002A2350"/>
    <w:rsid w:val="002A235E"/>
    <w:rsid w:val="002A2443"/>
    <w:rsid w:val="002A2475"/>
    <w:rsid w:val="002A25B6"/>
    <w:rsid w:val="002A2774"/>
    <w:rsid w:val="002A2B19"/>
    <w:rsid w:val="002A2EA2"/>
    <w:rsid w:val="002A32B1"/>
    <w:rsid w:val="002A35CB"/>
    <w:rsid w:val="002A36CD"/>
    <w:rsid w:val="002A39CA"/>
    <w:rsid w:val="002A3B9B"/>
    <w:rsid w:val="002A3C25"/>
    <w:rsid w:val="002A3CFC"/>
    <w:rsid w:val="002A3FCB"/>
    <w:rsid w:val="002A43CC"/>
    <w:rsid w:val="002A440A"/>
    <w:rsid w:val="002A477F"/>
    <w:rsid w:val="002A4ADB"/>
    <w:rsid w:val="002A4BC2"/>
    <w:rsid w:val="002A511E"/>
    <w:rsid w:val="002A51FE"/>
    <w:rsid w:val="002A549C"/>
    <w:rsid w:val="002A59BB"/>
    <w:rsid w:val="002A5FD0"/>
    <w:rsid w:val="002A612E"/>
    <w:rsid w:val="002A6866"/>
    <w:rsid w:val="002A6BD3"/>
    <w:rsid w:val="002A7153"/>
    <w:rsid w:val="002A73A8"/>
    <w:rsid w:val="002A75AC"/>
    <w:rsid w:val="002A7760"/>
    <w:rsid w:val="002A7AA2"/>
    <w:rsid w:val="002A7D40"/>
    <w:rsid w:val="002B0012"/>
    <w:rsid w:val="002B007D"/>
    <w:rsid w:val="002B00AD"/>
    <w:rsid w:val="002B03E9"/>
    <w:rsid w:val="002B04B5"/>
    <w:rsid w:val="002B0568"/>
    <w:rsid w:val="002B0699"/>
    <w:rsid w:val="002B0AE6"/>
    <w:rsid w:val="002B0E12"/>
    <w:rsid w:val="002B0E3A"/>
    <w:rsid w:val="002B1156"/>
    <w:rsid w:val="002B164B"/>
    <w:rsid w:val="002B1820"/>
    <w:rsid w:val="002B1871"/>
    <w:rsid w:val="002B18E4"/>
    <w:rsid w:val="002B1903"/>
    <w:rsid w:val="002B1AD7"/>
    <w:rsid w:val="002B1B29"/>
    <w:rsid w:val="002B1D35"/>
    <w:rsid w:val="002B23F5"/>
    <w:rsid w:val="002B266E"/>
    <w:rsid w:val="002B2C78"/>
    <w:rsid w:val="002B2EA9"/>
    <w:rsid w:val="002B3510"/>
    <w:rsid w:val="002B379E"/>
    <w:rsid w:val="002B383D"/>
    <w:rsid w:val="002B3858"/>
    <w:rsid w:val="002B38D1"/>
    <w:rsid w:val="002B3A57"/>
    <w:rsid w:val="002B43C9"/>
    <w:rsid w:val="002B448B"/>
    <w:rsid w:val="002B44A9"/>
    <w:rsid w:val="002B45E3"/>
    <w:rsid w:val="002B4B9E"/>
    <w:rsid w:val="002B4C86"/>
    <w:rsid w:val="002B4D83"/>
    <w:rsid w:val="002B4E14"/>
    <w:rsid w:val="002B5780"/>
    <w:rsid w:val="002B5D65"/>
    <w:rsid w:val="002B5EF6"/>
    <w:rsid w:val="002B5FE2"/>
    <w:rsid w:val="002B6206"/>
    <w:rsid w:val="002B637E"/>
    <w:rsid w:val="002B65A4"/>
    <w:rsid w:val="002B65B8"/>
    <w:rsid w:val="002B65E7"/>
    <w:rsid w:val="002B664D"/>
    <w:rsid w:val="002B6840"/>
    <w:rsid w:val="002B6979"/>
    <w:rsid w:val="002B6E4C"/>
    <w:rsid w:val="002B6F1C"/>
    <w:rsid w:val="002B6F7A"/>
    <w:rsid w:val="002B70BE"/>
    <w:rsid w:val="002B7196"/>
    <w:rsid w:val="002B7842"/>
    <w:rsid w:val="002B7916"/>
    <w:rsid w:val="002B7DB6"/>
    <w:rsid w:val="002B7FF0"/>
    <w:rsid w:val="002C05CC"/>
    <w:rsid w:val="002C0A1F"/>
    <w:rsid w:val="002C0B43"/>
    <w:rsid w:val="002C0CC9"/>
    <w:rsid w:val="002C0D65"/>
    <w:rsid w:val="002C0DCE"/>
    <w:rsid w:val="002C13C7"/>
    <w:rsid w:val="002C19EC"/>
    <w:rsid w:val="002C1AC8"/>
    <w:rsid w:val="002C1B4F"/>
    <w:rsid w:val="002C1CA8"/>
    <w:rsid w:val="002C1EBC"/>
    <w:rsid w:val="002C2315"/>
    <w:rsid w:val="002C2736"/>
    <w:rsid w:val="002C2928"/>
    <w:rsid w:val="002C2C59"/>
    <w:rsid w:val="002C2DC1"/>
    <w:rsid w:val="002C323B"/>
    <w:rsid w:val="002C325E"/>
    <w:rsid w:val="002C341A"/>
    <w:rsid w:val="002C3587"/>
    <w:rsid w:val="002C3C7C"/>
    <w:rsid w:val="002C3CFA"/>
    <w:rsid w:val="002C3E6E"/>
    <w:rsid w:val="002C40AC"/>
    <w:rsid w:val="002C42AE"/>
    <w:rsid w:val="002C47E9"/>
    <w:rsid w:val="002C4959"/>
    <w:rsid w:val="002C4C3D"/>
    <w:rsid w:val="002C50F3"/>
    <w:rsid w:val="002C52EB"/>
    <w:rsid w:val="002C5454"/>
    <w:rsid w:val="002C56D2"/>
    <w:rsid w:val="002C57CE"/>
    <w:rsid w:val="002C5987"/>
    <w:rsid w:val="002C6A3D"/>
    <w:rsid w:val="002C7040"/>
    <w:rsid w:val="002C7190"/>
    <w:rsid w:val="002C730F"/>
    <w:rsid w:val="002C745C"/>
    <w:rsid w:val="002C755B"/>
    <w:rsid w:val="002C773D"/>
    <w:rsid w:val="002C7B62"/>
    <w:rsid w:val="002C7BEB"/>
    <w:rsid w:val="002C7CB1"/>
    <w:rsid w:val="002C7FC3"/>
    <w:rsid w:val="002C7FEA"/>
    <w:rsid w:val="002D000F"/>
    <w:rsid w:val="002D0497"/>
    <w:rsid w:val="002D10E3"/>
    <w:rsid w:val="002D15ED"/>
    <w:rsid w:val="002D173A"/>
    <w:rsid w:val="002D190D"/>
    <w:rsid w:val="002D1927"/>
    <w:rsid w:val="002D19E5"/>
    <w:rsid w:val="002D1E64"/>
    <w:rsid w:val="002D1E6E"/>
    <w:rsid w:val="002D1F8F"/>
    <w:rsid w:val="002D21E4"/>
    <w:rsid w:val="002D227B"/>
    <w:rsid w:val="002D25FB"/>
    <w:rsid w:val="002D278E"/>
    <w:rsid w:val="002D278F"/>
    <w:rsid w:val="002D292B"/>
    <w:rsid w:val="002D2C14"/>
    <w:rsid w:val="002D2DAE"/>
    <w:rsid w:val="002D2E30"/>
    <w:rsid w:val="002D3158"/>
    <w:rsid w:val="002D31C2"/>
    <w:rsid w:val="002D371C"/>
    <w:rsid w:val="002D3765"/>
    <w:rsid w:val="002D3E9F"/>
    <w:rsid w:val="002D3ED5"/>
    <w:rsid w:val="002D4066"/>
    <w:rsid w:val="002D408E"/>
    <w:rsid w:val="002D45AD"/>
    <w:rsid w:val="002D45C1"/>
    <w:rsid w:val="002D47A6"/>
    <w:rsid w:val="002D47DE"/>
    <w:rsid w:val="002D4A7F"/>
    <w:rsid w:val="002D4BAD"/>
    <w:rsid w:val="002D4E23"/>
    <w:rsid w:val="002D4E51"/>
    <w:rsid w:val="002D50D3"/>
    <w:rsid w:val="002D5236"/>
    <w:rsid w:val="002D5244"/>
    <w:rsid w:val="002D5368"/>
    <w:rsid w:val="002D5463"/>
    <w:rsid w:val="002D54B0"/>
    <w:rsid w:val="002D553A"/>
    <w:rsid w:val="002D5602"/>
    <w:rsid w:val="002D57A9"/>
    <w:rsid w:val="002D5858"/>
    <w:rsid w:val="002D58DF"/>
    <w:rsid w:val="002D602F"/>
    <w:rsid w:val="002D60C1"/>
    <w:rsid w:val="002D618D"/>
    <w:rsid w:val="002D653D"/>
    <w:rsid w:val="002D6A29"/>
    <w:rsid w:val="002D6B19"/>
    <w:rsid w:val="002D6F24"/>
    <w:rsid w:val="002D6FD1"/>
    <w:rsid w:val="002D72D0"/>
    <w:rsid w:val="002D7B4C"/>
    <w:rsid w:val="002D7E96"/>
    <w:rsid w:val="002E0064"/>
    <w:rsid w:val="002E0170"/>
    <w:rsid w:val="002E037E"/>
    <w:rsid w:val="002E0485"/>
    <w:rsid w:val="002E0551"/>
    <w:rsid w:val="002E0B36"/>
    <w:rsid w:val="002E0BB0"/>
    <w:rsid w:val="002E0C85"/>
    <w:rsid w:val="002E0D8D"/>
    <w:rsid w:val="002E0E4F"/>
    <w:rsid w:val="002E0E76"/>
    <w:rsid w:val="002E14F1"/>
    <w:rsid w:val="002E1671"/>
    <w:rsid w:val="002E18B4"/>
    <w:rsid w:val="002E1B20"/>
    <w:rsid w:val="002E1E49"/>
    <w:rsid w:val="002E2128"/>
    <w:rsid w:val="002E213D"/>
    <w:rsid w:val="002E2325"/>
    <w:rsid w:val="002E24D9"/>
    <w:rsid w:val="002E2881"/>
    <w:rsid w:val="002E29BE"/>
    <w:rsid w:val="002E2BCE"/>
    <w:rsid w:val="002E2C76"/>
    <w:rsid w:val="002E31B9"/>
    <w:rsid w:val="002E3218"/>
    <w:rsid w:val="002E3257"/>
    <w:rsid w:val="002E33FE"/>
    <w:rsid w:val="002E3484"/>
    <w:rsid w:val="002E37C6"/>
    <w:rsid w:val="002E388B"/>
    <w:rsid w:val="002E39B5"/>
    <w:rsid w:val="002E3BFB"/>
    <w:rsid w:val="002E3D26"/>
    <w:rsid w:val="002E3F6E"/>
    <w:rsid w:val="002E43A9"/>
    <w:rsid w:val="002E452D"/>
    <w:rsid w:val="002E4D70"/>
    <w:rsid w:val="002E4DD9"/>
    <w:rsid w:val="002E5169"/>
    <w:rsid w:val="002E518F"/>
    <w:rsid w:val="002E51F1"/>
    <w:rsid w:val="002E52CE"/>
    <w:rsid w:val="002E5456"/>
    <w:rsid w:val="002E545F"/>
    <w:rsid w:val="002E5495"/>
    <w:rsid w:val="002E54FA"/>
    <w:rsid w:val="002E55BB"/>
    <w:rsid w:val="002E56D9"/>
    <w:rsid w:val="002E57FA"/>
    <w:rsid w:val="002E596F"/>
    <w:rsid w:val="002E5A0D"/>
    <w:rsid w:val="002E5F55"/>
    <w:rsid w:val="002E6543"/>
    <w:rsid w:val="002E65D4"/>
    <w:rsid w:val="002E66B3"/>
    <w:rsid w:val="002E6895"/>
    <w:rsid w:val="002E696A"/>
    <w:rsid w:val="002E69A6"/>
    <w:rsid w:val="002E69B3"/>
    <w:rsid w:val="002E69E3"/>
    <w:rsid w:val="002E6C30"/>
    <w:rsid w:val="002E6CD8"/>
    <w:rsid w:val="002E6F54"/>
    <w:rsid w:val="002E7388"/>
    <w:rsid w:val="002E73A7"/>
    <w:rsid w:val="002E755A"/>
    <w:rsid w:val="002E76F1"/>
    <w:rsid w:val="002E7746"/>
    <w:rsid w:val="002E7829"/>
    <w:rsid w:val="002E7A66"/>
    <w:rsid w:val="002E7F4B"/>
    <w:rsid w:val="002E7FD1"/>
    <w:rsid w:val="002F02BA"/>
    <w:rsid w:val="002F04E0"/>
    <w:rsid w:val="002F0A00"/>
    <w:rsid w:val="002F0CEF"/>
    <w:rsid w:val="002F0DDC"/>
    <w:rsid w:val="002F0E79"/>
    <w:rsid w:val="002F1591"/>
    <w:rsid w:val="002F16FA"/>
    <w:rsid w:val="002F1731"/>
    <w:rsid w:val="002F1E32"/>
    <w:rsid w:val="002F1E9E"/>
    <w:rsid w:val="002F1F15"/>
    <w:rsid w:val="002F2208"/>
    <w:rsid w:val="002F2452"/>
    <w:rsid w:val="002F26E7"/>
    <w:rsid w:val="002F27F2"/>
    <w:rsid w:val="002F2B91"/>
    <w:rsid w:val="002F2D54"/>
    <w:rsid w:val="002F3218"/>
    <w:rsid w:val="002F321D"/>
    <w:rsid w:val="002F3641"/>
    <w:rsid w:val="002F38F0"/>
    <w:rsid w:val="002F3A21"/>
    <w:rsid w:val="002F3B5E"/>
    <w:rsid w:val="002F3B7D"/>
    <w:rsid w:val="002F3BB5"/>
    <w:rsid w:val="002F3F23"/>
    <w:rsid w:val="002F413B"/>
    <w:rsid w:val="002F4639"/>
    <w:rsid w:val="002F48B6"/>
    <w:rsid w:val="002F48ED"/>
    <w:rsid w:val="002F4E7A"/>
    <w:rsid w:val="002F575B"/>
    <w:rsid w:val="002F57F5"/>
    <w:rsid w:val="002F5C56"/>
    <w:rsid w:val="002F5CB5"/>
    <w:rsid w:val="002F5D5C"/>
    <w:rsid w:val="002F6121"/>
    <w:rsid w:val="002F6378"/>
    <w:rsid w:val="002F6425"/>
    <w:rsid w:val="002F658A"/>
    <w:rsid w:val="002F6860"/>
    <w:rsid w:val="002F6969"/>
    <w:rsid w:val="002F6DC1"/>
    <w:rsid w:val="002F705C"/>
    <w:rsid w:val="002F7114"/>
    <w:rsid w:val="002F72B6"/>
    <w:rsid w:val="002F749C"/>
    <w:rsid w:val="002F757E"/>
    <w:rsid w:val="002F7880"/>
    <w:rsid w:val="002F78D5"/>
    <w:rsid w:val="002F7908"/>
    <w:rsid w:val="002F7D19"/>
    <w:rsid w:val="002F7DE5"/>
    <w:rsid w:val="002F7F07"/>
    <w:rsid w:val="002F7F5E"/>
    <w:rsid w:val="0030006B"/>
    <w:rsid w:val="003003CF"/>
    <w:rsid w:val="0030054E"/>
    <w:rsid w:val="003005AB"/>
    <w:rsid w:val="0030075D"/>
    <w:rsid w:val="00300C4A"/>
    <w:rsid w:val="00300E19"/>
    <w:rsid w:val="003010A4"/>
    <w:rsid w:val="0030126B"/>
    <w:rsid w:val="00301586"/>
    <w:rsid w:val="003017BC"/>
    <w:rsid w:val="00301873"/>
    <w:rsid w:val="00301A4D"/>
    <w:rsid w:val="00301C2A"/>
    <w:rsid w:val="00302017"/>
    <w:rsid w:val="003021D1"/>
    <w:rsid w:val="00302372"/>
    <w:rsid w:val="0030237C"/>
    <w:rsid w:val="003025A7"/>
    <w:rsid w:val="00302B0B"/>
    <w:rsid w:val="00302F5A"/>
    <w:rsid w:val="00303176"/>
    <w:rsid w:val="00303210"/>
    <w:rsid w:val="00303273"/>
    <w:rsid w:val="003034B9"/>
    <w:rsid w:val="003035BF"/>
    <w:rsid w:val="00303685"/>
    <w:rsid w:val="00303A94"/>
    <w:rsid w:val="00303C7A"/>
    <w:rsid w:val="00303C88"/>
    <w:rsid w:val="00303F76"/>
    <w:rsid w:val="0030421F"/>
    <w:rsid w:val="00304406"/>
    <w:rsid w:val="003047D3"/>
    <w:rsid w:val="0030481C"/>
    <w:rsid w:val="00304A25"/>
    <w:rsid w:val="00304FB6"/>
    <w:rsid w:val="003053BC"/>
    <w:rsid w:val="0030584B"/>
    <w:rsid w:val="00305CA9"/>
    <w:rsid w:val="00305D3A"/>
    <w:rsid w:val="00305DE3"/>
    <w:rsid w:val="00305F67"/>
    <w:rsid w:val="003066B3"/>
    <w:rsid w:val="003068E2"/>
    <w:rsid w:val="00307487"/>
    <w:rsid w:val="00307A85"/>
    <w:rsid w:val="00310221"/>
    <w:rsid w:val="003102DE"/>
    <w:rsid w:val="0031055D"/>
    <w:rsid w:val="003107D1"/>
    <w:rsid w:val="00310826"/>
    <w:rsid w:val="003109EA"/>
    <w:rsid w:val="00311153"/>
    <w:rsid w:val="003115D4"/>
    <w:rsid w:val="0031164F"/>
    <w:rsid w:val="00311B28"/>
    <w:rsid w:val="00311CA7"/>
    <w:rsid w:val="00311FED"/>
    <w:rsid w:val="00312090"/>
    <w:rsid w:val="0031214B"/>
    <w:rsid w:val="0031265E"/>
    <w:rsid w:val="003127D9"/>
    <w:rsid w:val="00312800"/>
    <w:rsid w:val="00312BA0"/>
    <w:rsid w:val="00312C62"/>
    <w:rsid w:val="00312D57"/>
    <w:rsid w:val="00312D8A"/>
    <w:rsid w:val="003134EA"/>
    <w:rsid w:val="00313600"/>
    <w:rsid w:val="00313617"/>
    <w:rsid w:val="003137C2"/>
    <w:rsid w:val="00313A50"/>
    <w:rsid w:val="00313AD4"/>
    <w:rsid w:val="00313C53"/>
    <w:rsid w:val="00314208"/>
    <w:rsid w:val="003142C8"/>
    <w:rsid w:val="00314366"/>
    <w:rsid w:val="003143CD"/>
    <w:rsid w:val="0031440C"/>
    <w:rsid w:val="003144DC"/>
    <w:rsid w:val="003145CD"/>
    <w:rsid w:val="00314699"/>
    <w:rsid w:val="00314741"/>
    <w:rsid w:val="00314917"/>
    <w:rsid w:val="003149BA"/>
    <w:rsid w:val="00314C02"/>
    <w:rsid w:val="00314C5E"/>
    <w:rsid w:val="00314D2E"/>
    <w:rsid w:val="00315113"/>
    <w:rsid w:val="003153DC"/>
    <w:rsid w:val="003157FE"/>
    <w:rsid w:val="00315C22"/>
    <w:rsid w:val="00316061"/>
    <w:rsid w:val="00316136"/>
    <w:rsid w:val="003162DD"/>
    <w:rsid w:val="003164D6"/>
    <w:rsid w:val="0031677C"/>
    <w:rsid w:val="003167FF"/>
    <w:rsid w:val="003169E7"/>
    <w:rsid w:val="00316D06"/>
    <w:rsid w:val="00317051"/>
    <w:rsid w:val="00317435"/>
    <w:rsid w:val="00317725"/>
    <w:rsid w:val="0031782A"/>
    <w:rsid w:val="0031782B"/>
    <w:rsid w:val="00317AFC"/>
    <w:rsid w:val="003207F5"/>
    <w:rsid w:val="003209A8"/>
    <w:rsid w:val="00320C44"/>
    <w:rsid w:val="0032132A"/>
    <w:rsid w:val="003213A2"/>
    <w:rsid w:val="003216D5"/>
    <w:rsid w:val="00321A6D"/>
    <w:rsid w:val="00321B38"/>
    <w:rsid w:val="00321B95"/>
    <w:rsid w:val="00321CBB"/>
    <w:rsid w:val="00321D9E"/>
    <w:rsid w:val="003222AE"/>
    <w:rsid w:val="003224F2"/>
    <w:rsid w:val="003225A6"/>
    <w:rsid w:val="00322885"/>
    <w:rsid w:val="00322A64"/>
    <w:rsid w:val="00322C55"/>
    <w:rsid w:val="00322E03"/>
    <w:rsid w:val="00322F40"/>
    <w:rsid w:val="00322FE6"/>
    <w:rsid w:val="0032300F"/>
    <w:rsid w:val="0032334E"/>
    <w:rsid w:val="0032357C"/>
    <w:rsid w:val="00323AC6"/>
    <w:rsid w:val="00323B1A"/>
    <w:rsid w:val="00323E55"/>
    <w:rsid w:val="00323EB7"/>
    <w:rsid w:val="00323EF4"/>
    <w:rsid w:val="0032439A"/>
    <w:rsid w:val="003245CA"/>
    <w:rsid w:val="003247F1"/>
    <w:rsid w:val="00324889"/>
    <w:rsid w:val="00324FF0"/>
    <w:rsid w:val="00325D8D"/>
    <w:rsid w:val="00325FF1"/>
    <w:rsid w:val="00326C17"/>
    <w:rsid w:val="00326CDE"/>
    <w:rsid w:val="00326EC2"/>
    <w:rsid w:val="0032700B"/>
    <w:rsid w:val="00327141"/>
    <w:rsid w:val="0032724E"/>
    <w:rsid w:val="003275E3"/>
    <w:rsid w:val="003275FE"/>
    <w:rsid w:val="003276AD"/>
    <w:rsid w:val="00327776"/>
    <w:rsid w:val="003277AB"/>
    <w:rsid w:val="003279C3"/>
    <w:rsid w:val="00327AD1"/>
    <w:rsid w:val="00327F91"/>
    <w:rsid w:val="00330070"/>
    <w:rsid w:val="00330082"/>
    <w:rsid w:val="003300E9"/>
    <w:rsid w:val="00330124"/>
    <w:rsid w:val="0033023D"/>
    <w:rsid w:val="003302A6"/>
    <w:rsid w:val="003308B8"/>
    <w:rsid w:val="003308E7"/>
    <w:rsid w:val="00330B79"/>
    <w:rsid w:val="00330D67"/>
    <w:rsid w:val="00330EEF"/>
    <w:rsid w:val="00331119"/>
    <w:rsid w:val="0033125C"/>
    <w:rsid w:val="003313A2"/>
    <w:rsid w:val="003314CF"/>
    <w:rsid w:val="003316ED"/>
    <w:rsid w:val="00331804"/>
    <w:rsid w:val="00331F62"/>
    <w:rsid w:val="00332045"/>
    <w:rsid w:val="003320CE"/>
    <w:rsid w:val="00332100"/>
    <w:rsid w:val="00332438"/>
    <w:rsid w:val="00332543"/>
    <w:rsid w:val="00332757"/>
    <w:rsid w:val="003327F3"/>
    <w:rsid w:val="003328B6"/>
    <w:rsid w:val="00332A64"/>
    <w:rsid w:val="00332AD5"/>
    <w:rsid w:val="00332C9F"/>
    <w:rsid w:val="00332D81"/>
    <w:rsid w:val="00332F82"/>
    <w:rsid w:val="0033301A"/>
    <w:rsid w:val="00333165"/>
    <w:rsid w:val="003331AE"/>
    <w:rsid w:val="003332ED"/>
    <w:rsid w:val="00333B5F"/>
    <w:rsid w:val="00333B71"/>
    <w:rsid w:val="00333C4A"/>
    <w:rsid w:val="00333DE9"/>
    <w:rsid w:val="003341E1"/>
    <w:rsid w:val="003342E8"/>
    <w:rsid w:val="003344E0"/>
    <w:rsid w:val="00334512"/>
    <w:rsid w:val="003345B9"/>
    <w:rsid w:val="00334887"/>
    <w:rsid w:val="00334B91"/>
    <w:rsid w:val="00334DF3"/>
    <w:rsid w:val="00334E73"/>
    <w:rsid w:val="00335199"/>
    <w:rsid w:val="003352B1"/>
    <w:rsid w:val="00335573"/>
    <w:rsid w:val="0033563D"/>
    <w:rsid w:val="0033572C"/>
    <w:rsid w:val="003357BC"/>
    <w:rsid w:val="0033590E"/>
    <w:rsid w:val="00335948"/>
    <w:rsid w:val="00335B74"/>
    <w:rsid w:val="00335B8B"/>
    <w:rsid w:val="00335E1F"/>
    <w:rsid w:val="0033607E"/>
    <w:rsid w:val="0033621B"/>
    <w:rsid w:val="00336398"/>
    <w:rsid w:val="0033641C"/>
    <w:rsid w:val="003366A6"/>
    <w:rsid w:val="003367BA"/>
    <w:rsid w:val="0033691A"/>
    <w:rsid w:val="00336C07"/>
    <w:rsid w:val="00336D6A"/>
    <w:rsid w:val="00336E25"/>
    <w:rsid w:val="00336E6B"/>
    <w:rsid w:val="00336EFC"/>
    <w:rsid w:val="00336F26"/>
    <w:rsid w:val="00337166"/>
    <w:rsid w:val="00337474"/>
    <w:rsid w:val="00337CA4"/>
    <w:rsid w:val="00337F3A"/>
    <w:rsid w:val="00337FEF"/>
    <w:rsid w:val="003402A9"/>
    <w:rsid w:val="00340379"/>
    <w:rsid w:val="00340ACF"/>
    <w:rsid w:val="00340B57"/>
    <w:rsid w:val="00340C48"/>
    <w:rsid w:val="00340E67"/>
    <w:rsid w:val="00341552"/>
    <w:rsid w:val="00341733"/>
    <w:rsid w:val="00341897"/>
    <w:rsid w:val="003419BE"/>
    <w:rsid w:val="00341EB3"/>
    <w:rsid w:val="00341F37"/>
    <w:rsid w:val="00342218"/>
    <w:rsid w:val="003425C8"/>
    <w:rsid w:val="003426E4"/>
    <w:rsid w:val="00342AEF"/>
    <w:rsid w:val="00342DA5"/>
    <w:rsid w:val="00343295"/>
    <w:rsid w:val="003435D5"/>
    <w:rsid w:val="00343943"/>
    <w:rsid w:val="003439BD"/>
    <w:rsid w:val="00343A43"/>
    <w:rsid w:val="00343AFB"/>
    <w:rsid w:val="00343C1F"/>
    <w:rsid w:val="00343C29"/>
    <w:rsid w:val="00343C56"/>
    <w:rsid w:val="00343CBC"/>
    <w:rsid w:val="00343E1F"/>
    <w:rsid w:val="00344122"/>
    <w:rsid w:val="003442F2"/>
    <w:rsid w:val="00344753"/>
    <w:rsid w:val="00344AD5"/>
    <w:rsid w:val="003450CA"/>
    <w:rsid w:val="003451F5"/>
    <w:rsid w:val="003452C5"/>
    <w:rsid w:val="00345332"/>
    <w:rsid w:val="003453F5"/>
    <w:rsid w:val="00345436"/>
    <w:rsid w:val="0034547C"/>
    <w:rsid w:val="003454AA"/>
    <w:rsid w:val="003455C2"/>
    <w:rsid w:val="00345796"/>
    <w:rsid w:val="00345D55"/>
    <w:rsid w:val="00345D94"/>
    <w:rsid w:val="00345E73"/>
    <w:rsid w:val="00345E9D"/>
    <w:rsid w:val="003465D8"/>
    <w:rsid w:val="0034684C"/>
    <w:rsid w:val="00346B59"/>
    <w:rsid w:val="00346BE5"/>
    <w:rsid w:val="00346E5A"/>
    <w:rsid w:val="0034722C"/>
    <w:rsid w:val="003474F9"/>
    <w:rsid w:val="00347586"/>
    <w:rsid w:val="003476AD"/>
    <w:rsid w:val="0034778D"/>
    <w:rsid w:val="00347914"/>
    <w:rsid w:val="00347921"/>
    <w:rsid w:val="00347DB4"/>
    <w:rsid w:val="0035019E"/>
    <w:rsid w:val="003502E7"/>
    <w:rsid w:val="00350336"/>
    <w:rsid w:val="00350385"/>
    <w:rsid w:val="003503AD"/>
    <w:rsid w:val="00350511"/>
    <w:rsid w:val="003506E6"/>
    <w:rsid w:val="003508E2"/>
    <w:rsid w:val="00350BB8"/>
    <w:rsid w:val="00350D7C"/>
    <w:rsid w:val="00350D7D"/>
    <w:rsid w:val="0035199E"/>
    <w:rsid w:val="00351B5B"/>
    <w:rsid w:val="00351B94"/>
    <w:rsid w:val="00351E4C"/>
    <w:rsid w:val="00351E65"/>
    <w:rsid w:val="003520EE"/>
    <w:rsid w:val="00352658"/>
    <w:rsid w:val="0035290E"/>
    <w:rsid w:val="00352AAA"/>
    <w:rsid w:val="00352BC0"/>
    <w:rsid w:val="00352E9D"/>
    <w:rsid w:val="00352EC0"/>
    <w:rsid w:val="003532ED"/>
    <w:rsid w:val="00353321"/>
    <w:rsid w:val="003537E8"/>
    <w:rsid w:val="00353B3B"/>
    <w:rsid w:val="00353E83"/>
    <w:rsid w:val="00353F1B"/>
    <w:rsid w:val="00354027"/>
    <w:rsid w:val="00354A71"/>
    <w:rsid w:val="00354E6A"/>
    <w:rsid w:val="00354ED4"/>
    <w:rsid w:val="003551B0"/>
    <w:rsid w:val="0035527A"/>
    <w:rsid w:val="003553CA"/>
    <w:rsid w:val="003558E0"/>
    <w:rsid w:val="0035593B"/>
    <w:rsid w:val="003559A7"/>
    <w:rsid w:val="003559E8"/>
    <w:rsid w:val="003560CB"/>
    <w:rsid w:val="00356331"/>
    <w:rsid w:val="00356341"/>
    <w:rsid w:val="0035644A"/>
    <w:rsid w:val="00356742"/>
    <w:rsid w:val="00356790"/>
    <w:rsid w:val="003567F5"/>
    <w:rsid w:val="00356A4D"/>
    <w:rsid w:val="00356F2D"/>
    <w:rsid w:val="00356F5D"/>
    <w:rsid w:val="003571AC"/>
    <w:rsid w:val="0035744B"/>
    <w:rsid w:val="0035755D"/>
    <w:rsid w:val="0035798F"/>
    <w:rsid w:val="00357C25"/>
    <w:rsid w:val="00357E21"/>
    <w:rsid w:val="00360115"/>
    <w:rsid w:val="00360650"/>
    <w:rsid w:val="0036087F"/>
    <w:rsid w:val="00360B91"/>
    <w:rsid w:val="00360D47"/>
    <w:rsid w:val="00360FB3"/>
    <w:rsid w:val="00361022"/>
    <w:rsid w:val="0036122C"/>
    <w:rsid w:val="00361252"/>
    <w:rsid w:val="00361325"/>
    <w:rsid w:val="003613C2"/>
    <w:rsid w:val="003614C3"/>
    <w:rsid w:val="003618CE"/>
    <w:rsid w:val="00361C86"/>
    <w:rsid w:val="00361D91"/>
    <w:rsid w:val="00361FC7"/>
    <w:rsid w:val="00362183"/>
    <w:rsid w:val="00362277"/>
    <w:rsid w:val="00362331"/>
    <w:rsid w:val="0036263B"/>
    <w:rsid w:val="003626D9"/>
    <w:rsid w:val="00362B2A"/>
    <w:rsid w:val="00362E7E"/>
    <w:rsid w:val="00362ECA"/>
    <w:rsid w:val="00363686"/>
    <w:rsid w:val="0036398A"/>
    <w:rsid w:val="00363DFC"/>
    <w:rsid w:val="00363ED9"/>
    <w:rsid w:val="00364227"/>
    <w:rsid w:val="003642D4"/>
    <w:rsid w:val="003642DD"/>
    <w:rsid w:val="00364324"/>
    <w:rsid w:val="00364475"/>
    <w:rsid w:val="003647FC"/>
    <w:rsid w:val="003648A8"/>
    <w:rsid w:val="00364E38"/>
    <w:rsid w:val="00364F80"/>
    <w:rsid w:val="00365004"/>
    <w:rsid w:val="003650A8"/>
    <w:rsid w:val="003651A8"/>
    <w:rsid w:val="0036528A"/>
    <w:rsid w:val="0036539A"/>
    <w:rsid w:val="00365656"/>
    <w:rsid w:val="00365E46"/>
    <w:rsid w:val="003665E5"/>
    <w:rsid w:val="0036676E"/>
    <w:rsid w:val="00366881"/>
    <w:rsid w:val="00366D1E"/>
    <w:rsid w:val="00367172"/>
    <w:rsid w:val="003671BB"/>
    <w:rsid w:val="00367375"/>
    <w:rsid w:val="00367556"/>
    <w:rsid w:val="0036756E"/>
    <w:rsid w:val="003675AE"/>
    <w:rsid w:val="003675B6"/>
    <w:rsid w:val="003676C3"/>
    <w:rsid w:val="00367802"/>
    <w:rsid w:val="0036788E"/>
    <w:rsid w:val="00367D71"/>
    <w:rsid w:val="00367EC4"/>
    <w:rsid w:val="003701FE"/>
    <w:rsid w:val="00370384"/>
    <w:rsid w:val="003707B8"/>
    <w:rsid w:val="0037080A"/>
    <w:rsid w:val="00370AE1"/>
    <w:rsid w:val="00370B85"/>
    <w:rsid w:val="00370D9E"/>
    <w:rsid w:val="0037112F"/>
    <w:rsid w:val="003711ED"/>
    <w:rsid w:val="0037127D"/>
    <w:rsid w:val="00371511"/>
    <w:rsid w:val="00371677"/>
    <w:rsid w:val="00371997"/>
    <w:rsid w:val="003719AF"/>
    <w:rsid w:val="003719D6"/>
    <w:rsid w:val="00371C4F"/>
    <w:rsid w:val="00371CA2"/>
    <w:rsid w:val="00371D28"/>
    <w:rsid w:val="00371D56"/>
    <w:rsid w:val="00371EE6"/>
    <w:rsid w:val="00372216"/>
    <w:rsid w:val="00372290"/>
    <w:rsid w:val="0037254D"/>
    <w:rsid w:val="00372906"/>
    <w:rsid w:val="00372944"/>
    <w:rsid w:val="00372973"/>
    <w:rsid w:val="00373169"/>
    <w:rsid w:val="00373281"/>
    <w:rsid w:val="00373492"/>
    <w:rsid w:val="0037349B"/>
    <w:rsid w:val="00373C93"/>
    <w:rsid w:val="003741A7"/>
    <w:rsid w:val="0037442B"/>
    <w:rsid w:val="00374687"/>
    <w:rsid w:val="00374B41"/>
    <w:rsid w:val="00374D16"/>
    <w:rsid w:val="00374DEA"/>
    <w:rsid w:val="00374EC8"/>
    <w:rsid w:val="0037517E"/>
    <w:rsid w:val="00375334"/>
    <w:rsid w:val="003754D5"/>
    <w:rsid w:val="00375501"/>
    <w:rsid w:val="00375519"/>
    <w:rsid w:val="00375528"/>
    <w:rsid w:val="003755F2"/>
    <w:rsid w:val="00375632"/>
    <w:rsid w:val="00375A39"/>
    <w:rsid w:val="00375B9D"/>
    <w:rsid w:val="00376049"/>
    <w:rsid w:val="003761DA"/>
    <w:rsid w:val="003763B5"/>
    <w:rsid w:val="00376889"/>
    <w:rsid w:val="00376A45"/>
    <w:rsid w:val="00376B23"/>
    <w:rsid w:val="00376B3B"/>
    <w:rsid w:val="00376D38"/>
    <w:rsid w:val="0037723F"/>
    <w:rsid w:val="00377247"/>
    <w:rsid w:val="0037729D"/>
    <w:rsid w:val="0037768A"/>
    <w:rsid w:val="00377954"/>
    <w:rsid w:val="00377A51"/>
    <w:rsid w:val="00377F8E"/>
    <w:rsid w:val="00380180"/>
    <w:rsid w:val="003804A2"/>
    <w:rsid w:val="00380BF2"/>
    <w:rsid w:val="00380BF6"/>
    <w:rsid w:val="00381081"/>
    <w:rsid w:val="003810DC"/>
    <w:rsid w:val="0038114F"/>
    <w:rsid w:val="003811F8"/>
    <w:rsid w:val="00381414"/>
    <w:rsid w:val="00381509"/>
    <w:rsid w:val="003816D8"/>
    <w:rsid w:val="003816E5"/>
    <w:rsid w:val="00381848"/>
    <w:rsid w:val="00381954"/>
    <w:rsid w:val="00381CF2"/>
    <w:rsid w:val="0038207C"/>
    <w:rsid w:val="003821DE"/>
    <w:rsid w:val="003822D4"/>
    <w:rsid w:val="003823D0"/>
    <w:rsid w:val="00382E98"/>
    <w:rsid w:val="003830F3"/>
    <w:rsid w:val="0038327C"/>
    <w:rsid w:val="0038359D"/>
    <w:rsid w:val="0038376B"/>
    <w:rsid w:val="003838D7"/>
    <w:rsid w:val="00383B22"/>
    <w:rsid w:val="00383B93"/>
    <w:rsid w:val="00383C10"/>
    <w:rsid w:val="00383E87"/>
    <w:rsid w:val="00384031"/>
    <w:rsid w:val="003843C6"/>
    <w:rsid w:val="00384667"/>
    <w:rsid w:val="003846D5"/>
    <w:rsid w:val="003846DB"/>
    <w:rsid w:val="00384856"/>
    <w:rsid w:val="00384DFF"/>
    <w:rsid w:val="00385032"/>
    <w:rsid w:val="003850C9"/>
    <w:rsid w:val="003856F2"/>
    <w:rsid w:val="0038584A"/>
    <w:rsid w:val="00385ADB"/>
    <w:rsid w:val="00385C1A"/>
    <w:rsid w:val="00385FAE"/>
    <w:rsid w:val="003861A5"/>
    <w:rsid w:val="0038630A"/>
    <w:rsid w:val="003865D3"/>
    <w:rsid w:val="003868CA"/>
    <w:rsid w:val="00386921"/>
    <w:rsid w:val="0038695B"/>
    <w:rsid w:val="00386AB5"/>
    <w:rsid w:val="00386E2E"/>
    <w:rsid w:val="00386E79"/>
    <w:rsid w:val="00387059"/>
    <w:rsid w:val="0038739D"/>
    <w:rsid w:val="00387877"/>
    <w:rsid w:val="00387C91"/>
    <w:rsid w:val="00387E38"/>
    <w:rsid w:val="00390421"/>
    <w:rsid w:val="0039042C"/>
    <w:rsid w:val="003906FE"/>
    <w:rsid w:val="0039070B"/>
    <w:rsid w:val="00390A1D"/>
    <w:rsid w:val="00390B03"/>
    <w:rsid w:val="00390B8B"/>
    <w:rsid w:val="003918C9"/>
    <w:rsid w:val="0039208B"/>
    <w:rsid w:val="003921BA"/>
    <w:rsid w:val="0039241A"/>
    <w:rsid w:val="0039273D"/>
    <w:rsid w:val="00392959"/>
    <w:rsid w:val="00393755"/>
    <w:rsid w:val="0039385E"/>
    <w:rsid w:val="003939D7"/>
    <w:rsid w:val="00393ECA"/>
    <w:rsid w:val="00394034"/>
    <w:rsid w:val="0039403B"/>
    <w:rsid w:val="003943E8"/>
    <w:rsid w:val="003944DA"/>
    <w:rsid w:val="00394A18"/>
    <w:rsid w:val="00394A91"/>
    <w:rsid w:val="00394C8B"/>
    <w:rsid w:val="0039500B"/>
    <w:rsid w:val="00395106"/>
    <w:rsid w:val="0039517A"/>
    <w:rsid w:val="003951F4"/>
    <w:rsid w:val="00395201"/>
    <w:rsid w:val="0039531B"/>
    <w:rsid w:val="00395325"/>
    <w:rsid w:val="0039554B"/>
    <w:rsid w:val="00395658"/>
    <w:rsid w:val="00395B67"/>
    <w:rsid w:val="00395CB8"/>
    <w:rsid w:val="00395FED"/>
    <w:rsid w:val="003963AC"/>
    <w:rsid w:val="0039641F"/>
    <w:rsid w:val="003965F6"/>
    <w:rsid w:val="003966C1"/>
    <w:rsid w:val="00396F90"/>
    <w:rsid w:val="003973C9"/>
    <w:rsid w:val="003A0104"/>
    <w:rsid w:val="003A0407"/>
    <w:rsid w:val="003A041E"/>
    <w:rsid w:val="003A057D"/>
    <w:rsid w:val="003A0746"/>
    <w:rsid w:val="003A07FB"/>
    <w:rsid w:val="003A0C9F"/>
    <w:rsid w:val="003A0F40"/>
    <w:rsid w:val="003A1157"/>
    <w:rsid w:val="003A1302"/>
    <w:rsid w:val="003A134E"/>
    <w:rsid w:val="003A1350"/>
    <w:rsid w:val="003A1506"/>
    <w:rsid w:val="003A152D"/>
    <w:rsid w:val="003A15B6"/>
    <w:rsid w:val="003A1930"/>
    <w:rsid w:val="003A1B15"/>
    <w:rsid w:val="003A1B9B"/>
    <w:rsid w:val="003A1C35"/>
    <w:rsid w:val="003A21CD"/>
    <w:rsid w:val="003A234E"/>
    <w:rsid w:val="003A24DD"/>
    <w:rsid w:val="003A2CFB"/>
    <w:rsid w:val="003A2D9D"/>
    <w:rsid w:val="003A32F1"/>
    <w:rsid w:val="003A3486"/>
    <w:rsid w:val="003A3BFD"/>
    <w:rsid w:val="003A3D5F"/>
    <w:rsid w:val="003A3DF9"/>
    <w:rsid w:val="003A3E8C"/>
    <w:rsid w:val="003A4153"/>
    <w:rsid w:val="003A42AD"/>
    <w:rsid w:val="003A4A47"/>
    <w:rsid w:val="003A4BDC"/>
    <w:rsid w:val="003A4E66"/>
    <w:rsid w:val="003A4EE1"/>
    <w:rsid w:val="003A502A"/>
    <w:rsid w:val="003A5262"/>
    <w:rsid w:val="003A54CB"/>
    <w:rsid w:val="003A5533"/>
    <w:rsid w:val="003A55C3"/>
    <w:rsid w:val="003A5811"/>
    <w:rsid w:val="003A5A25"/>
    <w:rsid w:val="003A5AC2"/>
    <w:rsid w:val="003A5B4D"/>
    <w:rsid w:val="003A5BF7"/>
    <w:rsid w:val="003A5DD2"/>
    <w:rsid w:val="003A5EB5"/>
    <w:rsid w:val="003A64A2"/>
    <w:rsid w:val="003A6D6C"/>
    <w:rsid w:val="003A6E95"/>
    <w:rsid w:val="003A6EB6"/>
    <w:rsid w:val="003A712A"/>
    <w:rsid w:val="003A7470"/>
    <w:rsid w:val="003A780D"/>
    <w:rsid w:val="003A7856"/>
    <w:rsid w:val="003A793C"/>
    <w:rsid w:val="003B008F"/>
    <w:rsid w:val="003B0324"/>
    <w:rsid w:val="003B0412"/>
    <w:rsid w:val="003B09DB"/>
    <w:rsid w:val="003B0ABE"/>
    <w:rsid w:val="003B0E80"/>
    <w:rsid w:val="003B1090"/>
    <w:rsid w:val="003B1353"/>
    <w:rsid w:val="003B13E1"/>
    <w:rsid w:val="003B177B"/>
    <w:rsid w:val="003B18A3"/>
    <w:rsid w:val="003B1BBE"/>
    <w:rsid w:val="003B1F43"/>
    <w:rsid w:val="003B2377"/>
    <w:rsid w:val="003B2825"/>
    <w:rsid w:val="003B2A5C"/>
    <w:rsid w:val="003B2BBA"/>
    <w:rsid w:val="003B3431"/>
    <w:rsid w:val="003B3508"/>
    <w:rsid w:val="003B3510"/>
    <w:rsid w:val="003B36C2"/>
    <w:rsid w:val="003B3990"/>
    <w:rsid w:val="003B3CA8"/>
    <w:rsid w:val="003B4710"/>
    <w:rsid w:val="003B4901"/>
    <w:rsid w:val="003B4985"/>
    <w:rsid w:val="003B5372"/>
    <w:rsid w:val="003B53F3"/>
    <w:rsid w:val="003B5606"/>
    <w:rsid w:val="003B5940"/>
    <w:rsid w:val="003B5E16"/>
    <w:rsid w:val="003B5E94"/>
    <w:rsid w:val="003B6112"/>
    <w:rsid w:val="003B6123"/>
    <w:rsid w:val="003B652F"/>
    <w:rsid w:val="003B65C3"/>
    <w:rsid w:val="003B6650"/>
    <w:rsid w:val="003B66B0"/>
    <w:rsid w:val="003B69ED"/>
    <w:rsid w:val="003B6B27"/>
    <w:rsid w:val="003B6CA3"/>
    <w:rsid w:val="003B70E6"/>
    <w:rsid w:val="003B72EF"/>
    <w:rsid w:val="003B731F"/>
    <w:rsid w:val="003B741C"/>
    <w:rsid w:val="003B7466"/>
    <w:rsid w:val="003B7488"/>
    <w:rsid w:val="003B76BA"/>
    <w:rsid w:val="003B7710"/>
    <w:rsid w:val="003B791D"/>
    <w:rsid w:val="003B7BE1"/>
    <w:rsid w:val="003B7C9A"/>
    <w:rsid w:val="003B7CF2"/>
    <w:rsid w:val="003B7E68"/>
    <w:rsid w:val="003B7F70"/>
    <w:rsid w:val="003B7FF7"/>
    <w:rsid w:val="003C0257"/>
    <w:rsid w:val="003C0836"/>
    <w:rsid w:val="003C08C1"/>
    <w:rsid w:val="003C0AF9"/>
    <w:rsid w:val="003C0BCC"/>
    <w:rsid w:val="003C0C49"/>
    <w:rsid w:val="003C0E86"/>
    <w:rsid w:val="003C12FF"/>
    <w:rsid w:val="003C1434"/>
    <w:rsid w:val="003C159D"/>
    <w:rsid w:val="003C16BD"/>
    <w:rsid w:val="003C18BA"/>
    <w:rsid w:val="003C18D7"/>
    <w:rsid w:val="003C1AC5"/>
    <w:rsid w:val="003C1B7A"/>
    <w:rsid w:val="003C1CAF"/>
    <w:rsid w:val="003C1E77"/>
    <w:rsid w:val="003C2253"/>
    <w:rsid w:val="003C2263"/>
    <w:rsid w:val="003C2337"/>
    <w:rsid w:val="003C240B"/>
    <w:rsid w:val="003C24BF"/>
    <w:rsid w:val="003C2652"/>
    <w:rsid w:val="003C2682"/>
    <w:rsid w:val="003C3023"/>
    <w:rsid w:val="003C337F"/>
    <w:rsid w:val="003C35AF"/>
    <w:rsid w:val="003C369F"/>
    <w:rsid w:val="003C3794"/>
    <w:rsid w:val="003C37DD"/>
    <w:rsid w:val="003C3897"/>
    <w:rsid w:val="003C3B10"/>
    <w:rsid w:val="003C3FF7"/>
    <w:rsid w:val="003C412D"/>
    <w:rsid w:val="003C41AB"/>
    <w:rsid w:val="003C45A5"/>
    <w:rsid w:val="003C4703"/>
    <w:rsid w:val="003C4723"/>
    <w:rsid w:val="003C4738"/>
    <w:rsid w:val="003C4A08"/>
    <w:rsid w:val="003C4C73"/>
    <w:rsid w:val="003C50DC"/>
    <w:rsid w:val="003C5447"/>
    <w:rsid w:val="003C578F"/>
    <w:rsid w:val="003C5F99"/>
    <w:rsid w:val="003C6087"/>
    <w:rsid w:val="003C6962"/>
    <w:rsid w:val="003C6C84"/>
    <w:rsid w:val="003C7436"/>
    <w:rsid w:val="003C7437"/>
    <w:rsid w:val="003C7693"/>
    <w:rsid w:val="003C76D9"/>
    <w:rsid w:val="003C7973"/>
    <w:rsid w:val="003C7BC0"/>
    <w:rsid w:val="003C7FBD"/>
    <w:rsid w:val="003D0089"/>
    <w:rsid w:val="003D012C"/>
    <w:rsid w:val="003D0174"/>
    <w:rsid w:val="003D0641"/>
    <w:rsid w:val="003D0668"/>
    <w:rsid w:val="003D075B"/>
    <w:rsid w:val="003D08AE"/>
    <w:rsid w:val="003D08DB"/>
    <w:rsid w:val="003D0F9B"/>
    <w:rsid w:val="003D110D"/>
    <w:rsid w:val="003D16B3"/>
    <w:rsid w:val="003D1887"/>
    <w:rsid w:val="003D1D06"/>
    <w:rsid w:val="003D1D23"/>
    <w:rsid w:val="003D1E90"/>
    <w:rsid w:val="003D1F2D"/>
    <w:rsid w:val="003D2165"/>
    <w:rsid w:val="003D2457"/>
    <w:rsid w:val="003D2B99"/>
    <w:rsid w:val="003D2D71"/>
    <w:rsid w:val="003D2F7D"/>
    <w:rsid w:val="003D30D9"/>
    <w:rsid w:val="003D3166"/>
    <w:rsid w:val="003D3225"/>
    <w:rsid w:val="003D336A"/>
    <w:rsid w:val="003D3983"/>
    <w:rsid w:val="003D3A27"/>
    <w:rsid w:val="003D3CC0"/>
    <w:rsid w:val="003D3D1F"/>
    <w:rsid w:val="003D3D55"/>
    <w:rsid w:val="003D44DD"/>
    <w:rsid w:val="003D4633"/>
    <w:rsid w:val="003D483D"/>
    <w:rsid w:val="003D4A40"/>
    <w:rsid w:val="003D5058"/>
    <w:rsid w:val="003D5650"/>
    <w:rsid w:val="003D5735"/>
    <w:rsid w:val="003D5C7F"/>
    <w:rsid w:val="003D5D72"/>
    <w:rsid w:val="003D5EAB"/>
    <w:rsid w:val="003D6535"/>
    <w:rsid w:val="003D65A1"/>
    <w:rsid w:val="003D67E1"/>
    <w:rsid w:val="003D683A"/>
    <w:rsid w:val="003D6905"/>
    <w:rsid w:val="003D69B6"/>
    <w:rsid w:val="003D6B0B"/>
    <w:rsid w:val="003D6BDC"/>
    <w:rsid w:val="003D6C5F"/>
    <w:rsid w:val="003D6D00"/>
    <w:rsid w:val="003D6D1B"/>
    <w:rsid w:val="003D744A"/>
    <w:rsid w:val="003D7586"/>
    <w:rsid w:val="003D76F1"/>
    <w:rsid w:val="003D773B"/>
    <w:rsid w:val="003D7787"/>
    <w:rsid w:val="003D7903"/>
    <w:rsid w:val="003D7918"/>
    <w:rsid w:val="003D79DD"/>
    <w:rsid w:val="003D7DE2"/>
    <w:rsid w:val="003D7F66"/>
    <w:rsid w:val="003E04AA"/>
    <w:rsid w:val="003E0E8D"/>
    <w:rsid w:val="003E0F2C"/>
    <w:rsid w:val="003E131C"/>
    <w:rsid w:val="003E140F"/>
    <w:rsid w:val="003E16B5"/>
    <w:rsid w:val="003E1B24"/>
    <w:rsid w:val="003E1B47"/>
    <w:rsid w:val="003E1FB9"/>
    <w:rsid w:val="003E2723"/>
    <w:rsid w:val="003E2813"/>
    <w:rsid w:val="003E299F"/>
    <w:rsid w:val="003E29B0"/>
    <w:rsid w:val="003E2A9F"/>
    <w:rsid w:val="003E2B29"/>
    <w:rsid w:val="003E2B9C"/>
    <w:rsid w:val="003E2BE9"/>
    <w:rsid w:val="003E2FDB"/>
    <w:rsid w:val="003E341F"/>
    <w:rsid w:val="003E35A7"/>
    <w:rsid w:val="003E3954"/>
    <w:rsid w:val="003E3984"/>
    <w:rsid w:val="003E3B0C"/>
    <w:rsid w:val="003E3BA8"/>
    <w:rsid w:val="003E3D1F"/>
    <w:rsid w:val="003E441D"/>
    <w:rsid w:val="003E460E"/>
    <w:rsid w:val="003E46F3"/>
    <w:rsid w:val="003E471D"/>
    <w:rsid w:val="003E4720"/>
    <w:rsid w:val="003E4A83"/>
    <w:rsid w:val="003E4B55"/>
    <w:rsid w:val="003E4C77"/>
    <w:rsid w:val="003E4FEB"/>
    <w:rsid w:val="003E5489"/>
    <w:rsid w:val="003E5492"/>
    <w:rsid w:val="003E567D"/>
    <w:rsid w:val="003E5FBD"/>
    <w:rsid w:val="003E6A97"/>
    <w:rsid w:val="003E6C1A"/>
    <w:rsid w:val="003E6C64"/>
    <w:rsid w:val="003E6D3A"/>
    <w:rsid w:val="003E6D8F"/>
    <w:rsid w:val="003E6DA8"/>
    <w:rsid w:val="003E6F52"/>
    <w:rsid w:val="003E77C3"/>
    <w:rsid w:val="003E7BB1"/>
    <w:rsid w:val="003E7DD2"/>
    <w:rsid w:val="003F031F"/>
    <w:rsid w:val="003F039F"/>
    <w:rsid w:val="003F03CD"/>
    <w:rsid w:val="003F04C3"/>
    <w:rsid w:val="003F060A"/>
    <w:rsid w:val="003F0C3A"/>
    <w:rsid w:val="003F0F81"/>
    <w:rsid w:val="003F11A3"/>
    <w:rsid w:val="003F11F5"/>
    <w:rsid w:val="003F198F"/>
    <w:rsid w:val="003F1A73"/>
    <w:rsid w:val="003F1AF4"/>
    <w:rsid w:val="003F1B8D"/>
    <w:rsid w:val="003F1BAC"/>
    <w:rsid w:val="003F1EE1"/>
    <w:rsid w:val="003F2352"/>
    <w:rsid w:val="003F2930"/>
    <w:rsid w:val="003F29A0"/>
    <w:rsid w:val="003F2AAB"/>
    <w:rsid w:val="003F2B01"/>
    <w:rsid w:val="003F2C42"/>
    <w:rsid w:val="003F2D9F"/>
    <w:rsid w:val="003F3054"/>
    <w:rsid w:val="003F38BB"/>
    <w:rsid w:val="003F3A4A"/>
    <w:rsid w:val="003F3A5E"/>
    <w:rsid w:val="003F3D66"/>
    <w:rsid w:val="003F433F"/>
    <w:rsid w:val="003F4418"/>
    <w:rsid w:val="003F4632"/>
    <w:rsid w:val="003F46F6"/>
    <w:rsid w:val="003F5110"/>
    <w:rsid w:val="003F5242"/>
    <w:rsid w:val="003F5D67"/>
    <w:rsid w:val="003F6473"/>
    <w:rsid w:val="003F673B"/>
    <w:rsid w:val="003F692C"/>
    <w:rsid w:val="003F695F"/>
    <w:rsid w:val="003F69D3"/>
    <w:rsid w:val="003F6A34"/>
    <w:rsid w:val="003F6BD6"/>
    <w:rsid w:val="003F6C33"/>
    <w:rsid w:val="003F6D04"/>
    <w:rsid w:val="003F6D1E"/>
    <w:rsid w:val="003F6F56"/>
    <w:rsid w:val="003F7141"/>
    <w:rsid w:val="003F7712"/>
    <w:rsid w:val="003F78C7"/>
    <w:rsid w:val="003F7AAA"/>
    <w:rsid w:val="003F7ADB"/>
    <w:rsid w:val="003F7EBD"/>
    <w:rsid w:val="004000A0"/>
    <w:rsid w:val="0040027A"/>
    <w:rsid w:val="00400296"/>
    <w:rsid w:val="00400790"/>
    <w:rsid w:val="00400A87"/>
    <w:rsid w:val="00400CFD"/>
    <w:rsid w:val="00400DEE"/>
    <w:rsid w:val="00400EF5"/>
    <w:rsid w:val="004011F1"/>
    <w:rsid w:val="004011F6"/>
    <w:rsid w:val="00401392"/>
    <w:rsid w:val="0040192D"/>
    <w:rsid w:val="0040198A"/>
    <w:rsid w:val="00401B47"/>
    <w:rsid w:val="00401D8E"/>
    <w:rsid w:val="00401F5E"/>
    <w:rsid w:val="00402117"/>
    <w:rsid w:val="0040252C"/>
    <w:rsid w:val="004027C2"/>
    <w:rsid w:val="00402854"/>
    <w:rsid w:val="00402B75"/>
    <w:rsid w:val="00402B9B"/>
    <w:rsid w:val="00402D98"/>
    <w:rsid w:val="00402E69"/>
    <w:rsid w:val="00403351"/>
    <w:rsid w:val="004035A0"/>
    <w:rsid w:val="0040399D"/>
    <w:rsid w:val="00403A50"/>
    <w:rsid w:val="00403AD3"/>
    <w:rsid w:val="00403CD8"/>
    <w:rsid w:val="00403EBC"/>
    <w:rsid w:val="00404124"/>
    <w:rsid w:val="00404210"/>
    <w:rsid w:val="004043BD"/>
    <w:rsid w:val="004043BE"/>
    <w:rsid w:val="0040455B"/>
    <w:rsid w:val="00404574"/>
    <w:rsid w:val="004045E1"/>
    <w:rsid w:val="00404632"/>
    <w:rsid w:val="00405632"/>
    <w:rsid w:val="004058B8"/>
    <w:rsid w:val="0040592C"/>
    <w:rsid w:val="00405D88"/>
    <w:rsid w:val="00405E6C"/>
    <w:rsid w:val="00406476"/>
    <w:rsid w:val="00406951"/>
    <w:rsid w:val="00406E05"/>
    <w:rsid w:val="00406F57"/>
    <w:rsid w:val="0040703F"/>
    <w:rsid w:val="00407104"/>
    <w:rsid w:val="0040742B"/>
    <w:rsid w:val="0040764D"/>
    <w:rsid w:val="0040770B"/>
    <w:rsid w:val="00407A1B"/>
    <w:rsid w:val="00407A65"/>
    <w:rsid w:val="00407ACE"/>
    <w:rsid w:val="00407D29"/>
    <w:rsid w:val="00407E4B"/>
    <w:rsid w:val="00407F95"/>
    <w:rsid w:val="00410047"/>
    <w:rsid w:val="004101CD"/>
    <w:rsid w:val="0041031A"/>
    <w:rsid w:val="00410382"/>
    <w:rsid w:val="0041070B"/>
    <w:rsid w:val="00410877"/>
    <w:rsid w:val="004108F7"/>
    <w:rsid w:val="00410AD4"/>
    <w:rsid w:val="00410B95"/>
    <w:rsid w:val="00410E4B"/>
    <w:rsid w:val="00410EF2"/>
    <w:rsid w:val="00411017"/>
    <w:rsid w:val="00411220"/>
    <w:rsid w:val="00411673"/>
    <w:rsid w:val="00411876"/>
    <w:rsid w:val="00411C86"/>
    <w:rsid w:val="00411DC9"/>
    <w:rsid w:val="00411E25"/>
    <w:rsid w:val="004121E3"/>
    <w:rsid w:val="00412632"/>
    <w:rsid w:val="004127F6"/>
    <w:rsid w:val="004128E8"/>
    <w:rsid w:val="00412BCC"/>
    <w:rsid w:val="00412F10"/>
    <w:rsid w:val="00412F3D"/>
    <w:rsid w:val="004133D2"/>
    <w:rsid w:val="004135A8"/>
    <w:rsid w:val="004136BB"/>
    <w:rsid w:val="00413817"/>
    <w:rsid w:val="0041381B"/>
    <w:rsid w:val="00413952"/>
    <w:rsid w:val="00413AF2"/>
    <w:rsid w:val="00413D09"/>
    <w:rsid w:val="00413E1C"/>
    <w:rsid w:val="00413E63"/>
    <w:rsid w:val="004145DE"/>
    <w:rsid w:val="00414612"/>
    <w:rsid w:val="00414C6C"/>
    <w:rsid w:val="00414F0C"/>
    <w:rsid w:val="00415184"/>
    <w:rsid w:val="004153E1"/>
    <w:rsid w:val="00415A17"/>
    <w:rsid w:val="00415A9F"/>
    <w:rsid w:val="00415AE7"/>
    <w:rsid w:val="00415B56"/>
    <w:rsid w:val="00415BA9"/>
    <w:rsid w:val="00415BCC"/>
    <w:rsid w:val="00415E10"/>
    <w:rsid w:val="00415E74"/>
    <w:rsid w:val="00415F25"/>
    <w:rsid w:val="00416257"/>
    <w:rsid w:val="0041637E"/>
    <w:rsid w:val="0041638D"/>
    <w:rsid w:val="00416402"/>
    <w:rsid w:val="004166F9"/>
    <w:rsid w:val="004167A8"/>
    <w:rsid w:val="00416898"/>
    <w:rsid w:val="00416A2F"/>
    <w:rsid w:val="00416A85"/>
    <w:rsid w:val="00416B3E"/>
    <w:rsid w:val="00416B8A"/>
    <w:rsid w:val="00417614"/>
    <w:rsid w:val="00420003"/>
    <w:rsid w:val="0042050B"/>
    <w:rsid w:val="004205A9"/>
    <w:rsid w:val="004206B8"/>
    <w:rsid w:val="00420BFA"/>
    <w:rsid w:val="00420DAC"/>
    <w:rsid w:val="00420E57"/>
    <w:rsid w:val="00420EB2"/>
    <w:rsid w:val="00420F1B"/>
    <w:rsid w:val="0042117F"/>
    <w:rsid w:val="00421866"/>
    <w:rsid w:val="00421C91"/>
    <w:rsid w:val="004220B9"/>
    <w:rsid w:val="004222F3"/>
    <w:rsid w:val="00422376"/>
    <w:rsid w:val="00422765"/>
    <w:rsid w:val="00422767"/>
    <w:rsid w:val="004228A6"/>
    <w:rsid w:val="0042296D"/>
    <w:rsid w:val="00422B75"/>
    <w:rsid w:val="00422E32"/>
    <w:rsid w:val="004234BB"/>
    <w:rsid w:val="004234EE"/>
    <w:rsid w:val="0042353C"/>
    <w:rsid w:val="0042387A"/>
    <w:rsid w:val="00423904"/>
    <w:rsid w:val="00423E95"/>
    <w:rsid w:val="00424086"/>
    <w:rsid w:val="0042475D"/>
    <w:rsid w:val="004247E5"/>
    <w:rsid w:val="004247F5"/>
    <w:rsid w:val="00424855"/>
    <w:rsid w:val="00424877"/>
    <w:rsid w:val="004248B5"/>
    <w:rsid w:val="00424A0F"/>
    <w:rsid w:val="00424A81"/>
    <w:rsid w:val="0042532D"/>
    <w:rsid w:val="004254DE"/>
    <w:rsid w:val="00425625"/>
    <w:rsid w:val="00425915"/>
    <w:rsid w:val="00425AC1"/>
    <w:rsid w:val="00425BBD"/>
    <w:rsid w:val="004263BC"/>
    <w:rsid w:val="004269D9"/>
    <w:rsid w:val="00426AAA"/>
    <w:rsid w:val="00426DE3"/>
    <w:rsid w:val="00426DFF"/>
    <w:rsid w:val="00426EFB"/>
    <w:rsid w:val="004275C2"/>
    <w:rsid w:val="0042760E"/>
    <w:rsid w:val="00427676"/>
    <w:rsid w:val="004277D6"/>
    <w:rsid w:val="00427B77"/>
    <w:rsid w:val="00427F75"/>
    <w:rsid w:val="00430014"/>
    <w:rsid w:val="00430143"/>
    <w:rsid w:val="004305C0"/>
    <w:rsid w:val="00430613"/>
    <w:rsid w:val="004306FB"/>
    <w:rsid w:val="004307E5"/>
    <w:rsid w:val="00430883"/>
    <w:rsid w:val="00430F5C"/>
    <w:rsid w:val="004310F0"/>
    <w:rsid w:val="00431286"/>
    <w:rsid w:val="00431432"/>
    <w:rsid w:val="00431695"/>
    <w:rsid w:val="00431CF9"/>
    <w:rsid w:val="00431DAF"/>
    <w:rsid w:val="00432064"/>
    <w:rsid w:val="004323AB"/>
    <w:rsid w:val="00432BC9"/>
    <w:rsid w:val="00432DDE"/>
    <w:rsid w:val="00432E9C"/>
    <w:rsid w:val="004330F1"/>
    <w:rsid w:val="004332C1"/>
    <w:rsid w:val="00433429"/>
    <w:rsid w:val="00433550"/>
    <w:rsid w:val="004335E2"/>
    <w:rsid w:val="0043363F"/>
    <w:rsid w:val="00433933"/>
    <w:rsid w:val="00433A55"/>
    <w:rsid w:val="00433AA7"/>
    <w:rsid w:val="00433D73"/>
    <w:rsid w:val="004342AF"/>
    <w:rsid w:val="00434662"/>
    <w:rsid w:val="004346F7"/>
    <w:rsid w:val="00434C7E"/>
    <w:rsid w:val="00434D34"/>
    <w:rsid w:val="00434F58"/>
    <w:rsid w:val="00434FED"/>
    <w:rsid w:val="004354DA"/>
    <w:rsid w:val="0043575C"/>
    <w:rsid w:val="00435B08"/>
    <w:rsid w:val="00435FF0"/>
    <w:rsid w:val="00436261"/>
    <w:rsid w:val="004362BC"/>
    <w:rsid w:val="00436F3E"/>
    <w:rsid w:val="004370A1"/>
    <w:rsid w:val="004370DB"/>
    <w:rsid w:val="00437118"/>
    <w:rsid w:val="00437162"/>
    <w:rsid w:val="004375DA"/>
    <w:rsid w:val="004376A0"/>
    <w:rsid w:val="00437A0D"/>
    <w:rsid w:val="00437A16"/>
    <w:rsid w:val="004400E3"/>
    <w:rsid w:val="0044042E"/>
    <w:rsid w:val="00440550"/>
    <w:rsid w:val="004408AD"/>
    <w:rsid w:val="0044091E"/>
    <w:rsid w:val="00440B73"/>
    <w:rsid w:val="004413D1"/>
    <w:rsid w:val="0044164C"/>
    <w:rsid w:val="00441784"/>
    <w:rsid w:val="00441B87"/>
    <w:rsid w:val="00441E2B"/>
    <w:rsid w:val="00441FB4"/>
    <w:rsid w:val="0044200E"/>
    <w:rsid w:val="004422E3"/>
    <w:rsid w:val="00442B2C"/>
    <w:rsid w:val="00442B71"/>
    <w:rsid w:val="00442B8B"/>
    <w:rsid w:val="00442C08"/>
    <w:rsid w:val="004431F8"/>
    <w:rsid w:val="00443411"/>
    <w:rsid w:val="0044343E"/>
    <w:rsid w:val="004436BD"/>
    <w:rsid w:val="00443784"/>
    <w:rsid w:val="00443A52"/>
    <w:rsid w:val="00443B8D"/>
    <w:rsid w:val="00443DFD"/>
    <w:rsid w:val="00443EEF"/>
    <w:rsid w:val="00443F8E"/>
    <w:rsid w:val="004445A9"/>
    <w:rsid w:val="00444AB4"/>
    <w:rsid w:val="00444DBC"/>
    <w:rsid w:val="00444FC7"/>
    <w:rsid w:val="00445060"/>
    <w:rsid w:val="00445069"/>
    <w:rsid w:val="00445341"/>
    <w:rsid w:val="0044545B"/>
    <w:rsid w:val="00445826"/>
    <w:rsid w:val="00445A72"/>
    <w:rsid w:val="00445ADE"/>
    <w:rsid w:val="00445BE5"/>
    <w:rsid w:val="00445C26"/>
    <w:rsid w:val="00445EE7"/>
    <w:rsid w:val="00446063"/>
    <w:rsid w:val="0044611F"/>
    <w:rsid w:val="0044663B"/>
    <w:rsid w:val="0044671A"/>
    <w:rsid w:val="0044672E"/>
    <w:rsid w:val="004469A6"/>
    <w:rsid w:val="00446B94"/>
    <w:rsid w:val="00446D2C"/>
    <w:rsid w:val="0044706C"/>
    <w:rsid w:val="004473FB"/>
    <w:rsid w:val="00447401"/>
    <w:rsid w:val="00447499"/>
    <w:rsid w:val="00447DFC"/>
    <w:rsid w:val="00447EE4"/>
    <w:rsid w:val="00450223"/>
    <w:rsid w:val="00450308"/>
    <w:rsid w:val="0045031F"/>
    <w:rsid w:val="0045043C"/>
    <w:rsid w:val="004507A2"/>
    <w:rsid w:val="00450A6D"/>
    <w:rsid w:val="00450D36"/>
    <w:rsid w:val="00450F56"/>
    <w:rsid w:val="00451029"/>
    <w:rsid w:val="0045105E"/>
    <w:rsid w:val="00451088"/>
    <w:rsid w:val="00451256"/>
    <w:rsid w:val="00451CD2"/>
    <w:rsid w:val="00451D00"/>
    <w:rsid w:val="00451D7F"/>
    <w:rsid w:val="004520E6"/>
    <w:rsid w:val="00452316"/>
    <w:rsid w:val="0045234B"/>
    <w:rsid w:val="00452737"/>
    <w:rsid w:val="00452988"/>
    <w:rsid w:val="00452EB0"/>
    <w:rsid w:val="004531D7"/>
    <w:rsid w:val="0045339C"/>
    <w:rsid w:val="004533E5"/>
    <w:rsid w:val="0045349E"/>
    <w:rsid w:val="004538E1"/>
    <w:rsid w:val="004538F0"/>
    <w:rsid w:val="004539F5"/>
    <w:rsid w:val="00453A41"/>
    <w:rsid w:val="00453E7D"/>
    <w:rsid w:val="00453F57"/>
    <w:rsid w:val="0045436B"/>
    <w:rsid w:val="0045441B"/>
    <w:rsid w:val="00454688"/>
    <w:rsid w:val="0045483F"/>
    <w:rsid w:val="00454971"/>
    <w:rsid w:val="004553C4"/>
    <w:rsid w:val="004553FB"/>
    <w:rsid w:val="004558CF"/>
    <w:rsid w:val="00455A2A"/>
    <w:rsid w:val="00455B6A"/>
    <w:rsid w:val="00455BCE"/>
    <w:rsid w:val="00455E8E"/>
    <w:rsid w:val="00455EA5"/>
    <w:rsid w:val="00456042"/>
    <w:rsid w:val="0045647D"/>
    <w:rsid w:val="00456667"/>
    <w:rsid w:val="004568A0"/>
    <w:rsid w:val="004568CB"/>
    <w:rsid w:val="00456939"/>
    <w:rsid w:val="004569A2"/>
    <w:rsid w:val="00456EAC"/>
    <w:rsid w:val="00457017"/>
    <w:rsid w:val="00457413"/>
    <w:rsid w:val="0045769C"/>
    <w:rsid w:val="004579D4"/>
    <w:rsid w:val="00460363"/>
    <w:rsid w:val="00460381"/>
    <w:rsid w:val="0046043F"/>
    <w:rsid w:val="004606FD"/>
    <w:rsid w:val="004607DD"/>
    <w:rsid w:val="00460B3C"/>
    <w:rsid w:val="00460E75"/>
    <w:rsid w:val="00460F6F"/>
    <w:rsid w:val="00461216"/>
    <w:rsid w:val="004614AE"/>
    <w:rsid w:val="00461556"/>
    <w:rsid w:val="0046158D"/>
    <w:rsid w:val="004615EF"/>
    <w:rsid w:val="00461CEA"/>
    <w:rsid w:val="00461E1E"/>
    <w:rsid w:val="004621ED"/>
    <w:rsid w:val="00462219"/>
    <w:rsid w:val="0046229D"/>
    <w:rsid w:val="00462431"/>
    <w:rsid w:val="0046250B"/>
    <w:rsid w:val="004626B0"/>
    <w:rsid w:val="00462A24"/>
    <w:rsid w:val="00462A8F"/>
    <w:rsid w:val="00462BAE"/>
    <w:rsid w:val="00462BC1"/>
    <w:rsid w:val="00462C83"/>
    <w:rsid w:val="00462D5C"/>
    <w:rsid w:val="00462DE7"/>
    <w:rsid w:val="00462EB3"/>
    <w:rsid w:val="00463072"/>
    <w:rsid w:val="00463130"/>
    <w:rsid w:val="00463831"/>
    <w:rsid w:val="0046385C"/>
    <w:rsid w:val="004639ED"/>
    <w:rsid w:val="00463A3C"/>
    <w:rsid w:val="00463A7F"/>
    <w:rsid w:val="00464356"/>
    <w:rsid w:val="0046441D"/>
    <w:rsid w:val="0046455B"/>
    <w:rsid w:val="004645F6"/>
    <w:rsid w:val="00464767"/>
    <w:rsid w:val="00464804"/>
    <w:rsid w:val="00464DD6"/>
    <w:rsid w:val="0046506E"/>
    <w:rsid w:val="00465204"/>
    <w:rsid w:val="004652DB"/>
    <w:rsid w:val="00465328"/>
    <w:rsid w:val="004653D2"/>
    <w:rsid w:val="004655F6"/>
    <w:rsid w:val="0046585F"/>
    <w:rsid w:val="00465940"/>
    <w:rsid w:val="00465F0D"/>
    <w:rsid w:val="00465F4F"/>
    <w:rsid w:val="00466496"/>
    <w:rsid w:val="0046651E"/>
    <w:rsid w:val="00466606"/>
    <w:rsid w:val="00466C1E"/>
    <w:rsid w:val="00466F75"/>
    <w:rsid w:val="00467299"/>
    <w:rsid w:val="00467428"/>
    <w:rsid w:val="00467AB1"/>
    <w:rsid w:val="00467CE8"/>
    <w:rsid w:val="00470412"/>
    <w:rsid w:val="004706C7"/>
    <w:rsid w:val="004706F4"/>
    <w:rsid w:val="00470AF5"/>
    <w:rsid w:val="00470C62"/>
    <w:rsid w:val="00470E1C"/>
    <w:rsid w:val="0047117E"/>
    <w:rsid w:val="004712C8"/>
    <w:rsid w:val="0047178A"/>
    <w:rsid w:val="004717CB"/>
    <w:rsid w:val="004719E5"/>
    <w:rsid w:val="00471AD0"/>
    <w:rsid w:val="00471E58"/>
    <w:rsid w:val="00472608"/>
    <w:rsid w:val="00472C08"/>
    <w:rsid w:val="004731FA"/>
    <w:rsid w:val="004735CB"/>
    <w:rsid w:val="004738EE"/>
    <w:rsid w:val="00473A63"/>
    <w:rsid w:val="004742E1"/>
    <w:rsid w:val="004749A0"/>
    <w:rsid w:val="00474BA4"/>
    <w:rsid w:val="00474C20"/>
    <w:rsid w:val="00474C32"/>
    <w:rsid w:val="00474D02"/>
    <w:rsid w:val="0047540F"/>
    <w:rsid w:val="0047546F"/>
    <w:rsid w:val="00475647"/>
    <w:rsid w:val="0047566A"/>
    <w:rsid w:val="00475963"/>
    <w:rsid w:val="004759DF"/>
    <w:rsid w:val="00475BC9"/>
    <w:rsid w:val="00475D4D"/>
    <w:rsid w:val="004761A5"/>
    <w:rsid w:val="004763B6"/>
    <w:rsid w:val="00476814"/>
    <w:rsid w:val="00476F2F"/>
    <w:rsid w:val="00476FE5"/>
    <w:rsid w:val="0047774F"/>
    <w:rsid w:val="00477786"/>
    <w:rsid w:val="00477946"/>
    <w:rsid w:val="004779BB"/>
    <w:rsid w:val="00477AF0"/>
    <w:rsid w:val="00477B15"/>
    <w:rsid w:val="00477EBA"/>
    <w:rsid w:val="00480464"/>
    <w:rsid w:val="00480680"/>
    <w:rsid w:val="00481065"/>
    <w:rsid w:val="0048115F"/>
    <w:rsid w:val="004812B6"/>
    <w:rsid w:val="00481484"/>
    <w:rsid w:val="0048155A"/>
    <w:rsid w:val="004816B4"/>
    <w:rsid w:val="0048187D"/>
    <w:rsid w:val="00481B76"/>
    <w:rsid w:val="00482083"/>
    <w:rsid w:val="004821B4"/>
    <w:rsid w:val="004827B2"/>
    <w:rsid w:val="00482A4E"/>
    <w:rsid w:val="00482BA4"/>
    <w:rsid w:val="00482D4C"/>
    <w:rsid w:val="00482FB6"/>
    <w:rsid w:val="00483056"/>
    <w:rsid w:val="00483228"/>
    <w:rsid w:val="004837D9"/>
    <w:rsid w:val="0048391C"/>
    <w:rsid w:val="00483967"/>
    <w:rsid w:val="00483988"/>
    <w:rsid w:val="00483AC6"/>
    <w:rsid w:val="00483B6A"/>
    <w:rsid w:val="00483C1F"/>
    <w:rsid w:val="00483E15"/>
    <w:rsid w:val="00483EC4"/>
    <w:rsid w:val="00483ED1"/>
    <w:rsid w:val="00484261"/>
    <w:rsid w:val="004843A2"/>
    <w:rsid w:val="004843CF"/>
    <w:rsid w:val="004844A8"/>
    <w:rsid w:val="00484B5E"/>
    <w:rsid w:val="00484DF7"/>
    <w:rsid w:val="00484FC1"/>
    <w:rsid w:val="00485142"/>
    <w:rsid w:val="00485372"/>
    <w:rsid w:val="004858A4"/>
    <w:rsid w:val="00485E6F"/>
    <w:rsid w:val="004866FC"/>
    <w:rsid w:val="00486765"/>
    <w:rsid w:val="00486ABC"/>
    <w:rsid w:val="00486C67"/>
    <w:rsid w:val="00486E1F"/>
    <w:rsid w:val="0048769A"/>
    <w:rsid w:val="0048798A"/>
    <w:rsid w:val="00487F97"/>
    <w:rsid w:val="004900C1"/>
    <w:rsid w:val="004901CE"/>
    <w:rsid w:val="004907BD"/>
    <w:rsid w:val="0049083F"/>
    <w:rsid w:val="00490A1F"/>
    <w:rsid w:val="00490AA7"/>
    <w:rsid w:val="00490B5C"/>
    <w:rsid w:val="004910B4"/>
    <w:rsid w:val="0049114A"/>
    <w:rsid w:val="00491298"/>
    <w:rsid w:val="0049134B"/>
    <w:rsid w:val="00491940"/>
    <w:rsid w:val="00491D29"/>
    <w:rsid w:val="00491D91"/>
    <w:rsid w:val="0049208A"/>
    <w:rsid w:val="00492163"/>
    <w:rsid w:val="00492194"/>
    <w:rsid w:val="004922A8"/>
    <w:rsid w:val="004925E6"/>
    <w:rsid w:val="00492683"/>
    <w:rsid w:val="00492A4C"/>
    <w:rsid w:val="00493026"/>
    <w:rsid w:val="004931ED"/>
    <w:rsid w:val="004931F7"/>
    <w:rsid w:val="004933D0"/>
    <w:rsid w:val="0049367A"/>
    <w:rsid w:val="00493A0C"/>
    <w:rsid w:val="00493A21"/>
    <w:rsid w:val="00493CBE"/>
    <w:rsid w:val="00493EC9"/>
    <w:rsid w:val="00493FAF"/>
    <w:rsid w:val="00494112"/>
    <w:rsid w:val="004942CD"/>
    <w:rsid w:val="00494340"/>
    <w:rsid w:val="004944B4"/>
    <w:rsid w:val="0049488A"/>
    <w:rsid w:val="00494B96"/>
    <w:rsid w:val="00495128"/>
    <w:rsid w:val="0049532E"/>
    <w:rsid w:val="004956DE"/>
    <w:rsid w:val="00495831"/>
    <w:rsid w:val="004959AA"/>
    <w:rsid w:val="00495F1F"/>
    <w:rsid w:val="00495F71"/>
    <w:rsid w:val="004960E6"/>
    <w:rsid w:val="0049663A"/>
    <w:rsid w:val="0049674D"/>
    <w:rsid w:val="004967AA"/>
    <w:rsid w:val="004967CF"/>
    <w:rsid w:val="00496A43"/>
    <w:rsid w:val="00496C2E"/>
    <w:rsid w:val="00496D19"/>
    <w:rsid w:val="00496F45"/>
    <w:rsid w:val="0049710E"/>
    <w:rsid w:val="004971F8"/>
    <w:rsid w:val="004974A0"/>
    <w:rsid w:val="00497517"/>
    <w:rsid w:val="0049759A"/>
    <w:rsid w:val="0049770D"/>
    <w:rsid w:val="00497C29"/>
    <w:rsid w:val="00497C55"/>
    <w:rsid w:val="00497FCC"/>
    <w:rsid w:val="004A0187"/>
    <w:rsid w:val="004A0557"/>
    <w:rsid w:val="004A0E09"/>
    <w:rsid w:val="004A0FE2"/>
    <w:rsid w:val="004A11AF"/>
    <w:rsid w:val="004A11EE"/>
    <w:rsid w:val="004A1513"/>
    <w:rsid w:val="004A1547"/>
    <w:rsid w:val="004A1562"/>
    <w:rsid w:val="004A194A"/>
    <w:rsid w:val="004A1950"/>
    <w:rsid w:val="004A1D84"/>
    <w:rsid w:val="004A1FBB"/>
    <w:rsid w:val="004A2021"/>
    <w:rsid w:val="004A20DD"/>
    <w:rsid w:val="004A2126"/>
    <w:rsid w:val="004A2158"/>
    <w:rsid w:val="004A22DD"/>
    <w:rsid w:val="004A27D8"/>
    <w:rsid w:val="004A2ABB"/>
    <w:rsid w:val="004A2C63"/>
    <w:rsid w:val="004A2DE3"/>
    <w:rsid w:val="004A3275"/>
    <w:rsid w:val="004A34D2"/>
    <w:rsid w:val="004A383E"/>
    <w:rsid w:val="004A38DA"/>
    <w:rsid w:val="004A3B2F"/>
    <w:rsid w:val="004A4122"/>
    <w:rsid w:val="004A416C"/>
    <w:rsid w:val="004A41FD"/>
    <w:rsid w:val="004A43ED"/>
    <w:rsid w:val="004A4709"/>
    <w:rsid w:val="004A4A5C"/>
    <w:rsid w:val="004A4AA0"/>
    <w:rsid w:val="004A4AE7"/>
    <w:rsid w:val="004A4C58"/>
    <w:rsid w:val="004A510E"/>
    <w:rsid w:val="004A54F6"/>
    <w:rsid w:val="004A551E"/>
    <w:rsid w:val="004A5611"/>
    <w:rsid w:val="004A57F0"/>
    <w:rsid w:val="004A5A58"/>
    <w:rsid w:val="004A5F37"/>
    <w:rsid w:val="004A60E2"/>
    <w:rsid w:val="004A6360"/>
    <w:rsid w:val="004A661E"/>
    <w:rsid w:val="004A66FF"/>
    <w:rsid w:val="004A6711"/>
    <w:rsid w:val="004A6B04"/>
    <w:rsid w:val="004A6D68"/>
    <w:rsid w:val="004A7097"/>
    <w:rsid w:val="004A71C2"/>
    <w:rsid w:val="004A7492"/>
    <w:rsid w:val="004A75DE"/>
    <w:rsid w:val="004A7603"/>
    <w:rsid w:val="004A76B2"/>
    <w:rsid w:val="004A783B"/>
    <w:rsid w:val="004A7A28"/>
    <w:rsid w:val="004A7C7F"/>
    <w:rsid w:val="004A7E2A"/>
    <w:rsid w:val="004B02FC"/>
    <w:rsid w:val="004B045E"/>
    <w:rsid w:val="004B06EE"/>
    <w:rsid w:val="004B07C4"/>
    <w:rsid w:val="004B0B0A"/>
    <w:rsid w:val="004B0B22"/>
    <w:rsid w:val="004B0FA0"/>
    <w:rsid w:val="004B10C8"/>
    <w:rsid w:val="004B11A5"/>
    <w:rsid w:val="004B1388"/>
    <w:rsid w:val="004B14D0"/>
    <w:rsid w:val="004B15AC"/>
    <w:rsid w:val="004B16C8"/>
    <w:rsid w:val="004B17DF"/>
    <w:rsid w:val="004B1830"/>
    <w:rsid w:val="004B19AD"/>
    <w:rsid w:val="004B23DF"/>
    <w:rsid w:val="004B26E2"/>
    <w:rsid w:val="004B296E"/>
    <w:rsid w:val="004B2D35"/>
    <w:rsid w:val="004B327F"/>
    <w:rsid w:val="004B3833"/>
    <w:rsid w:val="004B3C4D"/>
    <w:rsid w:val="004B4100"/>
    <w:rsid w:val="004B4261"/>
    <w:rsid w:val="004B4284"/>
    <w:rsid w:val="004B4613"/>
    <w:rsid w:val="004B4861"/>
    <w:rsid w:val="004B4A84"/>
    <w:rsid w:val="004B4EDC"/>
    <w:rsid w:val="004B5013"/>
    <w:rsid w:val="004B5523"/>
    <w:rsid w:val="004B5688"/>
    <w:rsid w:val="004B57D7"/>
    <w:rsid w:val="004B5879"/>
    <w:rsid w:val="004B58BB"/>
    <w:rsid w:val="004B5977"/>
    <w:rsid w:val="004B5AB4"/>
    <w:rsid w:val="004B5FCD"/>
    <w:rsid w:val="004B60B9"/>
    <w:rsid w:val="004B63B0"/>
    <w:rsid w:val="004B6773"/>
    <w:rsid w:val="004B6846"/>
    <w:rsid w:val="004B6B05"/>
    <w:rsid w:val="004B6C75"/>
    <w:rsid w:val="004B6D72"/>
    <w:rsid w:val="004B7084"/>
    <w:rsid w:val="004B7103"/>
    <w:rsid w:val="004B71B9"/>
    <w:rsid w:val="004B72FD"/>
    <w:rsid w:val="004B7336"/>
    <w:rsid w:val="004B73A3"/>
    <w:rsid w:val="004B73D8"/>
    <w:rsid w:val="004B73F2"/>
    <w:rsid w:val="004B746C"/>
    <w:rsid w:val="004B7490"/>
    <w:rsid w:val="004B755B"/>
    <w:rsid w:val="004B7752"/>
    <w:rsid w:val="004B7803"/>
    <w:rsid w:val="004B7943"/>
    <w:rsid w:val="004B79E7"/>
    <w:rsid w:val="004B7BA4"/>
    <w:rsid w:val="004B7CA1"/>
    <w:rsid w:val="004C0243"/>
    <w:rsid w:val="004C0244"/>
    <w:rsid w:val="004C045A"/>
    <w:rsid w:val="004C0527"/>
    <w:rsid w:val="004C0ED7"/>
    <w:rsid w:val="004C1289"/>
    <w:rsid w:val="004C1484"/>
    <w:rsid w:val="004C14E6"/>
    <w:rsid w:val="004C14F4"/>
    <w:rsid w:val="004C1770"/>
    <w:rsid w:val="004C18DE"/>
    <w:rsid w:val="004C196C"/>
    <w:rsid w:val="004C1BC8"/>
    <w:rsid w:val="004C21B3"/>
    <w:rsid w:val="004C26E2"/>
    <w:rsid w:val="004C2818"/>
    <w:rsid w:val="004C287C"/>
    <w:rsid w:val="004C2907"/>
    <w:rsid w:val="004C2B09"/>
    <w:rsid w:val="004C2C6A"/>
    <w:rsid w:val="004C2D08"/>
    <w:rsid w:val="004C2E3C"/>
    <w:rsid w:val="004C3136"/>
    <w:rsid w:val="004C356D"/>
    <w:rsid w:val="004C38D7"/>
    <w:rsid w:val="004C395C"/>
    <w:rsid w:val="004C3D1B"/>
    <w:rsid w:val="004C416E"/>
    <w:rsid w:val="004C4918"/>
    <w:rsid w:val="004C4A7E"/>
    <w:rsid w:val="004C5731"/>
    <w:rsid w:val="004C5900"/>
    <w:rsid w:val="004C5B63"/>
    <w:rsid w:val="004C5B99"/>
    <w:rsid w:val="004C5EDF"/>
    <w:rsid w:val="004C5EF0"/>
    <w:rsid w:val="004C5FAA"/>
    <w:rsid w:val="004C60AB"/>
    <w:rsid w:val="004C63A9"/>
    <w:rsid w:val="004C6704"/>
    <w:rsid w:val="004C68DE"/>
    <w:rsid w:val="004C68F3"/>
    <w:rsid w:val="004C697B"/>
    <w:rsid w:val="004C6B8C"/>
    <w:rsid w:val="004C6C67"/>
    <w:rsid w:val="004C6CE2"/>
    <w:rsid w:val="004C6D00"/>
    <w:rsid w:val="004C6FE3"/>
    <w:rsid w:val="004C70FD"/>
    <w:rsid w:val="004C71B5"/>
    <w:rsid w:val="004C71C3"/>
    <w:rsid w:val="004C74C1"/>
    <w:rsid w:val="004C74D8"/>
    <w:rsid w:val="004C758E"/>
    <w:rsid w:val="004C789E"/>
    <w:rsid w:val="004C7ACF"/>
    <w:rsid w:val="004D0462"/>
    <w:rsid w:val="004D06ED"/>
    <w:rsid w:val="004D070F"/>
    <w:rsid w:val="004D09AB"/>
    <w:rsid w:val="004D135C"/>
    <w:rsid w:val="004D14D5"/>
    <w:rsid w:val="004D16E2"/>
    <w:rsid w:val="004D17AE"/>
    <w:rsid w:val="004D17C6"/>
    <w:rsid w:val="004D1EFE"/>
    <w:rsid w:val="004D2148"/>
    <w:rsid w:val="004D21A7"/>
    <w:rsid w:val="004D223C"/>
    <w:rsid w:val="004D24C5"/>
    <w:rsid w:val="004D26CE"/>
    <w:rsid w:val="004D2864"/>
    <w:rsid w:val="004D287F"/>
    <w:rsid w:val="004D28AD"/>
    <w:rsid w:val="004D293C"/>
    <w:rsid w:val="004D2965"/>
    <w:rsid w:val="004D3184"/>
    <w:rsid w:val="004D35E0"/>
    <w:rsid w:val="004D3966"/>
    <w:rsid w:val="004D39E7"/>
    <w:rsid w:val="004D3AA6"/>
    <w:rsid w:val="004D3C46"/>
    <w:rsid w:val="004D3C5E"/>
    <w:rsid w:val="004D3F2F"/>
    <w:rsid w:val="004D3F4E"/>
    <w:rsid w:val="004D3FE5"/>
    <w:rsid w:val="004D40B7"/>
    <w:rsid w:val="004D4693"/>
    <w:rsid w:val="004D4A46"/>
    <w:rsid w:val="004D4B9B"/>
    <w:rsid w:val="004D4F3B"/>
    <w:rsid w:val="004D53AA"/>
    <w:rsid w:val="004D54C7"/>
    <w:rsid w:val="004D576B"/>
    <w:rsid w:val="004D5DC5"/>
    <w:rsid w:val="004D6259"/>
    <w:rsid w:val="004D63C2"/>
    <w:rsid w:val="004D658C"/>
    <w:rsid w:val="004D6626"/>
    <w:rsid w:val="004D6C57"/>
    <w:rsid w:val="004D6CEF"/>
    <w:rsid w:val="004D7088"/>
    <w:rsid w:val="004D7440"/>
    <w:rsid w:val="004D7739"/>
    <w:rsid w:val="004D7AB3"/>
    <w:rsid w:val="004E0873"/>
    <w:rsid w:val="004E0C89"/>
    <w:rsid w:val="004E10BA"/>
    <w:rsid w:val="004E10C9"/>
    <w:rsid w:val="004E13D9"/>
    <w:rsid w:val="004E1411"/>
    <w:rsid w:val="004E1464"/>
    <w:rsid w:val="004E1AB6"/>
    <w:rsid w:val="004E1C45"/>
    <w:rsid w:val="004E1C51"/>
    <w:rsid w:val="004E1D62"/>
    <w:rsid w:val="004E2005"/>
    <w:rsid w:val="004E2312"/>
    <w:rsid w:val="004E241F"/>
    <w:rsid w:val="004E26C8"/>
    <w:rsid w:val="004E2B42"/>
    <w:rsid w:val="004E2C19"/>
    <w:rsid w:val="004E2E54"/>
    <w:rsid w:val="004E314D"/>
    <w:rsid w:val="004E3225"/>
    <w:rsid w:val="004E33AF"/>
    <w:rsid w:val="004E33DD"/>
    <w:rsid w:val="004E3ED6"/>
    <w:rsid w:val="004E4105"/>
    <w:rsid w:val="004E4484"/>
    <w:rsid w:val="004E4611"/>
    <w:rsid w:val="004E4867"/>
    <w:rsid w:val="004E4A53"/>
    <w:rsid w:val="004E4B7E"/>
    <w:rsid w:val="004E4E4D"/>
    <w:rsid w:val="004E4F0B"/>
    <w:rsid w:val="004E4FD1"/>
    <w:rsid w:val="004E4FED"/>
    <w:rsid w:val="004E50FB"/>
    <w:rsid w:val="004E5367"/>
    <w:rsid w:val="004E5400"/>
    <w:rsid w:val="004E542F"/>
    <w:rsid w:val="004E552C"/>
    <w:rsid w:val="004E5547"/>
    <w:rsid w:val="004E5C3A"/>
    <w:rsid w:val="004E5ECC"/>
    <w:rsid w:val="004E61D8"/>
    <w:rsid w:val="004E63A1"/>
    <w:rsid w:val="004E67C3"/>
    <w:rsid w:val="004E68B5"/>
    <w:rsid w:val="004E6912"/>
    <w:rsid w:val="004E6B0A"/>
    <w:rsid w:val="004E6FF6"/>
    <w:rsid w:val="004E7033"/>
    <w:rsid w:val="004E7145"/>
    <w:rsid w:val="004E73C5"/>
    <w:rsid w:val="004E74BF"/>
    <w:rsid w:val="004E7791"/>
    <w:rsid w:val="004E7C17"/>
    <w:rsid w:val="004E7E25"/>
    <w:rsid w:val="004E7E9D"/>
    <w:rsid w:val="004F0233"/>
    <w:rsid w:val="004F0409"/>
    <w:rsid w:val="004F0562"/>
    <w:rsid w:val="004F079D"/>
    <w:rsid w:val="004F0804"/>
    <w:rsid w:val="004F0A22"/>
    <w:rsid w:val="004F0A61"/>
    <w:rsid w:val="004F143A"/>
    <w:rsid w:val="004F14B1"/>
    <w:rsid w:val="004F15D8"/>
    <w:rsid w:val="004F1954"/>
    <w:rsid w:val="004F1A2A"/>
    <w:rsid w:val="004F1CDF"/>
    <w:rsid w:val="004F20F2"/>
    <w:rsid w:val="004F22C7"/>
    <w:rsid w:val="004F2347"/>
    <w:rsid w:val="004F2430"/>
    <w:rsid w:val="004F257C"/>
    <w:rsid w:val="004F28FD"/>
    <w:rsid w:val="004F29D1"/>
    <w:rsid w:val="004F2E69"/>
    <w:rsid w:val="004F2F5C"/>
    <w:rsid w:val="004F30AB"/>
    <w:rsid w:val="004F3284"/>
    <w:rsid w:val="004F3550"/>
    <w:rsid w:val="004F37B8"/>
    <w:rsid w:val="004F3A54"/>
    <w:rsid w:val="004F3ABF"/>
    <w:rsid w:val="004F41EF"/>
    <w:rsid w:val="004F47B1"/>
    <w:rsid w:val="004F4915"/>
    <w:rsid w:val="004F4A51"/>
    <w:rsid w:val="004F4B06"/>
    <w:rsid w:val="004F4CB8"/>
    <w:rsid w:val="004F51EE"/>
    <w:rsid w:val="004F539E"/>
    <w:rsid w:val="004F5862"/>
    <w:rsid w:val="004F6050"/>
    <w:rsid w:val="004F699E"/>
    <w:rsid w:val="004F6C1F"/>
    <w:rsid w:val="004F6C75"/>
    <w:rsid w:val="004F6D67"/>
    <w:rsid w:val="004F700D"/>
    <w:rsid w:val="004F78A9"/>
    <w:rsid w:val="004F7B09"/>
    <w:rsid w:val="00500142"/>
    <w:rsid w:val="0050021C"/>
    <w:rsid w:val="00500406"/>
    <w:rsid w:val="00500860"/>
    <w:rsid w:val="005009C4"/>
    <w:rsid w:val="00500A65"/>
    <w:rsid w:val="00500B41"/>
    <w:rsid w:val="00500F46"/>
    <w:rsid w:val="00501527"/>
    <w:rsid w:val="005017F5"/>
    <w:rsid w:val="005020A6"/>
    <w:rsid w:val="005021FD"/>
    <w:rsid w:val="00502269"/>
    <w:rsid w:val="0050279C"/>
    <w:rsid w:val="005029B9"/>
    <w:rsid w:val="005029C6"/>
    <w:rsid w:val="00502AC7"/>
    <w:rsid w:val="00503085"/>
    <w:rsid w:val="00503247"/>
    <w:rsid w:val="005033B7"/>
    <w:rsid w:val="00503414"/>
    <w:rsid w:val="0050371A"/>
    <w:rsid w:val="00503B3B"/>
    <w:rsid w:val="00503B44"/>
    <w:rsid w:val="00503CBD"/>
    <w:rsid w:val="00503CF4"/>
    <w:rsid w:val="00503E46"/>
    <w:rsid w:val="00503E4E"/>
    <w:rsid w:val="00503EBA"/>
    <w:rsid w:val="00503ED4"/>
    <w:rsid w:val="00503F09"/>
    <w:rsid w:val="00503FE7"/>
    <w:rsid w:val="005043EC"/>
    <w:rsid w:val="005045CF"/>
    <w:rsid w:val="005047BD"/>
    <w:rsid w:val="00504C0D"/>
    <w:rsid w:val="00504C1A"/>
    <w:rsid w:val="005055B6"/>
    <w:rsid w:val="005055D2"/>
    <w:rsid w:val="00505786"/>
    <w:rsid w:val="00505816"/>
    <w:rsid w:val="00505846"/>
    <w:rsid w:val="00505B37"/>
    <w:rsid w:val="00505E43"/>
    <w:rsid w:val="00505F9B"/>
    <w:rsid w:val="00506092"/>
    <w:rsid w:val="005067CB"/>
    <w:rsid w:val="005068A0"/>
    <w:rsid w:val="00506B61"/>
    <w:rsid w:val="00506D7E"/>
    <w:rsid w:val="00506F96"/>
    <w:rsid w:val="0050718B"/>
    <w:rsid w:val="0050739B"/>
    <w:rsid w:val="00507A46"/>
    <w:rsid w:val="00507CB0"/>
    <w:rsid w:val="00507CF9"/>
    <w:rsid w:val="00510BB5"/>
    <w:rsid w:val="00510F8F"/>
    <w:rsid w:val="005112D8"/>
    <w:rsid w:val="0051167E"/>
    <w:rsid w:val="005116DC"/>
    <w:rsid w:val="005118D3"/>
    <w:rsid w:val="005119E2"/>
    <w:rsid w:val="00511BFC"/>
    <w:rsid w:val="00511C1C"/>
    <w:rsid w:val="00511D5A"/>
    <w:rsid w:val="00512503"/>
    <w:rsid w:val="0051250B"/>
    <w:rsid w:val="00512933"/>
    <w:rsid w:val="00512A60"/>
    <w:rsid w:val="00512BF3"/>
    <w:rsid w:val="0051334E"/>
    <w:rsid w:val="00513384"/>
    <w:rsid w:val="0051389F"/>
    <w:rsid w:val="00513C6A"/>
    <w:rsid w:val="00513CB3"/>
    <w:rsid w:val="00513E42"/>
    <w:rsid w:val="00513FB0"/>
    <w:rsid w:val="00514016"/>
    <w:rsid w:val="00514140"/>
    <w:rsid w:val="0051430F"/>
    <w:rsid w:val="0051443D"/>
    <w:rsid w:val="0051458B"/>
    <w:rsid w:val="005145C3"/>
    <w:rsid w:val="00514626"/>
    <w:rsid w:val="00514946"/>
    <w:rsid w:val="005149C8"/>
    <w:rsid w:val="00514AA1"/>
    <w:rsid w:val="005156F2"/>
    <w:rsid w:val="00515892"/>
    <w:rsid w:val="00515A6A"/>
    <w:rsid w:val="00515BAF"/>
    <w:rsid w:val="00515C31"/>
    <w:rsid w:val="00515C8F"/>
    <w:rsid w:val="00515CD8"/>
    <w:rsid w:val="00515FCD"/>
    <w:rsid w:val="00516006"/>
    <w:rsid w:val="00516228"/>
    <w:rsid w:val="0051645C"/>
    <w:rsid w:val="005169BF"/>
    <w:rsid w:val="00517102"/>
    <w:rsid w:val="0051741A"/>
    <w:rsid w:val="00517A02"/>
    <w:rsid w:val="00517C17"/>
    <w:rsid w:val="00517CE1"/>
    <w:rsid w:val="00520136"/>
    <w:rsid w:val="005202BF"/>
    <w:rsid w:val="00520653"/>
    <w:rsid w:val="005206C7"/>
    <w:rsid w:val="005208DE"/>
    <w:rsid w:val="00520948"/>
    <w:rsid w:val="00520AEC"/>
    <w:rsid w:val="00520AFB"/>
    <w:rsid w:val="00520DCE"/>
    <w:rsid w:val="00520ECE"/>
    <w:rsid w:val="005216E1"/>
    <w:rsid w:val="0052183C"/>
    <w:rsid w:val="00521F7C"/>
    <w:rsid w:val="00521FD4"/>
    <w:rsid w:val="00522014"/>
    <w:rsid w:val="005221CD"/>
    <w:rsid w:val="005223E6"/>
    <w:rsid w:val="005227D0"/>
    <w:rsid w:val="00522B22"/>
    <w:rsid w:val="00522FFD"/>
    <w:rsid w:val="0052317B"/>
    <w:rsid w:val="00523244"/>
    <w:rsid w:val="005234B6"/>
    <w:rsid w:val="005236BD"/>
    <w:rsid w:val="005237B8"/>
    <w:rsid w:val="00523858"/>
    <w:rsid w:val="0052387B"/>
    <w:rsid w:val="00523917"/>
    <w:rsid w:val="00523A07"/>
    <w:rsid w:val="00523D7F"/>
    <w:rsid w:val="00523F3B"/>
    <w:rsid w:val="005241A1"/>
    <w:rsid w:val="0052457F"/>
    <w:rsid w:val="00524597"/>
    <w:rsid w:val="00524624"/>
    <w:rsid w:val="00524707"/>
    <w:rsid w:val="0052473C"/>
    <w:rsid w:val="00524781"/>
    <w:rsid w:val="00524927"/>
    <w:rsid w:val="005249F2"/>
    <w:rsid w:val="00524A2A"/>
    <w:rsid w:val="00524BEA"/>
    <w:rsid w:val="00524FAA"/>
    <w:rsid w:val="0052528A"/>
    <w:rsid w:val="00525293"/>
    <w:rsid w:val="005255EE"/>
    <w:rsid w:val="005258FC"/>
    <w:rsid w:val="00525A3E"/>
    <w:rsid w:val="00525C15"/>
    <w:rsid w:val="00525C3F"/>
    <w:rsid w:val="00526492"/>
    <w:rsid w:val="00526620"/>
    <w:rsid w:val="005268A5"/>
    <w:rsid w:val="00526947"/>
    <w:rsid w:val="00526A5B"/>
    <w:rsid w:val="00526BAE"/>
    <w:rsid w:val="00526C6C"/>
    <w:rsid w:val="00526C9F"/>
    <w:rsid w:val="00527230"/>
    <w:rsid w:val="005278BD"/>
    <w:rsid w:val="005279BF"/>
    <w:rsid w:val="00527D2E"/>
    <w:rsid w:val="005304CE"/>
    <w:rsid w:val="005306A1"/>
    <w:rsid w:val="005306A6"/>
    <w:rsid w:val="005307FC"/>
    <w:rsid w:val="00530A62"/>
    <w:rsid w:val="00530E4B"/>
    <w:rsid w:val="0053100E"/>
    <w:rsid w:val="0053115A"/>
    <w:rsid w:val="0053123B"/>
    <w:rsid w:val="005312FF"/>
    <w:rsid w:val="00531514"/>
    <w:rsid w:val="00531604"/>
    <w:rsid w:val="00531A99"/>
    <w:rsid w:val="00531D79"/>
    <w:rsid w:val="00532005"/>
    <w:rsid w:val="00532055"/>
    <w:rsid w:val="005328C4"/>
    <w:rsid w:val="0053295B"/>
    <w:rsid w:val="00532D23"/>
    <w:rsid w:val="00533075"/>
    <w:rsid w:val="00533738"/>
    <w:rsid w:val="0053376A"/>
    <w:rsid w:val="005338AA"/>
    <w:rsid w:val="00533D8B"/>
    <w:rsid w:val="00533DF8"/>
    <w:rsid w:val="00533E66"/>
    <w:rsid w:val="005340F1"/>
    <w:rsid w:val="0053451A"/>
    <w:rsid w:val="00534637"/>
    <w:rsid w:val="005348DE"/>
    <w:rsid w:val="00534ACE"/>
    <w:rsid w:val="00534DDA"/>
    <w:rsid w:val="00534F00"/>
    <w:rsid w:val="00534FCC"/>
    <w:rsid w:val="005350E7"/>
    <w:rsid w:val="00535241"/>
    <w:rsid w:val="0053532D"/>
    <w:rsid w:val="00535393"/>
    <w:rsid w:val="005357EB"/>
    <w:rsid w:val="00535D26"/>
    <w:rsid w:val="0053623C"/>
    <w:rsid w:val="00536362"/>
    <w:rsid w:val="00536499"/>
    <w:rsid w:val="00536838"/>
    <w:rsid w:val="005368ED"/>
    <w:rsid w:val="00536923"/>
    <w:rsid w:val="00536D66"/>
    <w:rsid w:val="0053705C"/>
    <w:rsid w:val="005371E8"/>
    <w:rsid w:val="0053727A"/>
    <w:rsid w:val="00537297"/>
    <w:rsid w:val="0053729F"/>
    <w:rsid w:val="00537624"/>
    <w:rsid w:val="0053794F"/>
    <w:rsid w:val="00537DF8"/>
    <w:rsid w:val="00537E64"/>
    <w:rsid w:val="00537F49"/>
    <w:rsid w:val="00537F4A"/>
    <w:rsid w:val="0054008E"/>
    <w:rsid w:val="005401C6"/>
    <w:rsid w:val="005405F0"/>
    <w:rsid w:val="005406DB"/>
    <w:rsid w:val="00541102"/>
    <w:rsid w:val="005417DE"/>
    <w:rsid w:val="0054186D"/>
    <w:rsid w:val="005419BE"/>
    <w:rsid w:val="00541B49"/>
    <w:rsid w:val="00541C89"/>
    <w:rsid w:val="00541DFA"/>
    <w:rsid w:val="00541E61"/>
    <w:rsid w:val="00541ECD"/>
    <w:rsid w:val="005420BC"/>
    <w:rsid w:val="005422D5"/>
    <w:rsid w:val="005424EE"/>
    <w:rsid w:val="005426AC"/>
    <w:rsid w:val="005428EA"/>
    <w:rsid w:val="00542908"/>
    <w:rsid w:val="0054292B"/>
    <w:rsid w:val="00542995"/>
    <w:rsid w:val="00542A0F"/>
    <w:rsid w:val="00542BF0"/>
    <w:rsid w:val="00542CFE"/>
    <w:rsid w:val="00542EDE"/>
    <w:rsid w:val="00542FD4"/>
    <w:rsid w:val="00543141"/>
    <w:rsid w:val="00543182"/>
    <w:rsid w:val="00543541"/>
    <w:rsid w:val="005435F4"/>
    <w:rsid w:val="0054396C"/>
    <w:rsid w:val="00543A2B"/>
    <w:rsid w:val="00543BBB"/>
    <w:rsid w:val="00543DFB"/>
    <w:rsid w:val="005440A6"/>
    <w:rsid w:val="00544132"/>
    <w:rsid w:val="005441AF"/>
    <w:rsid w:val="00544B85"/>
    <w:rsid w:val="00544B8A"/>
    <w:rsid w:val="00544D1B"/>
    <w:rsid w:val="00544EBD"/>
    <w:rsid w:val="0054515A"/>
    <w:rsid w:val="00545162"/>
    <w:rsid w:val="00545252"/>
    <w:rsid w:val="005454EC"/>
    <w:rsid w:val="00545542"/>
    <w:rsid w:val="005455A2"/>
    <w:rsid w:val="00545629"/>
    <w:rsid w:val="005457CA"/>
    <w:rsid w:val="00545913"/>
    <w:rsid w:val="00545A61"/>
    <w:rsid w:val="00545B87"/>
    <w:rsid w:val="00545F2B"/>
    <w:rsid w:val="00546134"/>
    <w:rsid w:val="0054676D"/>
    <w:rsid w:val="00546902"/>
    <w:rsid w:val="00546A5B"/>
    <w:rsid w:val="00546C3B"/>
    <w:rsid w:val="00546CC3"/>
    <w:rsid w:val="00546DAA"/>
    <w:rsid w:val="0054716F"/>
    <w:rsid w:val="005471EE"/>
    <w:rsid w:val="005475C3"/>
    <w:rsid w:val="0054767C"/>
    <w:rsid w:val="00547933"/>
    <w:rsid w:val="00550055"/>
    <w:rsid w:val="00550317"/>
    <w:rsid w:val="00550AAE"/>
    <w:rsid w:val="00550B04"/>
    <w:rsid w:val="00550B4F"/>
    <w:rsid w:val="00550F22"/>
    <w:rsid w:val="005510D4"/>
    <w:rsid w:val="00551623"/>
    <w:rsid w:val="0055195C"/>
    <w:rsid w:val="005519D4"/>
    <w:rsid w:val="00551F06"/>
    <w:rsid w:val="00551F68"/>
    <w:rsid w:val="00551F95"/>
    <w:rsid w:val="00552526"/>
    <w:rsid w:val="00552648"/>
    <w:rsid w:val="005526C6"/>
    <w:rsid w:val="00552B84"/>
    <w:rsid w:val="00552DAB"/>
    <w:rsid w:val="00552E07"/>
    <w:rsid w:val="00553016"/>
    <w:rsid w:val="0055316A"/>
    <w:rsid w:val="0055320C"/>
    <w:rsid w:val="005532BE"/>
    <w:rsid w:val="00553309"/>
    <w:rsid w:val="005536A1"/>
    <w:rsid w:val="005536D2"/>
    <w:rsid w:val="0055376A"/>
    <w:rsid w:val="005538B3"/>
    <w:rsid w:val="005538D6"/>
    <w:rsid w:val="005539AA"/>
    <w:rsid w:val="00553B5F"/>
    <w:rsid w:val="00553EA3"/>
    <w:rsid w:val="00553F59"/>
    <w:rsid w:val="0055414C"/>
    <w:rsid w:val="005541A7"/>
    <w:rsid w:val="00554214"/>
    <w:rsid w:val="005544E5"/>
    <w:rsid w:val="00554DD9"/>
    <w:rsid w:val="00554F2D"/>
    <w:rsid w:val="00554FC1"/>
    <w:rsid w:val="0055560E"/>
    <w:rsid w:val="0055563A"/>
    <w:rsid w:val="005559A4"/>
    <w:rsid w:val="00556030"/>
    <w:rsid w:val="005560A9"/>
    <w:rsid w:val="005562A1"/>
    <w:rsid w:val="0055630E"/>
    <w:rsid w:val="0055696B"/>
    <w:rsid w:val="00556A73"/>
    <w:rsid w:val="00556BCF"/>
    <w:rsid w:val="00556FB2"/>
    <w:rsid w:val="005572E9"/>
    <w:rsid w:val="005572FF"/>
    <w:rsid w:val="005573A9"/>
    <w:rsid w:val="0055774E"/>
    <w:rsid w:val="00557A83"/>
    <w:rsid w:val="00557ABB"/>
    <w:rsid w:val="00557B1F"/>
    <w:rsid w:val="00557C58"/>
    <w:rsid w:val="00557F76"/>
    <w:rsid w:val="0056006A"/>
    <w:rsid w:val="0056049B"/>
    <w:rsid w:val="005604CD"/>
    <w:rsid w:val="005609B2"/>
    <w:rsid w:val="005609E2"/>
    <w:rsid w:val="00560F99"/>
    <w:rsid w:val="005610A8"/>
    <w:rsid w:val="005610F3"/>
    <w:rsid w:val="0056119C"/>
    <w:rsid w:val="00561925"/>
    <w:rsid w:val="0056212A"/>
    <w:rsid w:val="00562290"/>
    <w:rsid w:val="00562342"/>
    <w:rsid w:val="005625FB"/>
    <w:rsid w:val="005627AE"/>
    <w:rsid w:val="005628F7"/>
    <w:rsid w:val="005629EC"/>
    <w:rsid w:val="00563229"/>
    <w:rsid w:val="00563381"/>
    <w:rsid w:val="0056377A"/>
    <w:rsid w:val="005639DD"/>
    <w:rsid w:val="00563D0C"/>
    <w:rsid w:val="00563D8A"/>
    <w:rsid w:val="00563E9B"/>
    <w:rsid w:val="00563F7E"/>
    <w:rsid w:val="00564038"/>
    <w:rsid w:val="00564039"/>
    <w:rsid w:val="0056473D"/>
    <w:rsid w:val="00564BE4"/>
    <w:rsid w:val="00564D4A"/>
    <w:rsid w:val="00564FBD"/>
    <w:rsid w:val="0056512B"/>
    <w:rsid w:val="005651C9"/>
    <w:rsid w:val="00565222"/>
    <w:rsid w:val="005652C5"/>
    <w:rsid w:val="0056561A"/>
    <w:rsid w:val="005659B6"/>
    <w:rsid w:val="00565B1C"/>
    <w:rsid w:val="00565CAA"/>
    <w:rsid w:val="00566119"/>
    <w:rsid w:val="00566180"/>
    <w:rsid w:val="0056630A"/>
    <w:rsid w:val="005664C6"/>
    <w:rsid w:val="00566661"/>
    <w:rsid w:val="00566684"/>
    <w:rsid w:val="00566C71"/>
    <w:rsid w:val="00566EDE"/>
    <w:rsid w:val="00567266"/>
    <w:rsid w:val="005672B4"/>
    <w:rsid w:val="005677E4"/>
    <w:rsid w:val="00567B4C"/>
    <w:rsid w:val="00567B9F"/>
    <w:rsid w:val="00570656"/>
    <w:rsid w:val="00570D17"/>
    <w:rsid w:val="00571088"/>
    <w:rsid w:val="005710BB"/>
    <w:rsid w:val="00571126"/>
    <w:rsid w:val="00571B51"/>
    <w:rsid w:val="00571BBC"/>
    <w:rsid w:val="00571BDB"/>
    <w:rsid w:val="00571D3C"/>
    <w:rsid w:val="005721A4"/>
    <w:rsid w:val="005721C0"/>
    <w:rsid w:val="005723D3"/>
    <w:rsid w:val="00572B90"/>
    <w:rsid w:val="00573052"/>
    <w:rsid w:val="00573067"/>
    <w:rsid w:val="00573413"/>
    <w:rsid w:val="005735A2"/>
    <w:rsid w:val="00573953"/>
    <w:rsid w:val="005739E0"/>
    <w:rsid w:val="00573ABE"/>
    <w:rsid w:val="00573C57"/>
    <w:rsid w:val="00573EF7"/>
    <w:rsid w:val="00573FF2"/>
    <w:rsid w:val="005740A2"/>
    <w:rsid w:val="00574122"/>
    <w:rsid w:val="00574290"/>
    <w:rsid w:val="0057442B"/>
    <w:rsid w:val="00574503"/>
    <w:rsid w:val="00574964"/>
    <w:rsid w:val="00574CE7"/>
    <w:rsid w:val="00574D75"/>
    <w:rsid w:val="00575481"/>
    <w:rsid w:val="0057554D"/>
    <w:rsid w:val="00575633"/>
    <w:rsid w:val="00575658"/>
    <w:rsid w:val="00575AA4"/>
    <w:rsid w:val="00575B04"/>
    <w:rsid w:val="005760C8"/>
    <w:rsid w:val="005764FB"/>
    <w:rsid w:val="005766DD"/>
    <w:rsid w:val="005766EC"/>
    <w:rsid w:val="005767EA"/>
    <w:rsid w:val="00576937"/>
    <w:rsid w:val="00576969"/>
    <w:rsid w:val="005769EC"/>
    <w:rsid w:val="00576D0B"/>
    <w:rsid w:val="005770C9"/>
    <w:rsid w:val="005771ED"/>
    <w:rsid w:val="0057751C"/>
    <w:rsid w:val="0057753A"/>
    <w:rsid w:val="005777A6"/>
    <w:rsid w:val="005778CD"/>
    <w:rsid w:val="00577ECB"/>
    <w:rsid w:val="005800F4"/>
    <w:rsid w:val="005801C8"/>
    <w:rsid w:val="0058113B"/>
    <w:rsid w:val="005819AD"/>
    <w:rsid w:val="00581B02"/>
    <w:rsid w:val="00581B7C"/>
    <w:rsid w:val="00582058"/>
    <w:rsid w:val="0058205F"/>
    <w:rsid w:val="005820C4"/>
    <w:rsid w:val="00582213"/>
    <w:rsid w:val="00582241"/>
    <w:rsid w:val="005826F4"/>
    <w:rsid w:val="005828B3"/>
    <w:rsid w:val="00582AF7"/>
    <w:rsid w:val="00582CF1"/>
    <w:rsid w:val="00582DAD"/>
    <w:rsid w:val="00583176"/>
    <w:rsid w:val="005832C9"/>
    <w:rsid w:val="005833A0"/>
    <w:rsid w:val="005834E7"/>
    <w:rsid w:val="005837F1"/>
    <w:rsid w:val="00583AFE"/>
    <w:rsid w:val="0058401F"/>
    <w:rsid w:val="0058411F"/>
    <w:rsid w:val="00584303"/>
    <w:rsid w:val="005843CB"/>
    <w:rsid w:val="00584449"/>
    <w:rsid w:val="005844DB"/>
    <w:rsid w:val="00584653"/>
    <w:rsid w:val="00584666"/>
    <w:rsid w:val="005846C4"/>
    <w:rsid w:val="00584827"/>
    <w:rsid w:val="00584C52"/>
    <w:rsid w:val="00584D20"/>
    <w:rsid w:val="00585090"/>
    <w:rsid w:val="0058516C"/>
    <w:rsid w:val="00585759"/>
    <w:rsid w:val="005857A7"/>
    <w:rsid w:val="00585997"/>
    <w:rsid w:val="00585C2A"/>
    <w:rsid w:val="00585E65"/>
    <w:rsid w:val="00585E84"/>
    <w:rsid w:val="0058620F"/>
    <w:rsid w:val="0058669B"/>
    <w:rsid w:val="005868FB"/>
    <w:rsid w:val="00586BFE"/>
    <w:rsid w:val="00586CF2"/>
    <w:rsid w:val="00587A1C"/>
    <w:rsid w:val="00587D98"/>
    <w:rsid w:val="00587DF9"/>
    <w:rsid w:val="00587DFD"/>
    <w:rsid w:val="00590035"/>
    <w:rsid w:val="005902B9"/>
    <w:rsid w:val="00590553"/>
    <w:rsid w:val="005907FB"/>
    <w:rsid w:val="00590C0B"/>
    <w:rsid w:val="00590C80"/>
    <w:rsid w:val="00590D23"/>
    <w:rsid w:val="00590E08"/>
    <w:rsid w:val="00590F81"/>
    <w:rsid w:val="0059124E"/>
    <w:rsid w:val="005916B0"/>
    <w:rsid w:val="00591AD5"/>
    <w:rsid w:val="00591BF0"/>
    <w:rsid w:val="00591D46"/>
    <w:rsid w:val="0059230F"/>
    <w:rsid w:val="0059231F"/>
    <w:rsid w:val="00592440"/>
    <w:rsid w:val="00592602"/>
    <w:rsid w:val="00592653"/>
    <w:rsid w:val="00592750"/>
    <w:rsid w:val="00592823"/>
    <w:rsid w:val="0059286D"/>
    <w:rsid w:val="00592CED"/>
    <w:rsid w:val="00592D99"/>
    <w:rsid w:val="00592F14"/>
    <w:rsid w:val="00593476"/>
    <w:rsid w:val="005935F3"/>
    <w:rsid w:val="005937D2"/>
    <w:rsid w:val="0059390C"/>
    <w:rsid w:val="00593E06"/>
    <w:rsid w:val="005941E1"/>
    <w:rsid w:val="0059457D"/>
    <w:rsid w:val="00594621"/>
    <w:rsid w:val="00594656"/>
    <w:rsid w:val="00594760"/>
    <w:rsid w:val="00594EF0"/>
    <w:rsid w:val="0059529D"/>
    <w:rsid w:val="00595326"/>
    <w:rsid w:val="0059533F"/>
    <w:rsid w:val="005958C2"/>
    <w:rsid w:val="005958FB"/>
    <w:rsid w:val="00595D07"/>
    <w:rsid w:val="00595EAB"/>
    <w:rsid w:val="005962EC"/>
    <w:rsid w:val="0059657A"/>
    <w:rsid w:val="00596646"/>
    <w:rsid w:val="00596658"/>
    <w:rsid w:val="0059671A"/>
    <w:rsid w:val="0059688A"/>
    <w:rsid w:val="00596982"/>
    <w:rsid w:val="00596A64"/>
    <w:rsid w:val="00596B2F"/>
    <w:rsid w:val="00596F22"/>
    <w:rsid w:val="00597013"/>
    <w:rsid w:val="0059710A"/>
    <w:rsid w:val="00597439"/>
    <w:rsid w:val="0059755C"/>
    <w:rsid w:val="00597A37"/>
    <w:rsid w:val="00597A7A"/>
    <w:rsid w:val="00597ABC"/>
    <w:rsid w:val="00597AEE"/>
    <w:rsid w:val="00597F67"/>
    <w:rsid w:val="005A0097"/>
    <w:rsid w:val="005A0146"/>
    <w:rsid w:val="005A0825"/>
    <w:rsid w:val="005A0A3B"/>
    <w:rsid w:val="005A0A9A"/>
    <w:rsid w:val="005A0CF4"/>
    <w:rsid w:val="005A0EDA"/>
    <w:rsid w:val="005A1417"/>
    <w:rsid w:val="005A1C2E"/>
    <w:rsid w:val="005A1EB9"/>
    <w:rsid w:val="005A22AB"/>
    <w:rsid w:val="005A23EC"/>
    <w:rsid w:val="005A2937"/>
    <w:rsid w:val="005A3048"/>
    <w:rsid w:val="005A31A4"/>
    <w:rsid w:val="005A3207"/>
    <w:rsid w:val="005A3249"/>
    <w:rsid w:val="005A3345"/>
    <w:rsid w:val="005A3464"/>
    <w:rsid w:val="005A388A"/>
    <w:rsid w:val="005A3896"/>
    <w:rsid w:val="005A3B93"/>
    <w:rsid w:val="005A40F1"/>
    <w:rsid w:val="005A45E5"/>
    <w:rsid w:val="005A46FA"/>
    <w:rsid w:val="005A50DC"/>
    <w:rsid w:val="005A53B8"/>
    <w:rsid w:val="005A5BE4"/>
    <w:rsid w:val="005A5C49"/>
    <w:rsid w:val="005A5DA8"/>
    <w:rsid w:val="005A5DEB"/>
    <w:rsid w:val="005A5E6D"/>
    <w:rsid w:val="005A61E4"/>
    <w:rsid w:val="005A627C"/>
    <w:rsid w:val="005A6323"/>
    <w:rsid w:val="005A638E"/>
    <w:rsid w:val="005A6506"/>
    <w:rsid w:val="005A67C4"/>
    <w:rsid w:val="005A6AFF"/>
    <w:rsid w:val="005A6B0B"/>
    <w:rsid w:val="005A7313"/>
    <w:rsid w:val="005A7B4D"/>
    <w:rsid w:val="005A7BC7"/>
    <w:rsid w:val="005A7EE7"/>
    <w:rsid w:val="005B042B"/>
    <w:rsid w:val="005B0EF4"/>
    <w:rsid w:val="005B0FC8"/>
    <w:rsid w:val="005B1172"/>
    <w:rsid w:val="005B1274"/>
    <w:rsid w:val="005B1291"/>
    <w:rsid w:val="005B1316"/>
    <w:rsid w:val="005B1615"/>
    <w:rsid w:val="005B1720"/>
    <w:rsid w:val="005B1E1B"/>
    <w:rsid w:val="005B21F6"/>
    <w:rsid w:val="005B258A"/>
    <w:rsid w:val="005B2761"/>
    <w:rsid w:val="005B2B1B"/>
    <w:rsid w:val="005B2C9F"/>
    <w:rsid w:val="005B2D4F"/>
    <w:rsid w:val="005B2D60"/>
    <w:rsid w:val="005B2D6B"/>
    <w:rsid w:val="005B2ED6"/>
    <w:rsid w:val="005B327C"/>
    <w:rsid w:val="005B3742"/>
    <w:rsid w:val="005B38E2"/>
    <w:rsid w:val="005B40C2"/>
    <w:rsid w:val="005B41DD"/>
    <w:rsid w:val="005B4506"/>
    <w:rsid w:val="005B46A0"/>
    <w:rsid w:val="005B46EE"/>
    <w:rsid w:val="005B47B5"/>
    <w:rsid w:val="005B4AF4"/>
    <w:rsid w:val="005B59E7"/>
    <w:rsid w:val="005B5D08"/>
    <w:rsid w:val="005B6120"/>
    <w:rsid w:val="005B636D"/>
    <w:rsid w:val="005B6659"/>
    <w:rsid w:val="005B6797"/>
    <w:rsid w:val="005B6904"/>
    <w:rsid w:val="005B6E77"/>
    <w:rsid w:val="005B7005"/>
    <w:rsid w:val="005B708C"/>
    <w:rsid w:val="005B7433"/>
    <w:rsid w:val="005B7592"/>
    <w:rsid w:val="005B7657"/>
    <w:rsid w:val="005B7869"/>
    <w:rsid w:val="005B7B9C"/>
    <w:rsid w:val="005B7BBA"/>
    <w:rsid w:val="005B7C42"/>
    <w:rsid w:val="005C004A"/>
    <w:rsid w:val="005C016C"/>
    <w:rsid w:val="005C0192"/>
    <w:rsid w:val="005C027A"/>
    <w:rsid w:val="005C0CCA"/>
    <w:rsid w:val="005C0FFB"/>
    <w:rsid w:val="005C10C7"/>
    <w:rsid w:val="005C1129"/>
    <w:rsid w:val="005C169E"/>
    <w:rsid w:val="005C178B"/>
    <w:rsid w:val="005C1C3D"/>
    <w:rsid w:val="005C1C62"/>
    <w:rsid w:val="005C1CC4"/>
    <w:rsid w:val="005C1E6F"/>
    <w:rsid w:val="005C21AE"/>
    <w:rsid w:val="005C2280"/>
    <w:rsid w:val="005C2415"/>
    <w:rsid w:val="005C2890"/>
    <w:rsid w:val="005C2B9F"/>
    <w:rsid w:val="005C2CA6"/>
    <w:rsid w:val="005C3107"/>
    <w:rsid w:val="005C342B"/>
    <w:rsid w:val="005C34B1"/>
    <w:rsid w:val="005C3569"/>
    <w:rsid w:val="005C35EC"/>
    <w:rsid w:val="005C36A8"/>
    <w:rsid w:val="005C391A"/>
    <w:rsid w:val="005C3992"/>
    <w:rsid w:val="005C3B67"/>
    <w:rsid w:val="005C3C1C"/>
    <w:rsid w:val="005C3D07"/>
    <w:rsid w:val="005C3F0A"/>
    <w:rsid w:val="005C414E"/>
    <w:rsid w:val="005C4302"/>
    <w:rsid w:val="005C4787"/>
    <w:rsid w:val="005C47AC"/>
    <w:rsid w:val="005C48CD"/>
    <w:rsid w:val="005C4CB2"/>
    <w:rsid w:val="005C4FD3"/>
    <w:rsid w:val="005C5420"/>
    <w:rsid w:val="005C57A8"/>
    <w:rsid w:val="005C57AF"/>
    <w:rsid w:val="005C587C"/>
    <w:rsid w:val="005C591F"/>
    <w:rsid w:val="005C5A0D"/>
    <w:rsid w:val="005C6141"/>
    <w:rsid w:val="005C63A1"/>
    <w:rsid w:val="005C64E3"/>
    <w:rsid w:val="005C65D4"/>
    <w:rsid w:val="005C686E"/>
    <w:rsid w:val="005C69C5"/>
    <w:rsid w:val="005C6BC8"/>
    <w:rsid w:val="005C6C35"/>
    <w:rsid w:val="005C6DB7"/>
    <w:rsid w:val="005C6E3E"/>
    <w:rsid w:val="005C6FDC"/>
    <w:rsid w:val="005C70AB"/>
    <w:rsid w:val="005C7183"/>
    <w:rsid w:val="005C73ED"/>
    <w:rsid w:val="005C74D7"/>
    <w:rsid w:val="005C77E8"/>
    <w:rsid w:val="005C7BF3"/>
    <w:rsid w:val="005C7C75"/>
    <w:rsid w:val="005C7CFA"/>
    <w:rsid w:val="005C7EBB"/>
    <w:rsid w:val="005D0297"/>
    <w:rsid w:val="005D05A2"/>
    <w:rsid w:val="005D0894"/>
    <w:rsid w:val="005D0923"/>
    <w:rsid w:val="005D0C38"/>
    <w:rsid w:val="005D0ED8"/>
    <w:rsid w:val="005D10E2"/>
    <w:rsid w:val="005D1228"/>
    <w:rsid w:val="005D19A2"/>
    <w:rsid w:val="005D19CC"/>
    <w:rsid w:val="005D243E"/>
    <w:rsid w:val="005D25A9"/>
    <w:rsid w:val="005D27E3"/>
    <w:rsid w:val="005D2887"/>
    <w:rsid w:val="005D28F9"/>
    <w:rsid w:val="005D2A14"/>
    <w:rsid w:val="005D2AFD"/>
    <w:rsid w:val="005D2E23"/>
    <w:rsid w:val="005D351E"/>
    <w:rsid w:val="005D38B7"/>
    <w:rsid w:val="005D3BB4"/>
    <w:rsid w:val="005D3D01"/>
    <w:rsid w:val="005D3DB7"/>
    <w:rsid w:val="005D3F66"/>
    <w:rsid w:val="005D4269"/>
    <w:rsid w:val="005D4358"/>
    <w:rsid w:val="005D4407"/>
    <w:rsid w:val="005D4446"/>
    <w:rsid w:val="005D448E"/>
    <w:rsid w:val="005D4737"/>
    <w:rsid w:val="005D4B3E"/>
    <w:rsid w:val="005D4CE9"/>
    <w:rsid w:val="005D5413"/>
    <w:rsid w:val="005D5626"/>
    <w:rsid w:val="005D565C"/>
    <w:rsid w:val="005D58F1"/>
    <w:rsid w:val="005D5CE5"/>
    <w:rsid w:val="005D6346"/>
    <w:rsid w:val="005D638F"/>
    <w:rsid w:val="005D645E"/>
    <w:rsid w:val="005D65C5"/>
    <w:rsid w:val="005D663E"/>
    <w:rsid w:val="005D68C1"/>
    <w:rsid w:val="005D68E3"/>
    <w:rsid w:val="005D6A75"/>
    <w:rsid w:val="005D6A94"/>
    <w:rsid w:val="005D6BCC"/>
    <w:rsid w:val="005D6CFB"/>
    <w:rsid w:val="005D75B8"/>
    <w:rsid w:val="005D771D"/>
    <w:rsid w:val="005D7786"/>
    <w:rsid w:val="005E025E"/>
    <w:rsid w:val="005E04EC"/>
    <w:rsid w:val="005E08F0"/>
    <w:rsid w:val="005E090E"/>
    <w:rsid w:val="005E0B93"/>
    <w:rsid w:val="005E10CA"/>
    <w:rsid w:val="005E1487"/>
    <w:rsid w:val="005E1770"/>
    <w:rsid w:val="005E1B3E"/>
    <w:rsid w:val="005E1CB0"/>
    <w:rsid w:val="005E1CBF"/>
    <w:rsid w:val="005E2186"/>
    <w:rsid w:val="005E2294"/>
    <w:rsid w:val="005E246C"/>
    <w:rsid w:val="005E24B2"/>
    <w:rsid w:val="005E2649"/>
    <w:rsid w:val="005E2683"/>
    <w:rsid w:val="005E28EB"/>
    <w:rsid w:val="005E2C04"/>
    <w:rsid w:val="005E2EF7"/>
    <w:rsid w:val="005E3353"/>
    <w:rsid w:val="005E33A9"/>
    <w:rsid w:val="005E3477"/>
    <w:rsid w:val="005E352D"/>
    <w:rsid w:val="005E3581"/>
    <w:rsid w:val="005E368E"/>
    <w:rsid w:val="005E382D"/>
    <w:rsid w:val="005E39BD"/>
    <w:rsid w:val="005E3C33"/>
    <w:rsid w:val="005E3D2F"/>
    <w:rsid w:val="005E451F"/>
    <w:rsid w:val="005E4653"/>
    <w:rsid w:val="005E47BC"/>
    <w:rsid w:val="005E4F80"/>
    <w:rsid w:val="005E5348"/>
    <w:rsid w:val="005E55BB"/>
    <w:rsid w:val="005E581C"/>
    <w:rsid w:val="005E5C1B"/>
    <w:rsid w:val="005E5C7B"/>
    <w:rsid w:val="005E6610"/>
    <w:rsid w:val="005E66E7"/>
    <w:rsid w:val="005E6AB9"/>
    <w:rsid w:val="005E6B23"/>
    <w:rsid w:val="005E6D9F"/>
    <w:rsid w:val="005E7158"/>
    <w:rsid w:val="005E71C1"/>
    <w:rsid w:val="005E75F6"/>
    <w:rsid w:val="005E78E7"/>
    <w:rsid w:val="005E79D2"/>
    <w:rsid w:val="005E7A1D"/>
    <w:rsid w:val="005F0641"/>
    <w:rsid w:val="005F0665"/>
    <w:rsid w:val="005F0753"/>
    <w:rsid w:val="005F10C2"/>
    <w:rsid w:val="005F134B"/>
    <w:rsid w:val="005F17D5"/>
    <w:rsid w:val="005F1985"/>
    <w:rsid w:val="005F1A70"/>
    <w:rsid w:val="005F1BA8"/>
    <w:rsid w:val="005F1DAE"/>
    <w:rsid w:val="005F1EB1"/>
    <w:rsid w:val="005F2065"/>
    <w:rsid w:val="005F2102"/>
    <w:rsid w:val="005F218A"/>
    <w:rsid w:val="005F21CD"/>
    <w:rsid w:val="005F21CF"/>
    <w:rsid w:val="005F2341"/>
    <w:rsid w:val="005F2BC2"/>
    <w:rsid w:val="005F2BD2"/>
    <w:rsid w:val="005F2D21"/>
    <w:rsid w:val="005F2E19"/>
    <w:rsid w:val="005F2F46"/>
    <w:rsid w:val="005F2F68"/>
    <w:rsid w:val="005F2FA4"/>
    <w:rsid w:val="005F30CF"/>
    <w:rsid w:val="005F3494"/>
    <w:rsid w:val="005F3606"/>
    <w:rsid w:val="005F3FFB"/>
    <w:rsid w:val="005F4147"/>
    <w:rsid w:val="005F4648"/>
    <w:rsid w:val="005F4769"/>
    <w:rsid w:val="005F495D"/>
    <w:rsid w:val="005F49DB"/>
    <w:rsid w:val="005F4BF8"/>
    <w:rsid w:val="005F4C84"/>
    <w:rsid w:val="005F4EF1"/>
    <w:rsid w:val="005F4FD7"/>
    <w:rsid w:val="005F519E"/>
    <w:rsid w:val="005F5257"/>
    <w:rsid w:val="005F5296"/>
    <w:rsid w:val="005F53A8"/>
    <w:rsid w:val="005F53CB"/>
    <w:rsid w:val="005F5460"/>
    <w:rsid w:val="005F57A4"/>
    <w:rsid w:val="005F5CD9"/>
    <w:rsid w:val="005F5E11"/>
    <w:rsid w:val="005F6159"/>
    <w:rsid w:val="005F6188"/>
    <w:rsid w:val="005F6958"/>
    <w:rsid w:val="005F6BAA"/>
    <w:rsid w:val="005F705F"/>
    <w:rsid w:val="005F7413"/>
    <w:rsid w:val="005F7534"/>
    <w:rsid w:val="005F7738"/>
    <w:rsid w:val="005F77DF"/>
    <w:rsid w:val="005F7910"/>
    <w:rsid w:val="005F7BF4"/>
    <w:rsid w:val="005F7EA0"/>
    <w:rsid w:val="005F7F48"/>
    <w:rsid w:val="006000C9"/>
    <w:rsid w:val="0060031A"/>
    <w:rsid w:val="006003A6"/>
    <w:rsid w:val="006003AD"/>
    <w:rsid w:val="00600465"/>
    <w:rsid w:val="00600576"/>
    <w:rsid w:val="006005A7"/>
    <w:rsid w:val="00600834"/>
    <w:rsid w:val="00600977"/>
    <w:rsid w:val="00600BD0"/>
    <w:rsid w:val="0060124F"/>
    <w:rsid w:val="006013BC"/>
    <w:rsid w:val="0060140B"/>
    <w:rsid w:val="00601494"/>
    <w:rsid w:val="006014F2"/>
    <w:rsid w:val="00601BD3"/>
    <w:rsid w:val="00601C75"/>
    <w:rsid w:val="00601D9C"/>
    <w:rsid w:val="00602272"/>
    <w:rsid w:val="0060239B"/>
    <w:rsid w:val="0060251F"/>
    <w:rsid w:val="00602651"/>
    <w:rsid w:val="00602923"/>
    <w:rsid w:val="00602AF3"/>
    <w:rsid w:val="00602BA1"/>
    <w:rsid w:val="00602C22"/>
    <w:rsid w:val="00602C49"/>
    <w:rsid w:val="00603363"/>
    <w:rsid w:val="00603445"/>
    <w:rsid w:val="006039C8"/>
    <w:rsid w:val="00603D08"/>
    <w:rsid w:val="0060418B"/>
    <w:rsid w:val="006044BB"/>
    <w:rsid w:val="006044F6"/>
    <w:rsid w:val="00604CA6"/>
    <w:rsid w:val="00604DAC"/>
    <w:rsid w:val="00604E30"/>
    <w:rsid w:val="00604F1C"/>
    <w:rsid w:val="00604FC5"/>
    <w:rsid w:val="006050F1"/>
    <w:rsid w:val="0060516A"/>
    <w:rsid w:val="006052C2"/>
    <w:rsid w:val="00605408"/>
    <w:rsid w:val="0060545A"/>
    <w:rsid w:val="00605B12"/>
    <w:rsid w:val="00605BC1"/>
    <w:rsid w:val="00605DB9"/>
    <w:rsid w:val="00605E86"/>
    <w:rsid w:val="00605FF7"/>
    <w:rsid w:val="0060613F"/>
    <w:rsid w:val="0060618F"/>
    <w:rsid w:val="00606777"/>
    <w:rsid w:val="00606A13"/>
    <w:rsid w:val="00606AF5"/>
    <w:rsid w:val="00606BD9"/>
    <w:rsid w:val="00606D11"/>
    <w:rsid w:val="00606E6F"/>
    <w:rsid w:val="0060700D"/>
    <w:rsid w:val="00607263"/>
    <w:rsid w:val="0060728C"/>
    <w:rsid w:val="0060796B"/>
    <w:rsid w:val="006079F4"/>
    <w:rsid w:val="00607A82"/>
    <w:rsid w:val="0061029E"/>
    <w:rsid w:val="006102A2"/>
    <w:rsid w:val="00610326"/>
    <w:rsid w:val="006103A4"/>
    <w:rsid w:val="006103F9"/>
    <w:rsid w:val="00610596"/>
    <w:rsid w:val="006108DA"/>
    <w:rsid w:val="00610CDB"/>
    <w:rsid w:val="006111CC"/>
    <w:rsid w:val="00611551"/>
    <w:rsid w:val="00611AF4"/>
    <w:rsid w:val="00611B7B"/>
    <w:rsid w:val="0061267A"/>
    <w:rsid w:val="006129BD"/>
    <w:rsid w:val="00612C45"/>
    <w:rsid w:val="00613084"/>
    <w:rsid w:val="006133B7"/>
    <w:rsid w:val="006134EC"/>
    <w:rsid w:val="006135B6"/>
    <w:rsid w:val="00613893"/>
    <w:rsid w:val="0061396F"/>
    <w:rsid w:val="00613AD1"/>
    <w:rsid w:val="00613AE4"/>
    <w:rsid w:val="00613B96"/>
    <w:rsid w:val="006141A1"/>
    <w:rsid w:val="00614538"/>
    <w:rsid w:val="00614853"/>
    <w:rsid w:val="006148F9"/>
    <w:rsid w:val="00614AD5"/>
    <w:rsid w:val="006151BE"/>
    <w:rsid w:val="006156A1"/>
    <w:rsid w:val="00615AC9"/>
    <w:rsid w:val="00615BFB"/>
    <w:rsid w:val="0061606B"/>
    <w:rsid w:val="006161FA"/>
    <w:rsid w:val="0061653F"/>
    <w:rsid w:val="00616566"/>
    <w:rsid w:val="00616601"/>
    <w:rsid w:val="00616687"/>
    <w:rsid w:val="00616B52"/>
    <w:rsid w:val="00616EBF"/>
    <w:rsid w:val="0061705E"/>
    <w:rsid w:val="006172EC"/>
    <w:rsid w:val="00617345"/>
    <w:rsid w:val="00617889"/>
    <w:rsid w:val="0061789F"/>
    <w:rsid w:val="00617AC6"/>
    <w:rsid w:val="00617BED"/>
    <w:rsid w:val="00617F7B"/>
    <w:rsid w:val="006202EC"/>
    <w:rsid w:val="00620364"/>
    <w:rsid w:val="00620557"/>
    <w:rsid w:val="00620728"/>
    <w:rsid w:val="00620D79"/>
    <w:rsid w:val="00620EC5"/>
    <w:rsid w:val="00621061"/>
    <w:rsid w:val="0062145F"/>
    <w:rsid w:val="006217D2"/>
    <w:rsid w:val="00621800"/>
    <w:rsid w:val="00621A1C"/>
    <w:rsid w:val="00621C38"/>
    <w:rsid w:val="00621DF7"/>
    <w:rsid w:val="00621F0D"/>
    <w:rsid w:val="00621FD6"/>
    <w:rsid w:val="006221E8"/>
    <w:rsid w:val="00622341"/>
    <w:rsid w:val="0062243C"/>
    <w:rsid w:val="0062256F"/>
    <w:rsid w:val="006227AF"/>
    <w:rsid w:val="00622878"/>
    <w:rsid w:val="006228B0"/>
    <w:rsid w:val="006230F9"/>
    <w:rsid w:val="00623292"/>
    <w:rsid w:val="00623376"/>
    <w:rsid w:val="00623377"/>
    <w:rsid w:val="0062340D"/>
    <w:rsid w:val="0062387C"/>
    <w:rsid w:val="00623A55"/>
    <w:rsid w:val="00623C9A"/>
    <w:rsid w:val="00623D8C"/>
    <w:rsid w:val="00623F9F"/>
    <w:rsid w:val="006243D2"/>
    <w:rsid w:val="006244B2"/>
    <w:rsid w:val="00624909"/>
    <w:rsid w:val="00624BAA"/>
    <w:rsid w:val="00624C13"/>
    <w:rsid w:val="00624D41"/>
    <w:rsid w:val="00625598"/>
    <w:rsid w:val="0062570A"/>
    <w:rsid w:val="006258C2"/>
    <w:rsid w:val="00626337"/>
    <w:rsid w:val="006268D5"/>
    <w:rsid w:val="00626E38"/>
    <w:rsid w:val="0062735A"/>
    <w:rsid w:val="006273D3"/>
    <w:rsid w:val="00627915"/>
    <w:rsid w:val="00627C19"/>
    <w:rsid w:val="0063035F"/>
    <w:rsid w:val="0063051A"/>
    <w:rsid w:val="006306A9"/>
    <w:rsid w:val="006307B2"/>
    <w:rsid w:val="0063095A"/>
    <w:rsid w:val="006309FB"/>
    <w:rsid w:val="00630A59"/>
    <w:rsid w:val="00630A6F"/>
    <w:rsid w:val="00630BEC"/>
    <w:rsid w:val="00630D37"/>
    <w:rsid w:val="00630F36"/>
    <w:rsid w:val="00630FAC"/>
    <w:rsid w:val="006311C0"/>
    <w:rsid w:val="00631B58"/>
    <w:rsid w:val="00631F81"/>
    <w:rsid w:val="00632010"/>
    <w:rsid w:val="00632139"/>
    <w:rsid w:val="0063235D"/>
    <w:rsid w:val="00632477"/>
    <w:rsid w:val="0063287D"/>
    <w:rsid w:val="00632C96"/>
    <w:rsid w:val="00632FE2"/>
    <w:rsid w:val="0063323C"/>
    <w:rsid w:val="0063356E"/>
    <w:rsid w:val="006335E2"/>
    <w:rsid w:val="006336F8"/>
    <w:rsid w:val="00633A00"/>
    <w:rsid w:val="00633BBB"/>
    <w:rsid w:val="00633FAC"/>
    <w:rsid w:val="00634642"/>
    <w:rsid w:val="00634986"/>
    <w:rsid w:val="00634C21"/>
    <w:rsid w:val="00634C77"/>
    <w:rsid w:val="00635170"/>
    <w:rsid w:val="006351CD"/>
    <w:rsid w:val="006352D5"/>
    <w:rsid w:val="006353E7"/>
    <w:rsid w:val="00635875"/>
    <w:rsid w:val="00635A0B"/>
    <w:rsid w:val="00635B7E"/>
    <w:rsid w:val="00635EF9"/>
    <w:rsid w:val="00635F42"/>
    <w:rsid w:val="00635F47"/>
    <w:rsid w:val="006360EE"/>
    <w:rsid w:val="00636695"/>
    <w:rsid w:val="00636699"/>
    <w:rsid w:val="00636A59"/>
    <w:rsid w:val="00636B90"/>
    <w:rsid w:val="00636C43"/>
    <w:rsid w:val="00636C80"/>
    <w:rsid w:val="00636DFE"/>
    <w:rsid w:val="00636FDE"/>
    <w:rsid w:val="0063758B"/>
    <w:rsid w:val="006375DF"/>
    <w:rsid w:val="006377B8"/>
    <w:rsid w:val="00637C95"/>
    <w:rsid w:val="00637D8A"/>
    <w:rsid w:val="00637E13"/>
    <w:rsid w:val="00640047"/>
    <w:rsid w:val="006401EE"/>
    <w:rsid w:val="00640271"/>
    <w:rsid w:val="006406BA"/>
    <w:rsid w:val="006407E8"/>
    <w:rsid w:val="00640857"/>
    <w:rsid w:val="0064128B"/>
    <w:rsid w:val="006414C5"/>
    <w:rsid w:val="006416E1"/>
    <w:rsid w:val="006418F1"/>
    <w:rsid w:val="00641C7D"/>
    <w:rsid w:val="00641F52"/>
    <w:rsid w:val="00641FE5"/>
    <w:rsid w:val="00642156"/>
    <w:rsid w:val="00642284"/>
    <w:rsid w:val="006422A7"/>
    <w:rsid w:val="00642602"/>
    <w:rsid w:val="00642632"/>
    <w:rsid w:val="00642C92"/>
    <w:rsid w:val="00642D16"/>
    <w:rsid w:val="006431CC"/>
    <w:rsid w:val="00643940"/>
    <w:rsid w:val="00643F4F"/>
    <w:rsid w:val="006441AD"/>
    <w:rsid w:val="006442AF"/>
    <w:rsid w:val="0064431D"/>
    <w:rsid w:val="00644496"/>
    <w:rsid w:val="0064460A"/>
    <w:rsid w:val="006446D1"/>
    <w:rsid w:val="006448C6"/>
    <w:rsid w:val="006448E5"/>
    <w:rsid w:val="00644959"/>
    <w:rsid w:val="00645214"/>
    <w:rsid w:val="00645216"/>
    <w:rsid w:val="006453A3"/>
    <w:rsid w:val="0064550D"/>
    <w:rsid w:val="00645A95"/>
    <w:rsid w:val="00645ADC"/>
    <w:rsid w:val="00645FED"/>
    <w:rsid w:val="006468C8"/>
    <w:rsid w:val="006468F2"/>
    <w:rsid w:val="00646931"/>
    <w:rsid w:val="006469B5"/>
    <w:rsid w:val="00646A1F"/>
    <w:rsid w:val="00646A4D"/>
    <w:rsid w:val="00646CA7"/>
    <w:rsid w:val="00646DAA"/>
    <w:rsid w:val="00646E1A"/>
    <w:rsid w:val="006473BF"/>
    <w:rsid w:val="006475D8"/>
    <w:rsid w:val="0064779E"/>
    <w:rsid w:val="00647823"/>
    <w:rsid w:val="006479B3"/>
    <w:rsid w:val="006505A9"/>
    <w:rsid w:val="0065077B"/>
    <w:rsid w:val="00650C27"/>
    <w:rsid w:val="006511A6"/>
    <w:rsid w:val="00651503"/>
    <w:rsid w:val="00651655"/>
    <w:rsid w:val="00651E19"/>
    <w:rsid w:val="0065215F"/>
    <w:rsid w:val="006522B4"/>
    <w:rsid w:val="00652366"/>
    <w:rsid w:val="006526B1"/>
    <w:rsid w:val="006527C8"/>
    <w:rsid w:val="00652D02"/>
    <w:rsid w:val="00653B62"/>
    <w:rsid w:val="00653EB3"/>
    <w:rsid w:val="00654074"/>
    <w:rsid w:val="00654237"/>
    <w:rsid w:val="00654A71"/>
    <w:rsid w:val="00654AC8"/>
    <w:rsid w:val="00654C13"/>
    <w:rsid w:val="00654C4F"/>
    <w:rsid w:val="00654DBA"/>
    <w:rsid w:val="0065532D"/>
    <w:rsid w:val="006553A6"/>
    <w:rsid w:val="00655A5C"/>
    <w:rsid w:val="00655A60"/>
    <w:rsid w:val="00655C9A"/>
    <w:rsid w:val="00655F6A"/>
    <w:rsid w:val="00656284"/>
    <w:rsid w:val="00656336"/>
    <w:rsid w:val="006563E3"/>
    <w:rsid w:val="006564B9"/>
    <w:rsid w:val="00656627"/>
    <w:rsid w:val="006566F9"/>
    <w:rsid w:val="0065680D"/>
    <w:rsid w:val="00656B12"/>
    <w:rsid w:val="006572C1"/>
    <w:rsid w:val="006573D9"/>
    <w:rsid w:val="00657703"/>
    <w:rsid w:val="00657713"/>
    <w:rsid w:val="00657A42"/>
    <w:rsid w:val="00657B11"/>
    <w:rsid w:val="00657BF6"/>
    <w:rsid w:val="00660012"/>
    <w:rsid w:val="00660312"/>
    <w:rsid w:val="00660B54"/>
    <w:rsid w:val="00660E7C"/>
    <w:rsid w:val="00661465"/>
    <w:rsid w:val="00661691"/>
    <w:rsid w:val="006617B3"/>
    <w:rsid w:val="00661A3A"/>
    <w:rsid w:val="00661DF2"/>
    <w:rsid w:val="006622C7"/>
    <w:rsid w:val="00662551"/>
    <w:rsid w:val="00662633"/>
    <w:rsid w:val="006628CD"/>
    <w:rsid w:val="006629BD"/>
    <w:rsid w:val="00662E7F"/>
    <w:rsid w:val="00663138"/>
    <w:rsid w:val="00663775"/>
    <w:rsid w:val="00663959"/>
    <w:rsid w:val="00663D2E"/>
    <w:rsid w:val="006640F9"/>
    <w:rsid w:val="006643C3"/>
    <w:rsid w:val="0066449A"/>
    <w:rsid w:val="00664788"/>
    <w:rsid w:val="00664A87"/>
    <w:rsid w:val="00664CED"/>
    <w:rsid w:val="00664D13"/>
    <w:rsid w:val="00664ECC"/>
    <w:rsid w:val="00665041"/>
    <w:rsid w:val="00665231"/>
    <w:rsid w:val="00665948"/>
    <w:rsid w:val="006659DD"/>
    <w:rsid w:val="00665BAD"/>
    <w:rsid w:val="00665BB7"/>
    <w:rsid w:val="00665CAC"/>
    <w:rsid w:val="00665D8A"/>
    <w:rsid w:val="00665EE6"/>
    <w:rsid w:val="00666262"/>
    <w:rsid w:val="00666335"/>
    <w:rsid w:val="00666337"/>
    <w:rsid w:val="00666479"/>
    <w:rsid w:val="006666B0"/>
    <w:rsid w:val="006667F1"/>
    <w:rsid w:val="00666885"/>
    <w:rsid w:val="00666AD8"/>
    <w:rsid w:val="00666BC2"/>
    <w:rsid w:val="00666C7B"/>
    <w:rsid w:val="00666D57"/>
    <w:rsid w:val="00666E7D"/>
    <w:rsid w:val="006672BE"/>
    <w:rsid w:val="0066763C"/>
    <w:rsid w:val="006678ED"/>
    <w:rsid w:val="00667A3B"/>
    <w:rsid w:val="00670439"/>
    <w:rsid w:val="0067064C"/>
    <w:rsid w:val="00670A2F"/>
    <w:rsid w:val="00670A8D"/>
    <w:rsid w:val="00670DDA"/>
    <w:rsid w:val="00670F1B"/>
    <w:rsid w:val="00670F3F"/>
    <w:rsid w:val="00670FBD"/>
    <w:rsid w:val="00671100"/>
    <w:rsid w:val="0067130C"/>
    <w:rsid w:val="00671999"/>
    <w:rsid w:val="00671AE7"/>
    <w:rsid w:val="00671C69"/>
    <w:rsid w:val="00671C83"/>
    <w:rsid w:val="00671DCD"/>
    <w:rsid w:val="006720CE"/>
    <w:rsid w:val="006724B9"/>
    <w:rsid w:val="0067262F"/>
    <w:rsid w:val="0067282C"/>
    <w:rsid w:val="00673143"/>
    <w:rsid w:val="00673613"/>
    <w:rsid w:val="0067378A"/>
    <w:rsid w:val="00673833"/>
    <w:rsid w:val="00673A1F"/>
    <w:rsid w:val="00674074"/>
    <w:rsid w:val="00674672"/>
    <w:rsid w:val="006746AC"/>
    <w:rsid w:val="006747C6"/>
    <w:rsid w:val="00674800"/>
    <w:rsid w:val="00674A81"/>
    <w:rsid w:val="00674AF2"/>
    <w:rsid w:val="00675447"/>
    <w:rsid w:val="006759C5"/>
    <w:rsid w:val="00675BC5"/>
    <w:rsid w:val="00675EEF"/>
    <w:rsid w:val="0067608F"/>
    <w:rsid w:val="006762F5"/>
    <w:rsid w:val="006764DB"/>
    <w:rsid w:val="00676854"/>
    <w:rsid w:val="00676949"/>
    <w:rsid w:val="00676A37"/>
    <w:rsid w:val="00676B97"/>
    <w:rsid w:val="00676C39"/>
    <w:rsid w:val="00676EFA"/>
    <w:rsid w:val="00677121"/>
    <w:rsid w:val="00677646"/>
    <w:rsid w:val="006779DA"/>
    <w:rsid w:val="00677C90"/>
    <w:rsid w:val="00677D5F"/>
    <w:rsid w:val="006801F6"/>
    <w:rsid w:val="0068028F"/>
    <w:rsid w:val="006808E9"/>
    <w:rsid w:val="0068093F"/>
    <w:rsid w:val="0068094B"/>
    <w:rsid w:val="0068094D"/>
    <w:rsid w:val="00680BB3"/>
    <w:rsid w:val="00680D0C"/>
    <w:rsid w:val="00680E7C"/>
    <w:rsid w:val="006810FF"/>
    <w:rsid w:val="006813CF"/>
    <w:rsid w:val="00681760"/>
    <w:rsid w:val="006817B2"/>
    <w:rsid w:val="00681A97"/>
    <w:rsid w:val="00681B30"/>
    <w:rsid w:val="00681E88"/>
    <w:rsid w:val="00682B5C"/>
    <w:rsid w:val="00682C7F"/>
    <w:rsid w:val="00682CCC"/>
    <w:rsid w:val="00682E9F"/>
    <w:rsid w:val="00683399"/>
    <w:rsid w:val="006836A5"/>
    <w:rsid w:val="00683798"/>
    <w:rsid w:val="00683841"/>
    <w:rsid w:val="00683DB9"/>
    <w:rsid w:val="00683ED2"/>
    <w:rsid w:val="00683F6E"/>
    <w:rsid w:val="006840CB"/>
    <w:rsid w:val="0068420E"/>
    <w:rsid w:val="006845C6"/>
    <w:rsid w:val="006849F1"/>
    <w:rsid w:val="00684A16"/>
    <w:rsid w:val="00684D8C"/>
    <w:rsid w:val="00684E84"/>
    <w:rsid w:val="00684FA7"/>
    <w:rsid w:val="00685953"/>
    <w:rsid w:val="00685D68"/>
    <w:rsid w:val="00685E78"/>
    <w:rsid w:val="00685FEF"/>
    <w:rsid w:val="00686279"/>
    <w:rsid w:val="006862AC"/>
    <w:rsid w:val="00686393"/>
    <w:rsid w:val="0068662E"/>
    <w:rsid w:val="006866DE"/>
    <w:rsid w:val="0068671C"/>
    <w:rsid w:val="0068690F"/>
    <w:rsid w:val="00686BD3"/>
    <w:rsid w:val="00686BFD"/>
    <w:rsid w:val="00687247"/>
    <w:rsid w:val="006873EE"/>
    <w:rsid w:val="0068744A"/>
    <w:rsid w:val="006875B5"/>
    <w:rsid w:val="00687738"/>
    <w:rsid w:val="006879C3"/>
    <w:rsid w:val="00687CD5"/>
    <w:rsid w:val="00687FE1"/>
    <w:rsid w:val="0069003A"/>
    <w:rsid w:val="00690396"/>
    <w:rsid w:val="0069085E"/>
    <w:rsid w:val="00690AB8"/>
    <w:rsid w:val="006912CA"/>
    <w:rsid w:val="0069140F"/>
    <w:rsid w:val="00691EBC"/>
    <w:rsid w:val="0069211A"/>
    <w:rsid w:val="0069247F"/>
    <w:rsid w:val="00692795"/>
    <w:rsid w:val="0069295E"/>
    <w:rsid w:val="0069298E"/>
    <w:rsid w:val="00692ECB"/>
    <w:rsid w:val="00692FD6"/>
    <w:rsid w:val="00693168"/>
    <w:rsid w:val="0069326B"/>
    <w:rsid w:val="00693655"/>
    <w:rsid w:val="00693998"/>
    <w:rsid w:val="00693C6C"/>
    <w:rsid w:val="00693EBD"/>
    <w:rsid w:val="00694049"/>
    <w:rsid w:val="006940F8"/>
    <w:rsid w:val="0069416F"/>
    <w:rsid w:val="006951D0"/>
    <w:rsid w:val="006953D5"/>
    <w:rsid w:val="0069542F"/>
    <w:rsid w:val="006959B1"/>
    <w:rsid w:val="00695A0B"/>
    <w:rsid w:val="00695A2E"/>
    <w:rsid w:val="00695D83"/>
    <w:rsid w:val="00695EB3"/>
    <w:rsid w:val="00696040"/>
    <w:rsid w:val="006960A9"/>
    <w:rsid w:val="006965AA"/>
    <w:rsid w:val="00696908"/>
    <w:rsid w:val="006969E2"/>
    <w:rsid w:val="00696B2D"/>
    <w:rsid w:val="00696D3D"/>
    <w:rsid w:val="00696EC3"/>
    <w:rsid w:val="00697231"/>
    <w:rsid w:val="0069756D"/>
    <w:rsid w:val="00697912"/>
    <w:rsid w:val="00697A1A"/>
    <w:rsid w:val="00697CE8"/>
    <w:rsid w:val="00697D20"/>
    <w:rsid w:val="006A004F"/>
    <w:rsid w:val="006A0130"/>
    <w:rsid w:val="006A0299"/>
    <w:rsid w:val="006A03C6"/>
    <w:rsid w:val="006A0850"/>
    <w:rsid w:val="006A0878"/>
    <w:rsid w:val="006A0CF5"/>
    <w:rsid w:val="006A1285"/>
    <w:rsid w:val="006A1490"/>
    <w:rsid w:val="006A14C2"/>
    <w:rsid w:val="006A1544"/>
    <w:rsid w:val="006A16C2"/>
    <w:rsid w:val="006A172B"/>
    <w:rsid w:val="006A18B8"/>
    <w:rsid w:val="006A1A4C"/>
    <w:rsid w:val="006A1D30"/>
    <w:rsid w:val="006A1F14"/>
    <w:rsid w:val="006A2849"/>
    <w:rsid w:val="006A291F"/>
    <w:rsid w:val="006A2A13"/>
    <w:rsid w:val="006A2DD9"/>
    <w:rsid w:val="006A30E3"/>
    <w:rsid w:val="006A3324"/>
    <w:rsid w:val="006A34D9"/>
    <w:rsid w:val="006A3727"/>
    <w:rsid w:val="006A3763"/>
    <w:rsid w:val="006A3FFF"/>
    <w:rsid w:val="006A4025"/>
    <w:rsid w:val="006A435F"/>
    <w:rsid w:val="006A44A7"/>
    <w:rsid w:val="006A4569"/>
    <w:rsid w:val="006A4638"/>
    <w:rsid w:val="006A4D57"/>
    <w:rsid w:val="006A4DC0"/>
    <w:rsid w:val="006A4F95"/>
    <w:rsid w:val="006A52C3"/>
    <w:rsid w:val="006A5596"/>
    <w:rsid w:val="006A5DAB"/>
    <w:rsid w:val="006A5FAC"/>
    <w:rsid w:val="006A602E"/>
    <w:rsid w:val="006A60E2"/>
    <w:rsid w:val="006A6240"/>
    <w:rsid w:val="006A6642"/>
    <w:rsid w:val="006A680A"/>
    <w:rsid w:val="006A687A"/>
    <w:rsid w:val="006A69F8"/>
    <w:rsid w:val="006A6B8E"/>
    <w:rsid w:val="006A7068"/>
    <w:rsid w:val="006A7756"/>
    <w:rsid w:val="006B007D"/>
    <w:rsid w:val="006B01BC"/>
    <w:rsid w:val="006B0431"/>
    <w:rsid w:val="006B0592"/>
    <w:rsid w:val="006B0618"/>
    <w:rsid w:val="006B07E9"/>
    <w:rsid w:val="006B09CA"/>
    <w:rsid w:val="006B0D61"/>
    <w:rsid w:val="006B0D74"/>
    <w:rsid w:val="006B0E5A"/>
    <w:rsid w:val="006B0E87"/>
    <w:rsid w:val="006B0E9B"/>
    <w:rsid w:val="006B1017"/>
    <w:rsid w:val="006B1313"/>
    <w:rsid w:val="006B136E"/>
    <w:rsid w:val="006B1385"/>
    <w:rsid w:val="006B1855"/>
    <w:rsid w:val="006B1979"/>
    <w:rsid w:val="006B1BF7"/>
    <w:rsid w:val="006B1EC2"/>
    <w:rsid w:val="006B1F03"/>
    <w:rsid w:val="006B1F89"/>
    <w:rsid w:val="006B1FD1"/>
    <w:rsid w:val="006B2001"/>
    <w:rsid w:val="006B2097"/>
    <w:rsid w:val="006B21C7"/>
    <w:rsid w:val="006B239E"/>
    <w:rsid w:val="006B2B74"/>
    <w:rsid w:val="006B3267"/>
    <w:rsid w:val="006B3751"/>
    <w:rsid w:val="006B377C"/>
    <w:rsid w:val="006B37B2"/>
    <w:rsid w:val="006B382C"/>
    <w:rsid w:val="006B3BA8"/>
    <w:rsid w:val="006B3DA8"/>
    <w:rsid w:val="006B3EDD"/>
    <w:rsid w:val="006B3FA1"/>
    <w:rsid w:val="006B44C9"/>
    <w:rsid w:val="006B44F6"/>
    <w:rsid w:val="006B4681"/>
    <w:rsid w:val="006B5462"/>
    <w:rsid w:val="006B563E"/>
    <w:rsid w:val="006B56DA"/>
    <w:rsid w:val="006B57ED"/>
    <w:rsid w:val="006B5B47"/>
    <w:rsid w:val="006B5EBF"/>
    <w:rsid w:val="006B63D7"/>
    <w:rsid w:val="006B689F"/>
    <w:rsid w:val="006B6B97"/>
    <w:rsid w:val="006B6D9B"/>
    <w:rsid w:val="006B6DB8"/>
    <w:rsid w:val="006B727D"/>
    <w:rsid w:val="006B7318"/>
    <w:rsid w:val="006B7335"/>
    <w:rsid w:val="006B73C2"/>
    <w:rsid w:val="006B73D6"/>
    <w:rsid w:val="006B7451"/>
    <w:rsid w:val="006B75C4"/>
    <w:rsid w:val="006B7612"/>
    <w:rsid w:val="006B768C"/>
    <w:rsid w:val="006B76E7"/>
    <w:rsid w:val="006B78F4"/>
    <w:rsid w:val="006B79B5"/>
    <w:rsid w:val="006B7E0B"/>
    <w:rsid w:val="006C0183"/>
    <w:rsid w:val="006C055B"/>
    <w:rsid w:val="006C0F15"/>
    <w:rsid w:val="006C0FF2"/>
    <w:rsid w:val="006C12D0"/>
    <w:rsid w:val="006C131D"/>
    <w:rsid w:val="006C1581"/>
    <w:rsid w:val="006C1798"/>
    <w:rsid w:val="006C1CA1"/>
    <w:rsid w:val="006C1D6E"/>
    <w:rsid w:val="006C1D7C"/>
    <w:rsid w:val="006C2026"/>
    <w:rsid w:val="006C20E3"/>
    <w:rsid w:val="006C214B"/>
    <w:rsid w:val="006C2383"/>
    <w:rsid w:val="006C23AA"/>
    <w:rsid w:val="006C2442"/>
    <w:rsid w:val="006C24D0"/>
    <w:rsid w:val="006C254E"/>
    <w:rsid w:val="006C28D9"/>
    <w:rsid w:val="006C304D"/>
    <w:rsid w:val="006C315F"/>
    <w:rsid w:val="006C31A6"/>
    <w:rsid w:val="006C31AF"/>
    <w:rsid w:val="006C392E"/>
    <w:rsid w:val="006C3CA2"/>
    <w:rsid w:val="006C3D27"/>
    <w:rsid w:val="006C3D34"/>
    <w:rsid w:val="006C3E7B"/>
    <w:rsid w:val="006C4302"/>
    <w:rsid w:val="006C43B0"/>
    <w:rsid w:val="006C4417"/>
    <w:rsid w:val="006C44C0"/>
    <w:rsid w:val="006C4854"/>
    <w:rsid w:val="006C4864"/>
    <w:rsid w:val="006C48ED"/>
    <w:rsid w:val="006C4A94"/>
    <w:rsid w:val="006C4CC0"/>
    <w:rsid w:val="006C4DE1"/>
    <w:rsid w:val="006C4FD2"/>
    <w:rsid w:val="006C50A6"/>
    <w:rsid w:val="006C5BB4"/>
    <w:rsid w:val="006C61E9"/>
    <w:rsid w:val="006C6348"/>
    <w:rsid w:val="006C6716"/>
    <w:rsid w:val="006C6778"/>
    <w:rsid w:val="006C6A10"/>
    <w:rsid w:val="006C6BAC"/>
    <w:rsid w:val="006C6EF5"/>
    <w:rsid w:val="006C70F9"/>
    <w:rsid w:val="006C710B"/>
    <w:rsid w:val="006C71D3"/>
    <w:rsid w:val="006C7426"/>
    <w:rsid w:val="006C7A8B"/>
    <w:rsid w:val="006C7B1F"/>
    <w:rsid w:val="006C7D2B"/>
    <w:rsid w:val="006C7FB0"/>
    <w:rsid w:val="006D0147"/>
    <w:rsid w:val="006D03AD"/>
    <w:rsid w:val="006D0402"/>
    <w:rsid w:val="006D0571"/>
    <w:rsid w:val="006D05A5"/>
    <w:rsid w:val="006D0766"/>
    <w:rsid w:val="006D0E9C"/>
    <w:rsid w:val="006D0F15"/>
    <w:rsid w:val="006D11EC"/>
    <w:rsid w:val="006D1600"/>
    <w:rsid w:val="006D168E"/>
    <w:rsid w:val="006D1BA7"/>
    <w:rsid w:val="006D1F5A"/>
    <w:rsid w:val="006D1FC7"/>
    <w:rsid w:val="006D2683"/>
    <w:rsid w:val="006D2836"/>
    <w:rsid w:val="006D2916"/>
    <w:rsid w:val="006D2E22"/>
    <w:rsid w:val="006D31AE"/>
    <w:rsid w:val="006D31DC"/>
    <w:rsid w:val="006D341E"/>
    <w:rsid w:val="006D38BD"/>
    <w:rsid w:val="006D390B"/>
    <w:rsid w:val="006D3924"/>
    <w:rsid w:val="006D3F9D"/>
    <w:rsid w:val="006D412E"/>
    <w:rsid w:val="006D441D"/>
    <w:rsid w:val="006D449F"/>
    <w:rsid w:val="006D4607"/>
    <w:rsid w:val="006D4639"/>
    <w:rsid w:val="006D4644"/>
    <w:rsid w:val="006D47B8"/>
    <w:rsid w:val="006D4B74"/>
    <w:rsid w:val="006D4C59"/>
    <w:rsid w:val="006D5223"/>
    <w:rsid w:val="006D525A"/>
    <w:rsid w:val="006D53C6"/>
    <w:rsid w:val="006D5512"/>
    <w:rsid w:val="006D55E3"/>
    <w:rsid w:val="006D56E7"/>
    <w:rsid w:val="006D5853"/>
    <w:rsid w:val="006D60AF"/>
    <w:rsid w:val="006D6456"/>
    <w:rsid w:val="006D658B"/>
    <w:rsid w:val="006D6634"/>
    <w:rsid w:val="006D672D"/>
    <w:rsid w:val="006D6A0B"/>
    <w:rsid w:val="006D6B47"/>
    <w:rsid w:val="006D6BF5"/>
    <w:rsid w:val="006D714D"/>
    <w:rsid w:val="006D7311"/>
    <w:rsid w:val="006D748B"/>
    <w:rsid w:val="006D788F"/>
    <w:rsid w:val="006D7A83"/>
    <w:rsid w:val="006D7B05"/>
    <w:rsid w:val="006D7B4C"/>
    <w:rsid w:val="006D7F54"/>
    <w:rsid w:val="006D7FAD"/>
    <w:rsid w:val="006E003E"/>
    <w:rsid w:val="006E0063"/>
    <w:rsid w:val="006E045F"/>
    <w:rsid w:val="006E049B"/>
    <w:rsid w:val="006E0BBD"/>
    <w:rsid w:val="006E0ED6"/>
    <w:rsid w:val="006E14E4"/>
    <w:rsid w:val="006E1607"/>
    <w:rsid w:val="006E1745"/>
    <w:rsid w:val="006E17CB"/>
    <w:rsid w:val="006E184B"/>
    <w:rsid w:val="006E1F09"/>
    <w:rsid w:val="006E1FFF"/>
    <w:rsid w:val="006E20F3"/>
    <w:rsid w:val="006E2112"/>
    <w:rsid w:val="006E21AF"/>
    <w:rsid w:val="006E24AF"/>
    <w:rsid w:val="006E25A3"/>
    <w:rsid w:val="006E274B"/>
    <w:rsid w:val="006E27A0"/>
    <w:rsid w:val="006E28B2"/>
    <w:rsid w:val="006E29A1"/>
    <w:rsid w:val="006E2AFF"/>
    <w:rsid w:val="006E2EBC"/>
    <w:rsid w:val="006E3001"/>
    <w:rsid w:val="006E3162"/>
    <w:rsid w:val="006E378B"/>
    <w:rsid w:val="006E38D0"/>
    <w:rsid w:val="006E39C2"/>
    <w:rsid w:val="006E3C3F"/>
    <w:rsid w:val="006E3C44"/>
    <w:rsid w:val="006E3CAF"/>
    <w:rsid w:val="006E3F31"/>
    <w:rsid w:val="006E41B5"/>
    <w:rsid w:val="006E4304"/>
    <w:rsid w:val="006E48B8"/>
    <w:rsid w:val="006E4A58"/>
    <w:rsid w:val="006E5076"/>
    <w:rsid w:val="006E50EE"/>
    <w:rsid w:val="006E5CA1"/>
    <w:rsid w:val="006E5CE2"/>
    <w:rsid w:val="006E5D3D"/>
    <w:rsid w:val="006E5ED5"/>
    <w:rsid w:val="006E6083"/>
    <w:rsid w:val="006E6222"/>
    <w:rsid w:val="006E65D9"/>
    <w:rsid w:val="006E6731"/>
    <w:rsid w:val="006E69EE"/>
    <w:rsid w:val="006E6E09"/>
    <w:rsid w:val="006E6EEC"/>
    <w:rsid w:val="006E6F51"/>
    <w:rsid w:val="006E70B1"/>
    <w:rsid w:val="006E70BB"/>
    <w:rsid w:val="006E75EF"/>
    <w:rsid w:val="006E76B5"/>
    <w:rsid w:val="006E773C"/>
    <w:rsid w:val="006E7C00"/>
    <w:rsid w:val="006E7C06"/>
    <w:rsid w:val="006E7C74"/>
    <w:rsid w:val="006E7DC6"/>
    <w:rsid w:val="006E7E1B"/>
    <w:rsid w:val="006F007F"/>
    <w:rsid w:val="006F0489"/>
    <w:rsid w:val="006F0575"/>
    <w:rsid w:val="006F0B38"/>
    <w:rsid w:val="006F0B8C"/>
    <w:rsid w:val="006F0C38"/>
    <w:rsid w:val="006F0D72"/>
    <w:rsid w:val="006F0E24"/>
    <w:rsid w:val="006F1285"/>
    <w:rsid w:val="006F1A90"/>
    <w:rsid w:val="006F1D40"/>
    <w:rsid w:val="006F1D84"/>
    <w:rsid w:val="006F1E18"/>
    <w:rsid w:val="006F1F56"/>
    <w:rsid w:val="006F21DB"/>
    <w:rsid w:val="006F22B6"/>
    <w:rsid w:val="006F233B"/>
    <w:rsid w:val="006F2877"/>
    <w:rsid w:val="006F2B39"/>
    <w:rsid w:val="006F3011"/>
    <w:rsid w:val="006F314F"/>
    <w:rsid w:val="006F39FC"/>
    <w:rsid w:val="006F3C8E"/>
    <w:rsid w:val="006F3D75"/>
    <w:rsid w:val="006F3D7B"/>
    <w:rsid w:val="006F3EF1"/>
    <w:rsid w:val="006F4045"/>
    <w:rsid w:val="006F433A"/>
    <w:rsid w:val="006F4535"/>
    <w:rsid w:val="006F45BE"/>
    <w:rsid w:val="006F4985"/>
    <w:rsid w:val="006F4A04"/>
    <w:rsid w:val="006F50E9"/>
    <w:rsid w:val="006F546B"/>
    <w:rsid w:val="006F570B"/>
    <w:rsid w:val="006F5815"/>
    <w:rsid w:val="006F58D7"/>
    <w:rsid w:val="006F58EF"/>
    <w:rsid w:val="006F5A60"/>
    <w:rsid w:val="006F5D68"/>
    <w:rsid w:val="006F6166"/>
    <w:rsid w:val="006F626A"/>
    <w:rsid w:val="006F67F5"/>
    <w:rsid w:val="006F682E"/>
    <w:rsid w:val="006F6859"/>
    <w:rsid w:val="006F68C9"/>
    <w:rsid w:val="006F6CB5"/>
    <w:rsid w:val="006F71D9"/>
    <w:rsid w:val="006F73BF"/>
    <w:rsid w:val="006F761D"/>
    <w:rsid w:val="006F78CF"/>
    <w:rsid w:val="006F792C"/>
    <w:rsid w:val="006F7A69"/>
    <w:rsid w:val="006F7BDA"/>
    <w:rsid w:val="006F7C13"/>
    <w:rsid w:val="006F7D0D"/>
    <w:rsid w:val="006F7F43"/>
    <w:rsid w:val="006F7FC1"/>
    <w:rsid w:val="00700162"/>
    <w:rsid w:val="00700279"/>
    <w:rsid w:val="00700289"/>
    <w:rsid w:val="007002CF"/>
    <w:rsid w:val="007009CC"/>
    <w:rsid w:val="00700B28"/>
    <w:rsid w:val="00700F18"/>
    <w:rsid w:val="00700FD7"/>
    <w:rsid w:val="007010C6"/>
    <w:rsid w:val="007012DC"/>
    <w:rsid w:val="0070161A"/>
    <w:rsid w:val="007017AC"/>
    <w:rsid w:val="00701888"/>
    <w:rsid w:val="007018A3"/>
    <w:rsid w:val="007019DC"/>
    <w:rsid w:val="00701C87"/>
    <w:rsid w:val="00701D1B"/>
    <w:rsid w:val="00701E4D"/>
    <w:rsid w:val="00701FB3"/>
    <w:rsid w:val="007023A4"/>
    <w:rsid w:val="0070245C"/>
    <w:rsid w:val="0070269C"/>
    <w:rsid w:val="00702736"/>
    <w:rsid w:val="00702B6F"/>
    <w:rsid w:val="00702D26"/>
    <w:rsid w:val="00702EAC"/>
    <w:rsid w:val="00702EFC"/>
    <w:rsid w:val="00702F72"/>
    <w:rsid w:val="00703236"/>
    <w:rsid w:val="007033D4"/>
    <w:rsid w:val="007033E9"/>
    <w:rsid w:val="007036C1"/>
    <w:rsid w:val="00703A01"/>
    <w:rsid w:val="00703FFB"/>
    <w:rsid w:val="00704401"/>
    <w:rsid w:val="007045B7"/>
    <w:rsid w:val="00704839"/>
    <w:rsid w:val="007049EB"/>
    <w:rsid w:val="00704C01"/>
    <w:rsid w:val="00704C34"/>
    <w:rsid w:val="00705205"/>
    <w:rsid w:val="007052C7"/>
    <w:rsid w:val="00705998"/>
    <w:rsid w:val="00705B44"/>
    <w:rsid w:val="00705E9F"/>
    <w:rsid w:val="00706466"/>
    <w:rsid w:val="00706C9F"/>
    <w:rsid w:val="00706E34"/>
    <w:rsid w:val="007070C4"/>
    <w:rsid w:val="00707961"/>
    <w:rsid w:val="00710241"/>
    <w:rsid w:val="007104A6"/>
    <w:rsid w:val="007108C7"/>
    <w:rsid w:val="007108E7"/>
    <w:rsid w:val="00710F9B"/>
    <w:rsid w:val="00711425"/>
    <w:rsid w:val="007118AB"/>
    <w:rsid w:val="00711ACB"/>
    <w:rsid w:val="00711DA3"/>
    <w:rsid w:val="00712040"/>
    <w:rsid w:val="007120B5"/>
    <w:rsid w:val="0071235A"/>
    <w:rsid w:val="00712398"/>
    <w:rsid w:val="0071248C"/>
    <w:rsid w:val="00712571"/>
    <w:rsid w:val="00712821"/>
    <w:rsid w:val="00712937"/>
    <w:rsid w:val="00712AA9"/>
    <w:rsid w:val="00712B66"/>
    <w:rsid w:val="00712C3B"/>
    <w:rsid w:val="00712D6F"/>
    <w:rsid w:val="007135B5"/>
    <w:rsid w:val="00713622"/>
    <w:rsid w:val="007137CB"/>
    <w:rsid w:val="007137DA"/>
    <w:rsid w:val="00713A95"/>
    <w:rsid w:val="00713DD5"/>
    <w:rsid w:val="00713EC7"/>
    <w:rsid w:val="00714118"/>
    <w:rsid w:val="00714515"/>
    <w:rsid w:val="00714900"/>
    <w:rsid w:val="00714979"/>
    <w:rsid w:val="00714C2F"/>
    <w:rsid w:val="00714DA5"/>
    <w:rsid w:val="00714F9A"/>
    <w:rsid w:val="00714FD4"/>
    <w:rsid w:val="00715065"/>
    <w:rsid w:val="0071556B"/>
    <w:rsid w:val="007157BB"/>
    <w:rsid w:val="007157D7"/>
    <w:rsid w:val="0071597F"/>
    <w:rsid w:val="007159F9"/>
    <w:rsid w:val="00715A12"/>
    <w:rsid w:val="00715B06"/>
    <w:rsid w:val="00715B2E"/>
    <w:rsid w:val="00715FDB"/>
    <w:rsid w:val="00716234"/>
    <w:rsid w:val="00716291"/>
    <w:rsid w:val="0071650F"/>
    <w:rsid w:val="00716549"/>
    <w:rsid w:val="007165A5"/>
    <w:rsid w:val="007166C1"/>
    <w:rsid w:val="0071677B"/>
    <w:rsid w:val="00716910"/>
    <w:rsid w:val="00716B3A"/>
    <w:rsid w:val="00716C1D"/>
    <w:rsid w:val="00716CCC"/>
    <w:rsid w:val="00716F57"/>
    <w:rsid w:val="00717088"/>
    <w:rsid w:val="0071751B"/>
    <w:rsid w:val="007175D6"/>
    <w:rsid w:val="0071788A"/>
    <w:rsid w:val="00717BF4"/>
    <w:rsid w:val="00717D1A"/>
    <w:rsid w:val="00717DB8"/>
    <w:rsid w:val="0072013B"/>
    <w:rsid w:val="00720216"/>
    <w:rsid w:val="0072060E"/>
    <w:rsid w:val="00720714"/>
    <w:rsid w:val="00720840"/>
    <w:rsid w:val="0072095D"/>
    <w:rsid w:val="007211EE"/>
    <w:rsid w:val="0072159E"/>
    <w:rsid w:val="00721632"/>
    <w:rsid w:val="00721859"/>
    <w:rsid w:val="00721B6B"/>
    <w:rsid w:val="00721BE6"/>
    <w:rsid w:val="00721C94"/>
    <w:rsid w:val="00721DC4"/>
    <w:rsid w:val="00721DC6"/>
    <w:rsid w:val="00721EB3"/>
    <w:rsid w:val="00721F46"/>
    <w:rsid w:val="007222F7"/>
    <w:rsid w:val="007224B8"/>
    <w:rsid w:val="00722608"/>
    <w:rsid w:val="007227F3"/>
    <w:rsid w:val="00722A94"/>
    <w:rsid w:val="00722B3A"/>
    <w:rsid w:val="00723232"/>
    <w:rsid w:val="0072338D"/>
    <w:rsid w:val="00723703"/>
    <w:rsid w:val="00723824"/>
    <w:rsid w:val="00723F2C"/>
    <w:rsid w:val="007240D6"/>
    <w:rsid w:val="007240F7"/>
    <w:rsid w:val="00724345"/>
    <w:rsid w:val="0072441D"/>
    <w:rsid w:val="0072463F"/>
    <w:rsid w:val="00724698"/>
    <w:rsid w:val="00724991"/>
    <w:rsid w:val="00724BDF"/>
    <w:rsid w:val="00725217"/>
    <w:rsid w:val="007259DF"/>
    <w:rsid w:val="00725D1D"/>
    <w:rsid w:val="00725DE0"/>
    <w:rsid w:val="0072648D"/>
    <w:rsid w:val="00726523"/>
    <w:rsid w:val="00726797"/>
    <w:rsid w:val="007268D6"/>
    <w:rsid w:val="007268EA"/>
    <w:rsid w:val="0072696A"/>
    <w:rsid w:val="00726A4E"/>
    <w:rsid w:val="0072770F"/>
    <w:rsid w:val="00727718"/>
    <w:rsid w:val="007279E4"/>
    <w:rsid w:val="00727BD9"/>
    <w:rsid w:val="00727C4E"/>
    <w:rsid w:val="00727EA3"/>
    <w:rsid w:val="007301BB"/>
    <w:rsid w:val="0073023B"/>
    <w:rsid w:val="0073065A"/>
    <w:rsid w:val="0073066C"/>
    <w:rsid w:val="00730756"/>
    <w:rsid w:val="00730C15"/>
    <w:rsid w:val="00730F93"/>
    <w:rsid w:val="007312DB"/>
    <w:rsid w:val="0073152A"/>
    <w:rsid w:val="0073158B"/>
    <w:rsid w:val="00731ADB"/>
    <w:rsid w:val="00731CDF"/>
    <w:rsid w:val="00731D16"/>
    <w:rsid w:val="0073215F"/>
    <w:rsid w:val="00732206"/>
    <w:rsid w:val="007323C4"/>
    <w:rsid w:val="0073242D"/>
    <w:rsid w:val="007325BC"/>
    <w:rsid w:val="007325E1"/>
    <w:rsid w:val="0073268C"/>
    <w:rsid w:val="007329CB"/>
    <w:rsid w:val="00732A7C"/>
    <w:rsid w:val="00732AA6"/>
    <w:rsid w:val="00732B8A"/>
    <w:rsid w:val="00732BFF"/>
    <w:rsid w:val="00732EBD"/>
    <w:rsid w:val="00732FC8"/>
    <w:rsid w:val="0073328A"/>
    <w:rsid w:val="007332F5"/>
    <w:rsid w:val="007333C2"/>
    <w:rsid w:val="007337B3"/>
    <w:rsid w:val="00733BC1"/>
    <w:rsid w:val="00733D5B"/>
    <w:rsid w:val="00733DA7"/>
    <w:rsid w:val="00733FBF"/>
    <w:rsid w:val="007340BA"/>
    <w:rsid w:val="00734D4F"/>
    <w:rsid w:val="00734E0B"/>
    <w:rsid w:val="00734FF0"/>
    <w:rsid w:val="00735054"/>
    <w:rsid w:val="007353DB"/>
    <w:rsid w:val="00735A47"/>
    <w:rsid w:val="00735C8F"/>
    <w:rsid w:val="00735C90"/>
    <w:rsid w:val="00735CE7"/>
    <w:rsid w:val="00735F5E"/>
    <w:rsid w:val="00735FEB"/>
    <w:rsid w:val="007363C6"/>
    <w:rsid w:val="0073647A"/>
    <w:rsid w:val="007368CA"/>
    <w:rsid w:val="00736962"/>
    <w:rsid w:val="00736DC2"/>
    <w:rsid w:val="00736DC9"/>
    <w:rsid w:val="00736E1F"/>
    <w:rsid w:val="00736E4A"/>
    <w:rsid w:val="0073700D"/>
    <w:rsid w:val="00737225"/>
    <w:rsid w:val="0073798E"/>
    <w:rsid w:val="00737B68"/>
    <w:rsid w:val="00737C2C"/>
    <w:rsid w:val="00737D69"/>
    <w:rsid w:val="007403A2"/>
    <w:rsid w:val="0074079A"/>
    <w:rsid w:val="007407A4"/>
    <w:rsid w:val="007409EA"/>
    <w:rsid w:val="00740B04"/>
    <w:rsid w:val="00740D31"/>
    <w:rsid w:val="00740E80"/>
    <w:rsid w:val="00741061"/>
    <w:rsid w:val="00741280"/>
    <w:rsid w:val="00741379"/>
    <w:rsid w:val="007413BF"/>
    <w:rsid w:val="007419DF"/>
    <w:rsid w:val="00741DA8"/>
    <w:rsid w:val="00742C47"/>
    <w:rsid w:val="00742C8F"/>
    <w:rsid w:val="00742FE8"/>
    <w:rsid w:val="00743078"/>
    <w:rsid w:val="0074334C"/>
    <w:rsid w:val="0074349E"/>
    <w:rsid w:val="007437D1"/>
    <w:rsid w:val="00743AD8"/>
    <w:rsid w:val="00743B38"/>
    <w:rsid w:val="00743E09"/>
    <w:rsid w:val="00743FA0"/>
    <w:rsid w:val="007440F5"/>
    <w:rsid w:val="0074439F"/>
    <w:rsid w:val="00744885"/>
    <w:rsid w:val="007449F4"/>
    <w:rsid w:val="00744BB2"/>
    <w:rsid w:val="00744BC0"/>
    <w:rsid w:val="00745190"/>
    <w:rsid w:val="007454E0"/>
    <w:rsid w:val="00745A38"/>
    <w:rsid w:val="00745C17"/>
    <w:rsid w:val="00745CCA"/>
    <w:rsid w:val="00745EC9"/>
    <w:rsid w:val="00745FF6"/>
    <w:rsid w:val="00746079"/>
    <w:rsid w:val="007461E4"/>
    <w:rsid w:val="00746277"/>
    <w:rsid w:val="00746388"/>
    <w:rsid w:val="00746592"/>
    <w:rsid w:val="007466D5"/>
    <w:rsid w:val="007466E2"/>
    <w:rsid w:val="007467A0"/>
    <w:rsid w:val="007469CB"/>
    <w:rsid w:val="00747100"/>
    <w:rsid w:val="0074781C"/>
    <w:rsid w:val="00747A8C"/>
    <w:rsid w:val="00747D10"/>
    <w:rsid w:val="00747DD4"/>
    <w:rsid w:val="00747F37"/>
    <w:rsid w:val="007500B0"/>
    <w:rsid w:val="007506F7"/>
    <w:rsid w:val="007509E7"/>
    <w:rsid w:val="007509FA"/>
    <w:rsid w:val="00750C2E"/>
    <w:rsid w:val="00750D82"/>
    <w:rsid w:val="00750D8C"/>
    <w:rsid w:val="00750D8F"/>
    <w:rsid w:val="0075130E"/>
    <w:rsid w:val="00751396"/>
    <w:rsid w:val="00751458"/>
    <w:rsid w:val="007514EE"/>
    <w:rsid w:val="0075204B"/>
    <w:rsid w:val="00752591"/>
    <w:rsid w:val="007525B6"/>
    <w:rsid w:val="0075271C"/>
    <w:rsid w:val="00752FD8"/>
    <w:rsid w:val="007530BA"/>
    <w:rsid w:val="007532E4"/>
    <w:rsid w:val="0075353A"/>
    <w:rsid w:val="00753604"/>
    <w:rsid w:val="007537E9"/>
    <w:rsid w:val="0075388C"/>
    <w:rsid w:val="00753918"/>
    <w:rsid w:val="007539FC"/>
    <w:rsid w:val="00753E98"/>
    <w:rsid w:val="0075419C"/>
    <w:rsid w:val="007548CA"/>
    <w:rsid w:val="007549AC"/>
    <w:rsid w:val="00754A52"/>
    <w:rsid w:val="00754C86"/>
    <w:rsid w:val="007550C9"/>
    <w:rsid w:val="00755273"/>
    <w:rsid w:val="007554C9"/>
    <w:rsid w:val="00755601"/>
    <w:rsid w:val="007556A5"/>
    <w:rsid w:val="007557BB"/>
    <w:rsid w:val="00755807"/>
    <w:rsid w:val="00755861"/>
    <w:rsid w:val="007558EB"/>
    <w:rsid w:val="00755921"/>
    <w:rsid w:val="00755E36"/>
    <w:rsid w:val="00755E9F"/>
    <w:rsid w:val="00755FCF"/>
    <w:rsid w:val="00756163"/>
    <w:rsid w:val="00756575"/>
    <w:rsid w:val="007565E4"/>
    <w:rsid w:val="00756B0C"/>
    <w:rsid w:val="00757353"/>
    <w:rsid w:val="007573FD"/>
    <w:rsid w:val="007576D4"/>
    <w:rsid w:val="007576E3"/>
    <w:rsid w:val="00757792"/>
    <w:rsid w:val="00757A1F"/>
    <w:rsid w:val="007603D6"/>
    <w:rsid w:val="00760804"/>
    <w:rsid w:val="00760BEC"/>
    <w:rsid w:val="00760EC1"/>
    <w:rsid w:val="0076123E"/>
    <w:rsid w:val="00761919"/>
    <w:rsid w:val="00761CE2"/>
    <w:rsid w:val="00761D51"/>
    <w:rsid w:val="00762114"/>
    <w:rsid w:val="007621D7"/>
    <w:rsid w:val="007621EA"/>
    <w:rsid w:val="007622E4"/>
    <w:rsid w:val="007622EF"/>
    <w:rsid w:val="0076242B"/>
    <w:rsid w:val="007624FE"/>
    <w:rsid w:val="00762572"/>
    <w:rsid w:val="00762BC8"/>
    <w:rsid w:val="00762CDA"/>
    <w:rsid w:val="007635D0"/>
    <w:rsid w:val="0076387A"/>
    <w:rsid w:val="00763B0D"/>
    <w:rsid w:val="00763C15"/>
    <w:rsid w:val="00763EAF"/>
    <w:rsid w:val="00763F76"/>
    <w:rsid w:val="007642BE"/>
    <w:rsid w:val="00764433"/>
    <w:rsid w:val="00764540"/>
    <w:rsid w:val="00764718"/>
    <w:rsid w:val="007647A9"/>
    <w:rsid w:val="007647E5"/>
    <w:rsid w:val="00764838"/>
    <w:rsid w:val="00764E59"/>
    <w:rsid w:val="00764E99"/>
    <w:rsid w:val="00764FE8"/>
    <w:rsid w:val="00765050"/>
    <w:rsid w:val="00765196"/>
    <w:rsid w:val="007657FA"/>
    <w:rsid w:val="00765826"/>
    <w:rsid w:val="00765965"/>
    <w:rsid w:val="00765D4E"/>
    <w:rsid w:val="007660B9"/>
    <w:rsid w:val="007667C4"/>
    <w:rsid w:val="00766835"/>
    <w:rsid w:val="00766A43"/>
    <w:rsid w:val="00766D18"/>
    <w:rsid w:val="007671C3"/>
    <w:rsid w:val="007674BA"/>
    <w:rsid w:val="00767BD0"/>
    <w:rsid w:val="00767C56"/>
    <w:rsid w:val="00767F9E"/>
    <w:rsid w:val="00770142"/>
    <w:rsid w:val="00770281"/>
    <w:rsid w:val="007704C3"/>
    <w:rsid w:val="0077058D"/>
    <w:rsid w:val="0077060D"/>
    <w:rsid w:val="007707E5"/>
    <w:rsid w:val="00770830"/>
    <w:rsid w:val="00770C32"/>
    <w:rsid w:val="00771009"/>
    <w:rsid w:val="00771119"/>
    <w:rsid w:val="00771231"/>
    <w:rsid w:val="0077128F"/>
    <w:rsid w:val="0077135B"/>
    <w:rsid w:val="007716A2"/>
    <w:rsid w:val="007718B8"/>
    <w:rsid w:val="00771BF4"/>
    <w:rsid w:val="00771EF3"/>
    <w:rsid w:val="00771FD0"/>
    <w:rsid w:val="007721BB"/>
    <w:rsid w:val="00772290"/>
    <w:rsid w:val="00772529"/>
    <w:rsid w:val="00772A1B"/>
    <w:rsid w:val="00772A42"/>
    <w:rsid w:val="00772A9D"/>
    <w:rsid w:val="00772B10"/>
    <w:rsid w:val="00772B63"/>
    <w:rsid w:val="00772BE6"/>
    <w:rsid w:val="00772C2F"/>
    <w:rsid w:val="00772DBE"/>
    <w:rsid w:val="00772F43"/>
    <w:rsid w:val="00772FDF"/>
    <w:rsid w:val="0077335B"/>
    <w:rsid w:val="0077384B"/>
    <w:rsid w:val="0077393E"/>
    <w:rsid w:val="00773B03"/>
    <w:rsid w:val="00773C9D"/>
    <w:rsid w:val="00773DCE"/>
    <w:rsid w:val="00773E7E"/>
    <w:rsid w:val="00773FBF"/>
    <w:rsid w:val="007740F4"/>
    <w:rsid w:val="007745E7"/>
    <w:rsid w:val="007748E6"/>
    <w:rsid w:val="0077492B"/>
    <w:rsid w:val="0077492C"/>
    <w:rsid w:val="00774C1D"/>
    <w:rsid w:val="00774E6B"/>
    <w:rsid w:val="00775087"/>
    <w:rsid w:val="00775091"/>
    <w:rsid w:val="007756A4"/>
    <w:rsid w:val="007759DD"/>
    <w:rsid w:val="00775FAF"/>
    <w:rsid w:val="007761C1"/>
    <w:rsid w:val="007769BA"/>
    <w:rsid w:val="00776C0D"/>
    <w:rsid w:val="00776D71"/>
    <w:rsid w:val="00776DC2"/>
    <w:rsid w:val="00776E28"/>
    <w:rsid w:val="00776F13"/>
    <w:rsid w:val="00777782"/>
    <w:rsid w:val="00777A2E"/>
    <w:rsid w:val="00777A5B"/>
    <w:rsid w:val="00777A64"/>
    <w:rsid w:val="00777A81"/>
    <w:rsid w:val="00777B06"/>
    <w:rsid w:val="00777B0A"/>
    <w:rsid w:val="00777D9A"/>
    <w:rsid w:val="00777E31"/>
    <w:rsid w:val="00777E94"/>
    <w:rsid w:val="00777FDA"/>
    <w:rsid w:val="007800E6"/>
    <w:rsid w:val="00780377"/>
    <w:rsid w:val="00780716"/>
    <w:rsid w:val="007807A3"/>
    <w:rsid w:val="00780898"/>
    <w:rsid w:val="00780C93"/>
    <w:rsid w:val="00780EF6"/>
    <w:rsid w:val="0078103E"/>
    <w:rsid w:val="00781513"/>
    <w:rsid w:val="007817B4"/>
    <w:rsid w:val="007818CE"/>
    <w:rsid w:val="00781A21"/>
    <w:rsid w:val="00781BEF"/>
    <w:rsid w:val="00781C74"/>
    <w:rsid w:val="00781D00"/>
    <w:rsid w:val="00781F71"/>
    <w:rsid w:val="0078200D"/>
    <w:rsid w:val="007820F5"/>
    <w:rsid w:val="00782C74"/>
    <w:rsid w:val="00782D9D"/>
    <w:rsid w:val="00782DC9"/>
    <w:rsid w:val="007830DA"/>
    <w:rsid w:val="007830DF"/>
    <w:rsid w:val="00783644"/>
    <w:rsid w:val="007837BD"/>
    <w:rsid w:val="00783E46"/>
    <w:rsid w:val="007840D0"/>
    <w:rsid w:val="00784116"/>
    <w:rsid w:val="0078412D"/>
    <w:rsid w:val="0078434B"/>
    <w:rsid w:val="007848F3"/>
    <w:rsid w:val="00784942"/>
    <w:rsid w:val="00784A23"/>
    <w:rsid w:val="00784E93"/>
    <w:rsid w:val="0078580A"/>
    <w:rsid w:val="00785811"/>
    <w:rsid w:val="007859F9"/>
    <w:rsid w:val="00785A82"/>
    <w:rsid w:val="00785C42"/>
    <w:rsid w:val="00785F04"/>
    <w:rsid w:val="00786125"/>
    <w:rsid w:val="007861B2"/>
    <w:rsid w:val="007862AF"/>
    <w:rsid w:val="0078646A"/>
    <w:rsid w:val="00786505"/>
    <w:rsid w:val="0078652E"/>
    <w:rsid w:val="007867EE"/>
    <w:rsid w:val="00786950"/>
    <w:rsid w:val="00786C1C"/>
    <w:rsid w:val="00786D6A"/>
    <w:rsid w:val="00787105"/>
    <w:rsid w:val="0078731C"/>
    <w:rsid w:val="00787431"/>
    <w:rsid w:val="0078759C"/>
    <w:rsid w:val="0078767A"/>
    <w:rsid w:val="00787A4A"/>
    <w:rsid w:val="00787FDC"/>
    <w:rsid w:val="00787FFA"/>
    <w:rsid w:val="00790354"/>
    <w:rsid w:val="007909A6"/>
    <w:rsid w:val="00790A6B"/>
    <w:rsid w:val="00790B57"/>
    <w:rsid w:val="00790D65"/>
    <w:rsid w:val="00791203"/>
    <w:rsid w:val="007913F4"/>
    <w:rsid w:val="007913FD"/>
    <w:rsid w:val="007914A2"/>
    <w:rsid w:val="007914B2"/>
    <w:rsid w:val="007914D8"/>
    <w:rsid w:val="00791AA4"/>
    <w:rsid w:val="00791D65"/>
    <w:rsid w:val="00791E2E"/>
    <w:rsid w:val="00792162"/>
    <w:rsid w:val="0079271E"/>
    <w:rsid w:val="0079284F"/>
    <w:rsid w:val="0079291B"/>
    <w:rsid w:val="00792BFD"/>
    <w:rsid w:val="00792D67"/>
    <w:rsid w:val="00792DD5"/>
    <w:rsid w:val="00792E5C"/>
    <w:rsid w:val="00792EA1"/>
    <w:rsid w:val="007930BA"/>
    <w:rsid w:val="007930C2"/>
    <w:rsid w:val="00793122"/>
    <w:rsid w:val="00793259"/>
    <w:rsid w:val="00793546"/>
    <w:rsid w:val="00793B0D"/>
    <w:rsid w:val="00793B91"/>
    <w:rsid w:val="00793BCD"/>
    <w:rsid w:val="007941EF"/>
    <w:rsid w:val="007943AE"/>
    <w:rsid w:val="00794A92"/>
    <w:rsid w:val="00794D52"/>
    <w:rsid w:val="00794F03"/>
    <w:rsid w:val="00795391"/>
    <w:rsid w:val="007956DB"/>
    <w:rsid w:val="00795B2C"/>
    <w:rsid w:val="00795DD3"/>
    <w:rsid w:val="0079640F"/>
    <w:rsid w:val="007966FF"/>
    <w:rsid w:val="00796E2D"/>
    <w:rsid w:val="00797033"/>
    <w:rsid w:val="0079772E"/>
    <w:rsid w:val="00797789"/>
    <w:rsid w:val="0079799C"/>
    <w:rsid w:val="00797CD9"/>
    <w:rsid w:val="00797DCB"/>
    <w:rsid w:val="00797FE4"/>
    <w:rsid w:val="007A003A"/>
    <w:rsid w:val="007A004C"/>
    <w:rsid w:val="007A00E2"/>
    <w:rsid w:val="007A0151"/>
    <w:rsid w:val="007A0160"/>
    <w:rsid w:val="007A021B"/>
    <w:rsid w:val="007A08F6"/>
    <w:rsid w:val="007A0A9D"/>
    <w:rsid w:val="007A0AA3"/>
    <w:rsid w:val="007A0CE8"/>
    <w:rsid w:val="007A0F9F"/>
    <w:rsid w:val="007A0FFB"/>
    <w:rsid w:val="007A1066"/>
    <w:rsid w:val="007A1C32"/>
    <w:rsid w:val="007A1E6B"/>
    <w:rsid w:val="007A1F8F"/>
    <w:rsid w:val="007A2029"/>
    <w:rsid w:val="007A223D"/>
    <w:rsid w:val="007A238B"/>
    <w:rsid w:val="007A25BF"/>
    <w:rsid w:val="007A2CC0"/>
    <w:rsid w:val="007A2D05"/>
    <w:rsid w:val="007A35EA"/>
    <w:rsid w:val="007A3B68"/>
    <w:rsid w:val="007A3CE7"/>
    <w:rsid w:val="007A3DDF"/>
    <w:rsid w:val="007A3F13"/>
    <w:rsid w:val="007A3F59"/>
    <w:rsid w:val="007A4150"/>
    <w:rsid w:val="007A41F8"/>
    <w:rsid w:val="007A4490"/>
    <w:rsid w:val="007A44FC"/>
    <w:rsid w:val="007A451E"/>
    <w:rsid w:val="007A4718"/>
    <w:rsid w:val="007A4D35"/>
    <w:rsid w:val="007A4F8E"/>
    <w:rsid w:val="007A50D3"/>
    <w:rsid w:val="007A53C2"/>
    <w:rsid w:val="007A5647"/>
    <w:rsid w:val="007A5722"/>
    <w:rsid w:val="007A57D9"/>
    <w:rsid w:val="007A59D4"/>
    <w:rsid w:val="007A5A1E"/>
    <w:rsid w:val="007A5A4F"/>
    <w:rsid w:val="007A5F58"/>
    <w:rsid w:val="007A5FDB"/>
    <w:rsid w:val="007A61D4"/>
    <w:rsid w:val="007A6642"/>
    <w:rsid w:val="007A6804"/>
    <w:rsid w:val="007A6852"/>
    <w:rsid w:val="007A6C49"/>
    <w:rsid w:val="007A6D4A"/>
    <w:rsid w:val="007A716B"/>
    <w:rsid w:val="007A7187"/>
    <w:rsid w:val="007A7251"/>
    <w:rsid w:val="007A730B"/>
    <w:rsid w:val="007A74A8"/>
    <w:rsid w:val="007A74B9"/>
    <w:rsid w:val="007A7570"/>
    <w:rsid w:val="007A7BF2"/>
    <w:rsid w:val="007A7C8E"/>
    <w:rsid w:val="007A7CE1"/>
    <w:rsid w:val="007A7E6C"/>
    <w:rsid w:val="007B02C6"/>
    <w:rsid w:val="007B061D"/>
    <w:rsid w:val="007B0C3B"/>
    <w:rsid w:val="007B0EC6"/>
    <w:rsid w:val="007B17C0"/>
    <w:rsid w:val="007B19B6"/>
    <w:rsid w:val="007B19C1"/>
    <w:rsid w:val="007B1AC2"/>
    <w:rsid w:val="007B1C23"/>
    <w:rsid w:val="007B1E4A"/>
    <w:rsid w:val="007B1EC3"/>
    <w:rsid w:val="007B2001"/>
    <w:rsid w:val="007B2189"/>
    <w:rsid w:val="007B2C01"/>
    <w:rsid w:val="007B2EC3"/>
    <w:rsid w:val="007B2EE9"/>
    <w:rsid w:val="007B2F5C"/>
    <w:rsid w:val="007B2FE6"/>
    <w:rsid w:val="007B31C7"/>
    <w:rsid w:val="007B334F"/>
    <w:rsid w:val="007B340D"/>
    <w:rsid w:val="007B3531"/>
    <w:rsid w:val="007B358D"/>
    <w:rsid w:val="007B35F2"/>
    <w:rsid w:val="007B3689"/>
    <w:rsid w:val="007B3995"/>
    <w:rsid w:val="007B3A34"/>
    <w:rsid w:val="007B3A5F"/>
    <w:rsid w:val="007B423B"/>
    <w:rsid w:val="007B45A3"/>
    <w:rsid w:val="007B484E"/>
    <w:rsid w:val="007B4880"/>
    <w:rsid w:val="007B4C8C"/>
    <w:rsid w:val="007B4FE9"/>
    <w:rsid w:val="007B55BE"/>
    <w:rsid w:val="007B57F5"/>
    <w:rsid w:val="007B58D3"/>
    <w:rsid w:val="007B59BF"/>
    <w:rsid w:val="007B5B1D"/>
    <w:rsid w:val="007B5B8D"/>
    <w:rsid w:val="007B62BE"/>
    <w:rsid w:val="007B666B"/>
    <w:rsid w:val="007B674B"/>
    <w:rsid w:val="007B6A24"/>
    <w:rsid w:val="007B6B0D"/>
    <w:rsid w:val="007B6BD0"/>
    <w:rsid w:val="007B6CCF"/>
    <w:rsid w:val="007B6D93"/>
    <w:rsid w:val="007B70FA"/>
    <w:rsid w:val="007B713C"/>
    <w:rsid w:val="007B7737"/>
    <w:rsid w:val="007B776A"/>
    <w:rsid w:val="007B7916"/>
    <w:rsid w:val="007B7A9E"/>
    <w:rsid w:val="007B7D18"/>
    <w:rsid w:val="007B7EAC"/>
    <w:rsid w:val="007C00C9"/>
    <w:rsid w:val="007C03F2"/>
    <w:rsid w:val="007C05F1"/>
    <w:rsid w:val="007C06DE"/>
    <w:rsid w:val="007C0892"/>
    <w:rsid w:val="007C13BF"/>
    <w:rsid w:val="007C16E2"/>
    <w:rsid w:val="007C1818"/>
    <w:rsid w:val="007C18FB"/>
    <w:rsid w:val="007C1A45"/>
    <w:rsid w:val="007C1C1B"/>
    <w:rsid w:val="007C2166"/>
    <w:rsid w:val="007C28A5"/>
    <w:rsid w:val="007C2C2F"/>
    <w:rsid w:val="007C2F1E"/>
    <w:rsid w:val="007C2F9B"/>
    <w:rsid w:val="007C322E"/>
    <w:rsid w:val="007C3525"/>
    <w:rsid w:val="007C395C"/>
    <w:rsid w:val="007C3AC8"/>
    <w:rsid w:val="007C3AF2"/>
    <w:rsid w:val="007C3F9D"/>
    <w:rsid w:val="007C419C"/>
    <w:rsid w:val="007C4707"/>
    <w:rsid w:val="007C4751"/>
    <w:rsid w:val="007C49E3"/>
    <w:rsid w:val="007C4CE7"/>
    <w:rsid w:val="007C5129"/>
    <w:rsid w:val="007C5325"/>
    <w:rsid w:val="007C558A"/>
    <w:rsid w:val="007C5921"/>
    <w:rsid w:val="007C5E84"/>
    <w:rsid w:val="007C61B5"/>
    <w:rsid w:val="007C6472"/>
    <w:rsid w:val="007C668C"/>
    <w:rsid w:val="007C68D1"/>
    <w:rsid w:val="007C6C5B"/>
    <w:rsid w:val="007C6C9D"/>
    <w:rsid w:val="007C6CE5"/>
    <w:rsid w:val="007C6CE9"/>
    <w:rsid w:val="007C6D77"/>
    <w:rsid w:val="007C6E61"/>
    <w:rsid w:val="007C6FE5"/>
    <w:rsid w:val="007C7440"/>
    <w:rsid w:val="007C77BA"/>
    <w:rsid w:val="007C7AA9"/>
    <w:rsid w:val="007C7BA6"/>
    <w:rsid w:val="007C7DAA"/>
    <w:rsid w:val="007C7E5F"/>
    <w:rsid w:val="007C7F57"/>
    <w:rsid w:val="007C7F8F"/>
    <w:rsid w:val="007D0153"/>
    <w:rsid w:val="007D03A2"/>
    <w:rsid w:val="007D092C"/>
    <w:rsid w:val="007D0953"/>
    <w:rsid w:val="007D09E9"/>
    <w:rsid w:val="007D0B4B"/>
    <w:rsid w:val="007D0BB9"/>
    <w:rsid w:val="007D0D6B"/>
    <w:rsid w:val="007D135A"/>
    <w:rsid w:val="007D1445"/>
    <w:rsid w:val="007D1CE2"/>
    <w:rsid w:val="007D2130"/>
    <w:rsid w:val="007D24A3"/>
    <w:rsid w:val="007D2597"/>
    <w:rsid w:val="007D2725"/>
    <w:rsid w:val="007D2C8E"/>
    <w:rsid w:val="007D2DC9"/>
    <w:rsid w:val="007D2E05"/>
    <w:rsid w:val="007D2FDD"/>
    <w:rsid w:val="007D3094"/>
    <w:rsid w:val="007D3331"/>
    <w:rsid w:val="007D33D8"/>
    <w:rsid w:val="007D3657"/>
    <w:rsid w:val="007D3FE0"/>
    <w:rsid w:val="007D4028"/>
    <w:rsid w:val="007D4098"/>
    <w:rsid w:val="007D41DE"/>
    <w:rsid w:val="007D46A3"/>
    <w:rsid w:val="007D4B18"/>
    <w:rsid w:val="007D4DD6"/>
    <w:rsid w:val="007D5092"/>
    <w:rsid w:val="007D563D"/>
    <w:rsid w:val="007D5B9A"/>
    <w:rsid w:val="007D5E1B"/>
    <w:rsid w:val="007D5E3F"/>
    <w:rsid w:val="007D66E3"/>
    <w:rsid w:val="007D680D"/>
    <w:rsid w:val="007D68F3"/>
    <w:rsid w:val="007D6B53"/>
    <w:rsid w:val="007D70ED"/>
    <w:rsid w:val="007D718A"/>
    <w:rsid w:val="007D73CB"/>
    <w:rsid w:val="007D73F2"/>
    <w:rsid w:val="007D7743"/>
    <w:rsid w:val="007D7870"/>
    <w:rsid w:val="007D7E44"/>
    <w:rsid w:val="007E03D7"/>
    <w:rsid w:val="007E0651"/>
    <w:rsid w:val="007E0663"/>
    <w:rsid w:val="007E0A69"/>
    <w:rsid w:val="007E0CCC"/>
    <w:rsid w:val="007E0D3E"/>
    <w:rsid w:val="007E1190"/>
    <w:rsid w:val="007E142F"/>
    <w:rsid w:val="007E1603"/>
    <w:rsid w:val="007E1A0D"/>
    <w:rsid w:val="007E2402"/>
    <w:rsid w:val="007E26F2"/>
    <w:rsid w:val="007E2B14"/>
    <w:rsid w:val="007E2F82"/>
    <w:rsid w:val="007E33EE"/>
    <w:rsid w:val="007E34D1"/>
    <w:rsid w:val="007E3523"/>
    <w:rsid w:val="007E3C6B"/>
    <w:rsid w:val="007E41A4"/>
    <w:rsid w:val="007E4330"/>
    <w:rsid w:val="007E4697"/>
    <w:rsid w:val="007E499E"/>
    <w:rsid w:val="007E53AE"/>
    <w:rsid w:val="007E5B44"/>
    <w:rsid w:val="007E6019"/>
    <w:rsid w:val="007E63F2"/>
    <w:rsid w:val="007E64FC"/>
    <w:rsid w:val="007E65B7"/>
    <w:rsid w:val="007E6610"/>
    <w:rsid w:val="007E66E8"/>
    <w:rsid w:val="007E68AE"/>
    <w:rsid w:val="007E6F8C"/>
    <w:rsid w:val="007E7148"/>
    <w:rsid w:val="007E7180"/>
    <w:rsid w:val="007E7254"/>
    <w:rsid w:val="007E76BE"/>
    <w:rsid w:val="007E782E"/>
    <w:rsid w:val="007E7A1F"/>
    <w:rsid w:val="007E7DF4"/>
    <w:rsid w:val="007F0432"/>
    <w:rsid w:val="007F07BE"/>
    <w:rsid w:val="007F07F1"/>
    <w:rsid w:val="007F0EF7"/>
    <w:rsid w:val="007F0F63"/>
    <w:rsid w:val="007F11C6"/>
    <w:rsid w:val="007F1252"/>
    <w:rsid w:val="007F1409"/>
    <w:rsid w:val="007F1472"/>
    <w:rsid w:val="007F149F"/>
    <w:rsid w:val="007F189C"/>
    <w:rsid w:val="007F1E90"/>
    <w:rsid w:val="007F1EBE"/>
    <w:rsid w:val="007F22CD"/>
    <w:rsid w:val="007F2466"/>
    <w:rsid w:val="007F25C2"/>
    <w:rsid w:val="007F269F"/>
    <w:rsid w:val="007F27C9"/>
    <w:rsid w:val="007F294C"/>
    <w:rsid w:val="007F2C7B"/>
    <w:rsid w:val="007F2E31"/>
    <w:rsid w:val="007F2F17"/>
    <w:rsid w:val="007F2FA7"/>
    <w:rsid w:val="007F3224"/>
    <w:rsid w:val="007F34A0"/>
    <w:rsid w:val="007F368C"/>
    <w:rsid w:val="007F3B04"/>
    <w:rsid w:val="007F3B7F"/>
    <w:rsid w:val="007F3C54"/>
    <w:rsid w:val="007F3FD3"/>
    <w:rsid w:val="007F45E1"/>
    <w:rsid w:val="007F4B9D"/>
    <w:rsid w:val="007F4DAD"/>
    <w:rsid w:val="007F4FD3"/>
    <w:rsid w:val="007F52C9"/>
    <w:rsid w:val="007F53AE"/>
    <w:rsid w:val="007F5DC2"/>
    <w:rsid w:val="007F5EC9"/>
    <w:rsid w:val="007F6559"/>
    <w:rsid w:val="007F66CD"/>
    <w:rsid w:val="007F6AC4"/>
    <w:rsid w:val="007F6B65"/>
    <w:rsid w:val="007F6C0D"/>
    <w:rsid w:val="007F6E44"/>
    <w:rsid w:val="007F7096"/>
    <w:rsid w:val="007F738F"/>
    <w:rsid w:val="007F73A7"/>
    <w:rsid w:val="007F7771"/>
    <w:rsid w:val="007F7A6C"/>
    <w:rsid w:val="007F7ED4"/>
    <w:rsid w:val="0080020C"/>
    <w:rsid w:val="00800235"/>
    <w:rsid w:val="00800419"/>
    <w:rsid w:val="00800722"/>
    <w:rsid w:val="008009E6"/>
    <w:rsid w:val="008009EB"/>
    <w:rsid w:val="0080112F"/>
    <w:rsid w:val="00801272"/>
    <w:rsid w:val="00801346"/>
    <w:rsid w:val="00801490"/>
    <w:rsid w:val="00801B24"/>
    <w:rsid w:val="00801D0D"/>
    <w:rsid w:val="00801F32"/>
    <w:rsid w:val="00801FE2"/>
    <w:rsid w:val="00802441"/>
    <w:rsid w:val="00802843"/>
    <w:rsid w:val="00802ED6"/>
    <w:rsid w:val="00803296"/>
    <w:rsid w:val="0080333E"/>
    <w:rsid w:val="00803415"/>
    <w:rsid w:val="00803640"/>
    <w:rsid w:val="008036EC"/>
    <w:rsid w:val="00803C09"/>
    <w:rsid w:val="00803E27"/>
    <w:rsid w:val="00803FA8"/>
    <w:rsid w:val="0080412E"/>
    <w:rsid w:val="008041D4"/>
    <w:rsid w:val="0080425A"/>
    <w:rsid w:val="008042B3"/>
    <w:rsid w:val="008047D4"/>
    <w:rsid w:val="00804802"/>
    <w:rsid w:val="0080487D"/>
    <w:rsid w:val="00804BB0"/>
    <w:rsid w:val="00804C93"/>
    <w:rsid w:val="00804CC4"/>
    <w:rsid w:val="00804CDE"/>
    <w:rsid w:val="00804DC7"/>
    <w:rsid w:val="0080509B"/>
    <w:rsid w:val="0080598D"/>
    <w:rsid w:val="008059C1"/>
    <w:rsid w:val="00805B15"/>
    <w:rsid w:val="00805B87"/>
    <w:rsid w:val="00805BEA"/>
    <w:rsid w:val="00805F4D"/>
    <w:rsid w:val="0080671A"/>
    <w:rsid w:val="00806955"/>
    <w:rsid w:val="008069FA"/>
    <w:rsid w:val="00806B49"/>
    <w:rsid w:val="00806CC5"/>
    <w:rsid w:val="008070A5"/>
    <w:rsid w:val="0080724A"/>
    <w:rsid w:val="008073D0"/>
    <w:rsid w:val="008073E3"/>
    <w:rsid w:val="00807B93"/>
    <w:rsid w:val="00807E1D"/>
    <w:rsid w:val="00807E2F"/>
    <w:rsid w:val="00807F0B"/>
    <w:rsid w:val="00807F2A"/>
    <w:rsid w:val="00810092"/>
    <w:rsid w:val="008100C7"/>
    <w:rsid w:val="0081015D"/>
    <w:rsid w:val="0081016B"/>
    <w:rsid w:val="008103D9"/>
    <w:rsid w:val="0081050D"/>
    <w:rsid w:val="00810B6C"/>
    <w:rsid w:val="00810C23"/>
    <w:rsid w:val="008113CA"/>
    <w:rsid w:val="00811469"/>
    <w:rsid w:val="00811F4C"/>
    <w:rsid w:val="00811FC8"/>
    <w:rsid w:val="00812837"/>
    <w:rsid w:val="00812B85"/>
    <w:rsid w:val="00812E38"/>
    <w:rsid w:val="0081312A"/>
    <w:rsid w:val="00813634"/>
    <w:rsid w:val="00813891"/>
    <w:rsid w:val="008138FF"/>
    <w:rsid w:val="00813E21"/>
    <w:rsid w:val="00813E33"/>
    <w:rsid w:val="00813FB9"/>
    <w:rsid w:val="008141E0"/>
    <w:rsid w:val="0081465A"/>
    <w:rsid w:val="008149D5"/>
    <w:rsid w:val="00814B84"/>
    <w:rsid w:val="0081506E"/>
    <w:rsid w:val="00815643"/>
    <w:rsid w:val="00815B45"/>
    <w:rsid w:val="00816015"/>
    <w:rsid w:val="00816272"/>
    <w:rsid w:val="0081643F"/>
    <w:rsid w:val="00816535"/>
    <w:rsid w:val="00816593"/>
    <w:rsid w:val="00816975"/>
    <w:rsid w:val="00816BFF"/>
    <w:rsid w:val="0081703B"/>
    <w:rsid w:val="008170B7"/>
    <w:rsid w:val="00817547"/>
    <w:rsid w:val="008175B8"/>
    <w:rsid w:val="00817A1F"/>
    <w:rsid w:val="00820071"/>
    <w:rsid w:val="008206EF"/>
    <w:rsid w:val="008207EE"/>
    <w:rsid w:val="0082090E"/>
    <w:rsid w:val="00820D48"/>
    <w:rsid w:val="00820D63"/>
    <w:rsid w:val="00820D8A"/>
    <w:rsid w:val="00820DCB"/>
    <w:rsid w:val="00820EA6"/>
    <w:rsid w:val="0082101B"/>
    <w:rsid w:val="0082130F"/>
    <w:rsid w:val="0082134E"/>
    <w:rsid w:val="0082145B"/>
    <w:rsid w:val="008215CF"/>
    <w:rsid w:val="008216A5"/>
    <w:rsid w:val="00821987"/>
    <w:rsid w:val="00821B8A"/>
    <w:rsid w:val="00821C7E"/>
    <w:rsid w:val="00821D95"/>
    <w:rsid w:val="00821E65"/>
    <w:rsid w:val="00822036"/>
    <w:rsid w:val="008221D9"/>
    <w:rsid w:val="00822760"/>
    <w:rsid w:val="008228BD"/>
    <w:rsid w:val="008228E2"/>
    <w:rsid w:val="00822C6B"/>
    <w:rsid w:val="00823404"/>
    <w:rsid w:val="00823B84"/>
    <w:rsid w:val="00823C27"/>
    <w:rsid w:val="008240D2"/>
    <w:rsid w:val="008243C7"/>
    <w:rsid w:val="0082442D"/>
    <w:rsid w:val="00824597"/>
    <w:rsid w:val="008245B9"/>
    <w:rsid w:val="008248AE"/>
    <w:rsid w:val="008249BF"/>
    <w:rsid w:val="00824A9A"/>
    <w:rsid w:val="00824F5D"/>
    <w:rsid w:val="008254F2"/>
    <w:rsid w:val="0082582A"/>
    <w:rsid w:val="008258A5"/>
    <w:rsid w:val="0082607A"/>
    <w:rsid w:val="00826195"/>
    <w:rsid w:val="00826575"/>
    <w:rsid w:val="00826594"/>
    <w:rsid w:val="0082659F"/>
    <w:rsid w:val="0082662E"/>
    <w:rsid w:val="00826B45"/>
    <w:rsid w:val="00826CAD"/>
    <w:rsid w:val="00826E16"/>
    <w:rsid w:val="00827322"/>
    <w:rsid w:val="0082748F"/>
    <w:rsid w:val="00827497"/>
    <w:rsid w:val="008274A3"/>
    <w:rsid w:val="008274D2"/>
    <w:rsid w:val="00827890"/>
    <w:rsid w:val="00827B52"/>
    <w:rsid w:val="00827E10"/>
    <w:rsid w:val="00830329"/>
    <w:rsid w:val="00830397"/>
    <w:rsid w:val="00830C66"/>
    <w:rsid w:val="00830E1E"/>
    <w:rsid w:val="0083113C"/>
    <w:rsid w:val="00831464"/>
    <w:rsid w:val="00831612"/>
    <w:rsid w:val="008318AD"/>
    <w:rsid w:val="008319ED"/>
    <w:rsid w:val="00832002"/>
    <w:rsid w:val="00832195"/>
    <w:rsid w:val="0083258C"/>
    <w:rsid w:val="008325D0"/>
    <w:rsid w:val="00832963"/>
    <w:rsid w:val="00832B17"/>
    <w:rsid w:val="00832D16"/>
    <w:rsid w:val="00832DF3"/>
    <w:rsid w:val="00832F0F"/>
    <w:rsid w:val="00832F37"/>
    <w:rsid w:val="00833060"/>
    <w:rsid w:val="00833176"/>
    <w:rsid w:val="00833311"/>
    <w:rsid w:val="00833501"/>
    <w:rsid w:val="00833A1A"/>
    <w:rsid w:val="00833BBD"/>
    <w:rsid w:val="00833BF5"/>
    <w:rsid w:val="0083433E"/>
    <w:rsid w:val="00834427"/>
    <w:rsid w:val="0083453A"/>
    <w:rsid w:val="00834623"/>
    <w:rsid w:val="00834718"/>
    <w:rsid w:val="00834A88"/>
    <w:rsid w:val="00834FD0"/>
    <w:rsid w:val="0083502C"/>
    <w:rsid w:val="008351E2"/>
    <w:rsid w:val="00835284"/>
    <w:rsid w:val="008353E3"/>
    <w:rsid w:val="008358E7"/>
    <w:rsid w:val="00835960"/>
    <w:rsid w:val="00835BD9"/>
    <w:rsid w:val="00835E11"/>
    <w:rsid w:val="00836230"/>
    <w:rsid w:val="00836293"/>
    <w:rsid w:val="008364D1"/>
    <w:rsid w:val="008365D6"/>
    <w:rsid w:val="008368E5"/>
    <w:rsid w:val="00836A72"/>
    <w:rsid w:val="00836A9F"/>
    <w:rsid w:val="00836C4B"/>
    <w:rsid w:val="00837190"/>
    <w:rsid w:val="00837864"/>
    <w:rsid w:val="00837966"/>
    <w:rsid w:val="00837BD1"/>
    <w:rsid w:val="00837E34"/>
    <w:rsid w:val="00837E60"/>
    <w:rsid w:val="00837ECA"/>
    <w:rsid w:val="008401DC"/>
    <w:rsid w:val="0084079E"/>
    <w:rsid w:val="00840A4E"/>
    <w:rsid w:val="00840C1F"/>
    <w:rsid w:val="0084113E"/>
    <w:rsid w:val="0084150E"/>
    <w:rsid w:val="0084169C"/>
    <w:rsid w:val="008418E8"/>
    <w:rsid w:val="00841956"/>
    <w:rsid w:val="008421B1"/>
    <w:rsid w:val="008424DA"/>
    <w:rsid w:val="008424EC"/>
    <w:rsid w:val="008427E6"/>
    <w:rsid w:val="00842966"/>
    <w:rsid w:val="00842B09"/>
    <w:rsid w:val="00843156"/>
    <w:rsid w:val="00843328"/>
    <w:rsid w:val="00843386"/>
    <w:rsid w:val="00843619"/>
    <w:rsid w:val="008437A5"/>
    <w:rsid w:val="00843C32"/>
    <w:rsid w:val="00843F03"/>
    <w:rsid w:val="008444AA"/>
    <w:rsid w:val="00844543"/>
    <w:rsid w:val="0084471A"/>
    <w:rsid w:val="0084480A"/>
    <w:rsid w:val="00844993"/>
    <w:rsid w:val="00844A6B"/>
    <w:rsid w:val="00844BF5"/>
    <w:rsid w:val="00844F4F"/>
    <w:rsid w:val="008453A3"/>
    <w:rsid w:val="008458D7"/>
    <w:rsid w:val="00845C75"/>
    <w:rsid w:val="00845E2E"/>
    <w:rsid w:val="00845EE9"/>
    <w:rsid w:val="0084605B"/>
    <w:rsid w:val="0084612E"/>
    <w:rsid w:val="00846496"/>
    <w:rsid w:val="008464EE"/>
    <w:rsid w:val="0084652E"/>
    <w:rsid w:val="00846CC9"/>
    <w:rsid w:val="00846EF7"/>
    <w:rsid w:val="00846F7C"/>
    <w:rsid w:val="00846FC2"/>
    <w:rsid w:val="00847231"/>
    <w:rsid w:val="008472FB"/>
    <w:rsid w:val="008474A5"/>
    <w:rsid w:val="00847606"/>
    <w:rsid w:val="008476F6"/>
    <w:rsid w:val="00847B54"/>
    <w:rsid w:val="00847B61"/>
    <w:rsid w:val="00847C1B"/>
    <w:rsid w:val="008501B4"/>
    <w:rsid w:val="008501FE"/>
    <w:rsid w:val="008503F4"/>
    <w:rsid w:val="008504FA"/>
    <w:rsid w:val="00850A6E"/>
    <w:rsid w:val="00850ADF"/>
    <w:rsid w:val="008512DC"/>
    <w:rsid w:val="00851543"/>
    <w:rsid w:val="00851642"/>
    <w:rsid w:val="00851690"/>
    <w:rsid w:val="0085173D"/>
    <w:rsid w:val="00851CA3"/>
    <w:rsid w:val="0085249E"/>
    <w:rsid w:val="0085274E"/>
    <w:rsid w:val="0085286A"/>
    <w:rsid w:val="00852BEC"/>
    <w:rsid w:val="00852BFF"/>
    <w:rsid w:val="00852EE8"/>
    <w:rsid w:val="00852FC5"/>
    <w:rsid w:val="0085343D"/>
    <w:rsid w:val="00853635"/>
    <w:rsid w:val="00853AE1"/>
    <w:rsid w:val="00853BAA"/>
    <w:rsid w:val="00853C7B"/>
    <w:rsid w:val="00853F7E"/>
    <w:rsid w:val="00853F97"/>
    <w:rsid w:val="0085436C"/>
    <w:rsid w:val="0085437C"/>
    <w:rsid w:val="008547CB"/>
    <w:rsid w:val="008547E6"/>
    <w:rsid w:val="00854EBF"/>
    <w:rsid w:val="0085503C"/>
    <w:rsid w:val="0085513F"/>
    <w:rsid w:val="0085533A"/>
    <w:rsid w:val="00855483"/>
    <w:rsid w:val="0085552D"/>
    <w:rsid w:val="00855981"/>
    <w:rsid w:val="00855C0C"/>
    <w:rsid w:val="00855FC1"/>
    <w:rsid w:val="008561D9"/>
    <w:rsid w:val="0085628E"/>
    <w:rsid w:val="0085659A"/>
    <w:rsid w:val="00856764"/>
    <w:rsid w:val="00856FE2"/>
    <w:rsid w:val="0085705F"/>
    <w:rsid w:val="00857107"/>
    <w:rsid w:val="0085724E"/>
    <w:rsid w:val="00857F0A"/>
    <w:rsid w:val="008600A3"/>
    <w:rsid w:val="00860434"/>
    <w:rsid w:val="0086054D"/>
    <w:rsid w:val="008609BF"/>
    <w:rsid w:val="00860ADB"/>
    <w:rsid w:val="00860BD7"/>
    <w:rsid w:val="00860D8C"/>
    <w:rsid w:val="0086181E"/>
    <w:rsid w:val="00861B83"/>
    <w:rsid w:val="00861FAF"/>
    <w:rsid w:val="008622DE"/>
    <w:rsid w:val="008623D2"/>
    <w:rsid w:val="008624A4"/>
    <w:rsid w:val="0086258A"/>
    <w:rsid w:val="00862654"/>
    <w:rsid w:val="00862696"/>
    <w:rsid w:val="00862B48"/>
    <w:rsid w:val="00862DEA"/>
    <w:rsid w:val="00863107"/>
    <w:rsid w:val="00863487"/>
    <w:rsid w:val="00863598"/>
    <w:rsid w:val="0086366E"/>
    <w:rsid w:val="00863747"/>
    <w:rsid w:val="00863BB2"/>
    <w:rsid w:val="00863D71"/>
    <w:rsid w:val="00863DF6"/>
    <w:rsid w:val="00864073"/>
    <w:rsid w:val="008640AA"/>
    <w:rsid w:val="00864686"/>
    <w:rsid w:val="008646B3"/>
    <w:rsid w:val="00864860"/>
    <w:rsid w:val="00864BA8"/>
    <w:rsid w:val="00865028"/>
    <w:rsid w:val="008653FC"/>
    <w:rsid w:val="008656F8"/>
    <w:rsid w:val="0086594F"/>
    <w:rsid w:val="00865A41"/>
    <w:rsid w:val="00865B44"/>
    <w:rsid w:val="008660ED"/>
    <w:rsid w:val="0086650D"/>
    <w:rsid w:val="0086661C"/>
    <w:rsid w:val="008666B8"/>
    <w:rsid w:val="00866993"/>
    <w:rsid w:val="00866B93"/>
    <w:rsid w:val="00866D34"/>
    <w:rsid w:val="00866D89"/>
    <w:rsid w:val="00866EC9"/>
    <w:rsid w:val="00866F9F"/>
    <w:rsid w:val="008672B9"/>
    <w:rsid w:val="008672D7"/>
    <w:rsid w:val="0086768A"/>
    <w:rsid w:val="00867730"/>
    <w:rsid w:val="00867776"/>
    <w:rsid w:val="00867920"/>
    <w:rsid w:val="00867D69"/>
    <w:rsid w:val="00867DF4"/>
    <w:rsid w:val="00870053"/>
    <w:rsid w:val="00870250"/>
    <w:rsid w:val="008704B9"/>
    <w:rsid w:val="008705FB"/>
    <w:rsid w:val="008705FD"/>
    <w:rsid w:val="00870638"/>
    <w:rsid w:val="008707F3"/>
    <w:rsid w:val="00870BFC"/>
    <w:rsid w:val="00870C90"/>
    <w:rsid w:val="00870E4C"/>
    <w:rsid w:val="0087125D"/>
    <w:rsid w:val="008716A2"/>
    <w:rsid w:val="00871B0F"/>
    <w:rsid w:val="00871D65"/>
    <w:rsid w:val="00871DEB"/>
    <w:rsid w:val="00872042"/>
    <w:rsid w:val="00872067"/>
    <w:rsid w:val="0087226C"/>
    <w:rsid w:val="00872296"/>
    <w:rsid w:val="008723C2"/>
    <w:rsid w:val="008723FF"/>
    <w:rsid w:val="00872AAF"/>
    <w:rsid w:val="00872B16"/>
    <w:rsid w:val="00872B51"/>
    <w:rsid w:val="00872E38"/>
    <w:rsid w:val="00872ED3"/>
    <w:rsid w:val="0087361D"/>
    <w:rsid w:val="00873639"/>
    <w:rsid w:val="008736DD"/>
    <w:rsid w:val="00873786"/>
    <w:rsid w:val="00873A04"/>
    <w:rsid w:val="00873FD9"/>
    <w:rsid w:val="00874025"/>
    <w:rsid w:val="00874634"/>
    <w:rsid w:val="00874822"/>
    <w:rsid w:val="00874A2E"/>
    <w:rsid w:val="00874B07"/>
    <w:rsid w:val="00874DD6"/>
    <w:rsid w:val="00875026"/>
    <w:rsid w:val="00875040"/>
    <w:rsid w:val="008750C7"/>
    <w:rsid w:val="008753B7"/>
    <w:rsid w:val="008753DA"/>
    <w:rsid w:val="00875425"/>
    <w:rsid w:val="0087544E"/>
    <w:rsid w:val="00875C13"/>
    <w:rsid w:val="00875E11"/>
    <w:rsid w:val="0087658E"/>
    <w:rsid w:val="008765F4"/>
    <w:rsid w:val="0087663C"/>
    <w:rsid w:val="00876E6D"/>
    <w:rsid w:val="008770C4"/>
    <w:rsid w:val="0087724D"/>
    <w:rsid w:val="00877308"/>
    <w:rsid w:val="008773A6"/>
    <w:rsid w:val="008773D5"/>
    <w:rsid w:val="00877F9D"/>
    <w:rsid w:val="00880362"/>
    <w:rsid w:val="0088046E"/>
    <w:rsid w:val="00880825"/>
    <w:rsid w:val="00880A1C"/>
    <w:rsid w:val="00880CCF"/>
    <w:rsid w:val="008812A4"/>
    <w:rsid w:val="008815C1"/>
    <w:rsid w:val="00881691"/>
    <w:rsid w:val="0088186E"/>
    <w:rsid w:val="00881B5B"/>
    <w:rsid w:val="00881C4D"/>
    <w:rsid w:val="00882567"/>
    <w:rsid w:val="008825FC"/>
    <w:rsid w:val="00883395"/>
    <w:rsid w:val="008836FA"/>
    <w:rsid w:val="00883711"/>
    <w:rsid w:val="00883735"/>
    <w:rsid w:val="00883C91"/>
    <w:rsid w:val="00883D94"/>
    <w:rsid w:val="00883DE8"/>
    <w:rsid w:val="008840F0"/>
    <w:rsid w:val="008841B2"/>
    <w:rsid w:val="0088426A"/>
    <w:rsid w:val="008845D4"/>
    <w:rsid w:val="008849AD"/>
    <w:rsid w:val="00884AA5"/>
    <w:rsid w:val="00884F08"/>
    <w:rsid w:val="008850B0"/>
    <w:rsid w:val="0088510F"/>
    <w:rsid w:val="0088561A"/>
    <w:rsid w:val="008857A5"/>
    <w:rsid w:val="00885D9D"/>
    <w:rsid w:val="00886335"/>
    <w:rsid w:val="00886371"/>
    <w:rsid w:val="008863E0"/>
    <w:rsid w:val="00886459"/>
    <w:rsid w:val="0088668D"/>
    <w:rsid w:val="008866DB"/>
    <w:rsid w:val="008867B7"/>
    <w:rsid w:val="00886868"/>
    <w:rsid w:val="00886AE3"/>
    <w:rsid w:val="00886BEA"/>
    <w:rsid w:val="00886D5C"/>
    <w:rsid w:val="00887089"/>
    <w:rsid w:val="00887303"/>
    <w:rsid w:val="008873EC"/>
    <w:rsid w:val="008875DF"/>
    <w:rsid w:val="008875FE"/>
    <w:rsid w:val="00890543"/>
    <w:rsid w:val="00890777"/>
    <w:rsid w:val="00890916"/>
    <w:rsid w:val="00890A3A"/>
    <w:rsid w:val="00890A7B"/>
    <w:rsid w:val="00890B2B"/>
    <w:rsid w:val="00890B5D"/>
    <w:rsid w:val="00890CDF"/>
    <w:rsid w:val="00891022"/>
    <w:rsid w:val="00891063"/>
    <w:rsid w:val="00891186"/>
    <w:rsid w:val="00891187"/>
    <w:rsid w:val="008912D3"/>
    <w:rsid w:val="00891378"/>
    <w:rsid w:val="00891652"/>
    <w:rsid w:val="00891703"/>
    <w:rsid w:val="0089181B"/>
    <w:rsid w:val="00891B3E"/>
    <w:rsid w:val="00891CBD"/>
    <w:rsid w:val="00891E73"/>
    <w:rsid w:val="00891E7D"/>
    <w:rsid w:val="00892491"/>
    <w:rsid w:val="008924DD"/>
    <w:rsid w:val="0089266D"/>
    <w:rsid w:val="008927BA"/>
    <w:rsid w:val="00892853"/>
    <w:rsid w:val="00892C99"/>
    <w:rsid w:val="00892FAD"/>
    <w:rsid w:val="0089379B"/>
    <w:rsid w:val="00893FB8"/>
    <w:rsid w:val="00893FCC"/>
    <w:rsid w:val="00893FF2"/>
    <w:rsid w:val="008941CC"/>
    <w:rsid w:val="0089449A"/>
    <w:rsid w:val="008947DC"/>
    <w:rsid w:val="008947EF"/>
    <w:rsid w:val="0089483D"/>
    <w:rsid w:val="00894C1B"/>
    <w:rsid w:val="00894C7E"/>
    <w:rsid w:val="00894D9A"/>
    <w:rsid w:val="00895369"/>
    <w:rsid w:val="0089570C"/>
    <w:rsid w:val="008957EB"/>
    <w:rsid w:val="00895E8F"/>
    <w:rsid w:val="00895EB6"/>
    <w:rsid w:val="00895F29"/>
    <w:rsid w:val="0089602B"/>
    <w:rsid w:val="00896F89"/>
    <w:rsid w:val="008975BE"/>
    <w:rsid w:val="008978A2"/>
    <w:rsid w:val="008979AA"/>
    <w:rsid w:val="008979EA"/>
    <w:rsid w:val="00897A9D"/>
    <w:rsid w:val="008A034E"/>
    <w:rsid w:val="008A03A4"/>
    <w:rsid w:val="008A07AF"/>
    <w:rsid w:val="008A0D96"/>
    <w:rsid w:val="008A0EA0"/>
    <w:rsid w:val="008A0F0F"/>
    <w:rsid w:val="008A1229"/>
    <w:rsid w:val="008A134C"/>
    <w:rsid w:val="008A1B3D"/>
    <w:rsid w:val="008A1E7D"/>
    <w:rsid w:val="008A1ED2"/>
    <w:rsid w:val="008A1FFD"/>
    <w:rsid w:val="008A2146"/>
    <w:rsid w:val="008A2238"/>
    <w:rsid w:val="008A243A"/>
    <w:rsid w:val="008A2840"/>
    <w:rsid w:val="008A294C"/>
    <w:rsid w:val="008A2AE7"/>
    <w:rsid w:val="008A3324"/>
    <w:rsid w:val="008A336F"/>
    <w:rsid w:val="008A34B6"/>
    <w:rsid w:val="008A3A5A"/>
    <w:rsid w:val="008A3C3F"/>
    <w:rsid w:val="008A3E3B"/>
    <w:rsid w:val="008A3ED8"/>
    <w:rsid w:val="008A438F"/>
    <w:rsid w:val="008A44AF"/>
    <w:rsid w:val="008A45F9"/>
    <w:rsid w:val="008A461F"/>
    <w:rsid w:val="008A4672"/>
    <w:rsid w:val="008A4773"/>
    <w:rsid w:val="008A4807"/>
    <w:rsid w:val="008A4916"/>
    <w:rsid w:val="008A4A16"/>
    <w:rsid w:val="008A4B72"/>
    <w:rsid w:val="008A4FFD"/>
    <w:rsid w:val="008A514C"/>
    <w:rsid w:val="008A55B7"/>
    <w:rsid w:val="008A5617"/>
    <w:rsid w:val="008A5D8C"/>
    <w:rsid w:val="008A5FD2"/>
    <w:rsid w:val="008A60B8"/>
    <w:rsid w:val="008A648C"/>
    <w:rsid w:val="008A67E1"/>
    <w:rsid w:val="008A6C3C"/>
    <w:rsid w:val="008A6CF3"/>
    <w:rsid w:val="008A6F39"/>
    <w:rsid w:val="008A6FBE"/>
    <w:rsid w:val="008A70AB"/>
    <w:rsid w:val="008A7755"/>
    <w:rsid w:val="008A78BC"/>
    <w:rsid w:val="008A7960"/>
    <w:rsid w:val="008A796E"/>
    <w:rsid w:val="008A7BD9"/>
    <w:rsid w:val="008A7DCA"/>
    <w:rsid w:val="008B01E4"/>
    <w:rsid w:val="008B0506"/>
    <w:rsid w:val="008B051C"/>
    <w:rsid w:val="008B0DB3"/>
    <w:rsid w:val="008B0DC1"/>
    <w:rsid w:val="008B1042"/>
    <w:rsid w:val="008B113A"/>
    <w:rsid w:val="008B1369"/>
    <w:rsid w:val="008B145E"/>
    <w:rsid w:val="008B17AD"/>
    <w:rsid w:val="008B1BA2"/>
    <w:rsid w:val="008B2009"/>
    <w:rsid w:val="008B2040"/>
    <w:rsid w:val="008B2057"/>
    <w:rsid w:val="008B20E8"/>
    <w:rsid w:val="008B24DD"/>
    <w:rsid w:val="008B2593"/>
    <w:rsid w:val="008B2941"/>
    <w:rsid w:val="008B2D04"/>
    <w:rsid w:val="008B2D3E"/>
    <w:rsid w:val="008B2D76"/>
    <w:rsid w:val="008B2F45"/>
    <w:rsid w:val="008B32B7"/>
    <w:rsid w:val="008B3300"/>
    <w:rsid w:val="008B351E"/>
    <w:rsid w:val="008B3667"/>
    <w:rsid w:val="008B3CCA"/>
    <w:rsid w:val="008B40C8"/>
    <w:rsid w:val="008B42D7"/>
    <w:rsid w:val="008B4508"/>
    <w:rsid w:val="008B485A"/>
    <w:rsid w:val="008B4AF6"/>
    <w:rsid w:val="008B4D4A"/>
    <w:rsid w:val="008B4F67"/>
    <w:rsid w:val="008B5174"/>
    <w:rsid w:val="008B5195"/>
    <w:rsid w:val="008B5BC8"/>
    <w:rsid w:val="008B5D68"/>
    <w:rsid w:val="008B5F2F"/>
    <w:rsid w:val="008B60A6"/>
    <w:rsid w:val="008B631B"/>
    <w:rsid w:val="008B668C"/>
    <w:rsid w:val="008B6747"/>
    <w:rsid w:val="008B6788"/>
    <w:rsid w:val="008B6B54"/>
    <w:rsid w:val="008B6BAC"/>
    <w:rsid w:val="008B6FA8"/>
    <w:rsid w:val="008B7200"/>
    <w:rsid w:val="008B72D4"/>
    <w:rsid w:val="008B75CB"/>
    <w:rsid w:val="008B75D6"/>
    <w:rsid w:val="008B784F"/>
    <w:rsid w:val="008B789A"/>
    <w:rsid w:val="008B7B35"/>
    <w:rsid w:val="008B7E24"/>
    <w:rsid w:val="008B7EA9"/>
    <w:rsid w:val="008B7EF8"/>
    <w:rsid w:val="008B7F7C"/>
    <w:rsid w:val="008C02F2"/>
    <w:rsid w:val="008C078F"/>
    <w:rsid w:val="008C0931"/>
    <w:rsid w:val="008C0AB4"/>
    <w:rsid w:val="008C0C7D"/>
    <w:rsid w:val="008C0C9A"/>
    <w:rsid w:val="008C13C9"/>
    <w:rsid w:val="008C1756"/>
    <w:rsid w:val="008C1851"/>
    <w:rsid w:val="008C1968"/>
    <w:rsid w:val="008C1AAF"/>
    <w:rsid w:val="008C1B07"/>
    <w:rsid w:val="008C1BEE"/>
    <w:rsid w:val="008C1FEA"/>
    <w:rsid w:val="008C203B"/>
    <w:rsid w:val="008C20DC"/>
    <w:rsid w:val="008C211D"/>
    <w:rsid w:val="008C24F1"/>
    <w:rsid w:val="008C2764"/>
    <w:rsid w:val="008C2C1D"/>
    <w:rsid w:val="008C2DEE"/>
    <w:rsid w:val="008C2E89"/>
    <w:rsid w:val="008C3181"/>
    <w:rsid w:val="008C35CC"/>
    <w:rsid w:val="008C37FF"/>
    <w:rsid w:val="008C3AD4"/>
    <w:rsid w:val="008C3BDD"/>
    <w:rsid w:val="008C3E6B"/>
    <w:rsid w:val="008C3FC7"/>
    <w:rsid w:val="008C4162"/>
    <w:rsid w:val="008C417E"/>
    <w:rsid w:val="008C4710"/>
    <w:rsid w:val="008C47A9"/>
    <w:rsid w:val="008C4925"/>
    <w:rsid w:val="008C4CB8"/>
    <w:rsid w:val="008C514E"/>
    <w:rsid w:val="008C53CF"/>
    <w:rsid w:val="008C55C0"/>
    <w:rsid w:val="008C55F7"/>
    <w:rsid w:val="008C5819"/>
    <w:rsid w:val="008C589B"/>
    <w:rsid w:val="008C5C64"/>
    <w:rsid w:val="008C5F29"/>
    <w:rsid w:val="008C618C"/>
    <w:rsid w:val="008C64B8"/>
    <w:rsid w:val="008C65B4"/>
    <w:rsid w:val="008C65CE"/>
    <w:rsid w:val="008C66C3"/>
    <w:rsid w:val="008C6745"/>
    <w:rsid w:val="008C67EE"/>
    <w:rsid w:val="008C6868"/>
    <w:rsid w:val="008C6CDD"/>
    <w:rsid w:val="008C7079"/>
    <w:rsid w:val="008C7272"/>
    <w:rsid w:val="008C753D"/>
    <w:rsid w:val="008C760C"/>
    <w:rsid w:val="008C76D7"/>
    <w:rsid w:val="008C7C30"/>
    <w:rsid w:val="008C7C70"/>
    <w:rsid w:val="008C7CDC"/>
    <w:rsid w:val="008C7DAA"/>
    <w:rsid w:val="008C7E84"/>
    <w:rsid w:val="008C7EAE"/>
    <w:rsid w:val="008D0263"/>
    <w:rsid w:val="008D0325"/>
    <w:rsid w:val="008D0550"/>
    <w:rsid w:val="008D09E6"/>
    <w:rsid w:val="008D0E9C"/>
    <w:rsid w:val="008D0F12"/>
    <w:rsid w:val="008D1117"/>
    <w:rsid w:val="008D1452"/>
    <w:rsid w:val="008D1D72"/>
    <w:rsid w:val="008D2013"/>
    <w:rsid w:val="008D2036"/>
    <w:rsid w:val="008D21D7"/>
    <w:rsid w:val="008D223C"/>
    <w:rsid w:val="008D23C2"/>
    <w:rsid w:val="008D243F"/>
    <w:rsid w:val="008D25D4"/>
    <w:rsid w:val="008D28C7"/>
    <w:rsid w:val="008D2A40"/>
    <w:rsid w:val="008D2C60"/>
    <w:rsid w:val="008D2F0D"/>
    <w:rsid w:val="008D3002"/>
    <w:rsid w:val="008D3070"/>
    <w:rsid w:val="008D313C"/>
    <w:rsid w:val="008D3153"/>
    <w:rsid w:val="008D34F2"/>
    <w:rsid w:val="008D36D6"/>
    <w:rsid w:val="008D388E"/>
    <w:rsid w:val="008D3D23"/>
    <w:rsid w:val="008D3ECF"/>
    <w:rsid w:val="008D4121"/>
    <w:rsid w:val="008D41A4"/>
    <w:rsid w:val="008D432D"/>
    <w:rsid w:val="008D43EB"/>
    <w:rsid w:val="008D473C"/>
    <w:rsid w:val="008D478A"/>
    <w:rsid w:val="008D4808"/>
    <w:rsid w:val="008D4F94"/>
    <w:rsid w:val="008D525E"/>
    <w:rsid w:val="008D5468"/>
    <w:rsid w:val="008D54AE"/>
    <w:rsid w:val="008D5AF6"/>
    <w:rsid w:val="008D5D31"/>
    <w:rsid w:val="008D5D7B"/>
    <w:rsid w:val="008D60AC"/>
    <w:rsid w:val="008D61B7"/>
    <w:rsid w:val="008D620B"/>
    <w:rsid w:val="008D630F"/>
    <w:rsid w:val="008D6514"/>
    <w:rsid w:val="008D65B6"/>
    <w:rsid w:val="008D6B3A"/>
    <w:rsid w:val="008D7049"/>
    <w:rsid w:val="008D714C"/>
    <w:rsid w:val="008D71F1"/>
    <w:rsid w:val="008D7486"/>
    <w:rsid w:val="008D764D"/>
    <w:rsid w:val="008D7804"/>
    <w:rsid w:val="008D7A70"/>
    <w:rsid w:val="008D7DA0"/>
    <w:rsid w:val="008D7EF8"/>
    <w:rsid w:val="008D7FA7"/>
    <w:rsid w:val="008E00F8"/>
    <w:rsid w:val="008E0267"/>
    <w:rsid w:val="008E035A"/>
    <w:rsid w:val="008E0557"/>
    <w:rsid w:val="008E06FF"/>
    <w:rsid w:val="008E09A3"/>
    <w:rsid w:val="008E1395"/>
    <w:rsid w:val="008E156C"/>
    <w:rsid w:val="008E1E56"/>
    <w:rsid w:val="008E1E8C"/>
    <w:rsid w:val="008E2242"/>
    <w:rsid w:val="008E24E2"/>
    <w:rsid w:val="008E272A"/>
    <w:rsid w:val="008E27C2"/>
    <w:rsid w:val="008E2D1A"/>
    <w:rsid w:val="008E2D23"/>
    <w:rsid w:val="008E324B"/>
    <w:rsid w:val="008E36A3"/>
    <w:rsid w:val="008E36D2"/>
    <w:rsid w:val="008E37DF"/>
    <w:rsid w:val="008E390F"/>
    <w:rsid w:val="008E3A84"/>
    <w:rsid w:val="008E3A8D"/>
    <w:rsid w:val="008E3BC3"/>
    <w:rsid w:val="008E3C87"/>
    <w:rsid w:val="008E3D6F"/>
    <w:rsid w:val="008E3EC4"/>
    <w:rsid w:val="008E401F"/>
    <w:rsid w:val="008E4022"/>
    <w:rsid w:val="008E4366"/>
    <w:rsid w:val="008E44A6"/>
    <w:rsid w:val="008E44E2"/>
    <w:rsid w:val="008E4B8F"/>
    <w:rsid w:val="008E4FBB"/>
    <w:rsid w:val="008E52AE"/>
    <w:rsid w:val="008E59B4"/>
    <w:rsid w:val="008E5AF9"/>
    <w:rsid w:val="008E5B0E"/>
    <w:rsid w:val="008E6128"/>
    <w:rsid w:val="008E624D"/>
    <w:rsid w:val="008E647D"/>
    <w:rsid w:val="008E64E2"/>
    <w:rsid w:val="008E665F"/>
    <w:rsid w:val="008E66D0"/>
    <w:rsid w:val="008E686C"/>
    <w:rsid w:val="008E690A"/>
    <w:rsid w:val="008E69C2"/>
    <w:rsid w:val="008E6C67"/>
    <w:rsid w:val="008E6DE1"/>
    <w:rsid w:val="008E7088"/>
    <w:rsid w:val="008E7258"/>
    <w:rsid w:val="008E783A"/>
    <w:rsid w:val="008E78CB"/>
    <w:rsid w:val="008E79E1"/>
    <w:rsid w:val="008E7B67"/>
    <w:rsid w:val="008E7CFF"/>
    <w:rsid w:val="008F051C"/>
    <w:rsid w:val="008F06E1"/>
    <w:rsid w:val="008F0A91"/>
    <w:rsid w:val="008F0B3C"/>
    <w:rsid w:val="008F0BF3"/>
    <w:rsid w:val="008F0C8D"/>
    <w:rsid w:val="008F0F0F"/>
    <w:rsid w:val="008F1001"/>
    <w:rsid w:val="008F10FA"/>
    <w:rsid w:val="008F137C"/>
    <w:rsid w:val="008F1456"/>
    <w:rsid w:val="008F14F8"/>
    <w:rsid w:val="008F179E"/>
    <w:rsid w:val="008F1A04"/>
    <w:rsid w:val="008F1CA3"/>
    <w:rsid w:val="008F2157"/>
    <w:rsid w:val="008F23D9"/>
    <w:rsid w:val="008F29D1"/>
    <w:rsid w:val="008F2C5F"/>
    <w:rsid w:val="008F2E1E"/>
    <w:rsid w:val="008F2F0E"/>
    <w:rsid w:val="008F2F11"/>
    <w:rsid w:val="008F3499"/>
    <w:rsid w:val="008F38BC"/>
    <w:rsid w:val="008F39F6"/>
    <w:rsid w:val="008F3C40"/>
    <w:rsid w:val="008F3C79"/>
    <w:rsid w:val="008F3D3D"/>
    <w:rsid w:val="008F3D4E"/>
    <w:rsid w:val="008F3DC7"/>
    <w:rsid w:val="008F4111"/>
    <w:rsid w:val="008F436F"/>
    <w:rsid w:val="008F446F"/>
    <w:rsid w:val="008F44CA"/>
    <w:rsid w:val="008F4584"/>
    <w:rsid w:val="008F45C5"/>
    <w:rsid w:val="008F4760"/>
    <w:rsid w:val="008F4840"/>
    <w:rsid w:val="008F4A27"/>
    <w:rsid w:val="008F4DE6"/>
    <w:rsid w:val="008F5037"/>
    <w:rsid w:val="008F55D7"/>
    <w:rsid w:val="008F5883"/>
    <w:rsid w:val="008F588A"/>
    <w:rsid w:val="008F5A1E"/>
    <w:rsid w:val="008F5D0B"/>
    <w:rsid w:val="008F5D14"/>
    <w:rsid w:val="008F5FF6"/>
    <w:rsid w:val="008F6131"/>
    <w:rsid w:val="008F6175"/>
    <w:rsid w:val="008F64D8"/>
    <w:rsid w:val="008F6799"/>
    <w:rsid w:val="008F6855"/>
    <w:rsid w:val="008F6E94"/>
    <w:rsid w:val="008F6ED8"/>
    <w:rsid w:val="008F6F0C"/>
    <w:rsid w:val="008F6FBB"/>
    <w:rsid w:val="008F7003"/>
    <w:rsid w:val="008F7104"/>
    <w:rsid w:val="008F71AD"/>
    <w:rsid w:val="008F72F6"/>
    <w:rsid w:val="008F737A"/>
    <w:rsid w:val="008F7485"/>
    <w:rsid w:val="008F75D8"/>
    <w:rsid w:val="008F76FE"/>
    <w:rsid w:val="008F77DE"/>
    <w:rsid w:val="008F7969"/>
    <w:rsid w:val="008F79F3"/>
    <w:rsid w:val="0090014A"/>
    <w:rsid w:val="00900173"/>
    <w:rsid w:val="00900559"/>
    <w:rsid w:val="00900645"/>
    <w:rsid w:val="009006B5"/>
    <w:rsid w:val="009009D4"/>
    <w:rsid w:val="00900A51"/>
    <w:rsid w:val="00901096"/>
    <w:rsid w:val="0090109B"/>
    <w:rsid w:val="00901111"/>
    <w:rsid w:val="0090155C"/>
    <w:rsid w:val="00901E15"/>
    <w:rsid w:val="00901F13"/>
    <w:rsid w:val="00902177"/>
    <w:rsid w:val="0090220C"/>
    <w:rsid w:val="0090228A"/>
    <w:rsid w:val="00902310"/>
    <w:rsid w:val="009025C1"/>
    <w:rsid w:val="00902BC4"/>
    <w:rsid w:val="00903297"/>
    <w:rsid w:val="009033D2"/>
    <w:rsid w:val="00903A78"/>
    <w:rsid w:val="00904184"/>
    <w:rsid w:val="009043B4"/>
    <w:rsid w:val="00904823"/>
    <w:rsid w:val="00904CF6"/>
    <w:rsid w:val="0090504B"/>
    <w:rsid w:val="00905181"/>
    <w:rsid w:val="009052DB"/>
    <w:rsid w:val="0090588C"/>
    <w:rsid w:val="00905A68"/>
    <w:rsid w:val="00905EE8"/>
    <w:rsid w:val="00906130"/>
    <w:rsid w:val="009064BB"/>
    <w:rsid w:val="00906625"/>
    <w:rsid w:val="00906885"/>
    <w:rsid w:val="009068BD"/>
    <w:rsid w:val="009068E5"/>
    <w:rsid w:val="00906AA0"/>
    <w:rsid w:val="00906D85"/>
    <w:rsid w:val="00907068"/>
    <w:rsid w:val="00907465"/>
    <w:rsid w:val="009078DA"/>
    <w:rsid w:val="00907934"/>
    <w:rsid w:val="00907B4D"/>
    <w:rsid w:val="00907E68"/>
    <w:rsid w:val="00907E8F"/>
    <w:rsid w:val="00910146"/>
    <w:rsid w:val="0091048E"/>
    <w:rsid w:val="0091097A"/>
    <w:rsid w:val="00911111"/>
    <w:rsid w:val="009114C8"/>
    <w:rsid w:val="009119BB"/>
    <w:rsid w:val="00911D71"/>
    <w:rsid w:val="00911E02"/>
    <w:rsid w:val="00911F03"/>
    <w:rsid w:val="009122AB"/>
    <w:rsid w:val="009123C1"/>
    <w:rsid w:val="0091278D"/>
    <w:rsid w:val="00912AB4"/>
    <w:rsid w:val="00912D04"/>
    <w:rsid w:val="00912D12"/>
    <w:rsid w:val="00912D2F"/>
    <w:rsid w:val="00912E34"/>
    <w:rsid w:val="00912F03"/>
    <w:rsid w:val="00913014"/>
    <w:rsid w:val="00913048"/>
    <w:rsid w:val="00913301"/>
    <w:rsid w:val="0091359D"/>
    <w:rsid w:val="009135C7"/>
    <w:rsid w:val="009136E9"/>
    <w:rsid w:val="009139EA"/>
    <w:rsid w:val="00913C53"/>
    <w:rsid w:val="00913F57"/>
    <w:rsid w:val="0091425F"/>
    <w:rsid w:val="0091463F"/>
    <w:rsid w:val="00914709"/>
    <w:rsid w:val="00914785"/>
    <w:rsid w:val="00914A43"/>
    <w:rsid w:val="00914FAC"/>
    <w:rsid w:val="00915026"/>
    <w:rsid w:val="00915322"/>
    <w:rsid w:val="0091533F"/>
    <w:rsid w:val="00915725"/>
    <w:rsid w:val="009157C8"/>
    <w:rsid w:val="00915F18"/>
    <w:rsid w:val="00915F7C"/>
    <w:rsid w:val="00915FD6"/>
    <w:rsid w:val="009163BD"/>
    <w:rsid w:val="00916448"/>
    <w:rsid w:val="009164E3"/>
    <w:rsid w:val="0091661F"/>
    <w:rsid w:val="009167B8"/>
    <w:rsid w:val="009167D4"/>
    <w:rsid w:val="009168BB"/>
    <w:rsid w:val="00916F05"/>
    <w:rsid w:val="00917197"/>
    <w:rsid w:val="00917254"/>
    <w:rsid w:val="00917562"/>
    <w:rsid w:val="009175AC"/>
    <w:rsid w:val="009176E1"/>
    <w:rsid w:val="0091796B"/>
    <w:rsid w:val="00917BF2"/>
    <w:rsid w:val="00917EFF"/>
    <w:rsid w:val="009201CE"/>
    <w:rsid w:val="009206B1"/>
    <w:rsid w:val="00920982"/>
    <w:rsid w:val="00920C04"/>
    <w:rsid w:val="00920E3C"/>
    <w:rsid w:val="00920ECF"/>
    <w:rsid w:val="0092100A"/>
    <w:rsid w:val="00921082"/>
    <w:rsid w:val="00921345"/>
    <w:rsid w:val="0092138B"/>
    <w:rsid w:val="00921563"/>
    <w:rsid w:val="009215D3"/>
    <w:rsid w:val="009217C6"/>
    <w:rsid w:val="00921954"/>
    <w:rsid w:val="0092196C"/>
    <w:rsid w:val="00921DCF"/>
    <w:rsid w:val="00921DED"/>
    <w:rsid w:val="00921FA1"/>
    <w:rsid w:val="0092241A"/>
    <w:rsid w:val="009227EC"/>
    <w:rsid w:val="009229B2"/>
    <w:rsid w:val="00922A37"/>
    <w:rsid w:val="00922F8E"/>
    <w:rsid w:val="0092312B"/>
    <w:rsid w:val="009233E6"/>
    <w:rsid w:val="009233F6"/>
    <w:rsid w:val="009234E6"/>
    <w:rsid w:val="00923944"/>
    <w:rsid w:val="00923AD0"/>
    <w:rsid w:val="00923F15"/>
    <w:rsid w:val="00924012"/>
    <w:rsid w:val="00924128"/>
    <w:rsid w:val="0092417B"/>
    <w:rsid w:val="0092430F"/>
    <w:rsid w:val="0092432D"/>
    <w:rsid w:val="0092468D"/>
    <w:rsid w:val="00924E05"/>
    <w:rsid w:val="00924E3F"/>
    <w:rsid w:val="00925059"/>
    <w:rsid w:val="00925067"/>
    <w:rsid w:val="009258F6"/>
    <w:rsid w:val="009259F2"/>
    <w:rsid w:val="00925B28"/>
    <w:rsid w:val="00925EE5"/>
    <w:rsid w:val="00925F52"/>
    <w:rsid w:val="00926106"/>
    <w:rsid w:val="00926129"/>
    <w:rsid w:val="009268F4"/>
    <w:rsid w:val="009268FF"/>
    <w:rsid w:val="00926B31"/>
    <w:rsid w:val="00926B35"/>
    <w:rsid w:val="00926C74"/>
    <w:rsid w:val="009272D4"/>
    <w:rsid w:val="00927389"/>
    <w:rsid w:val="00927392"/>
    <w:rsid w:val="0092792D"/>
    <w:rsid w:val="00927A03"/>
    <w:rsid w:val="00927A0D"/>
    <w:rsid w:val="00927AB5"/>
    <w:rsid w:val="00927C37"/>
    <w:rsid w:val="00927E5D"/>
    <w:rsid w:val="00927EEF"/>
    <w:rsid w:val="00930286"/>
    <w:rsid w:val="00930440"/>
    <w:rsid w:val="009304FE"/>
    <w:rsid w:val="00930675"/>
    <w:rsid w:val="00930AEB"/>
    <w:rsid w:val="00930D45"/>
    <w:rsid w:val="00930D73"/>
    <w:rsid w:val="00931473"/>
    <w:rsid w:val="0093162B"/>
    <w:rsid w:val="009316FE"/>
    <w:rsid w:val="0093178E"/>
    <w:rsid w:val="00931AE0"/>
    <w:rsid w:val="00931DD8"/>
    <w:rsid w:val="009323D4"/>
    <w:rsid w:val="00932543"/>
    <w:rsid w:val="00932672"/>
    <w:rsid w:val="00932676"/>
    <w:rsid w:val="00932736"/>
    <w:rsid w:val="00932FEB"/>
    <w:rsid w:val="009332B9"/>
    <w:rsid w:val="00933B68"/>
    <w:rsid w:val="00933E15"/>
    <w:rsid w:val="009340C9"/>
    <w:rsid w:val="00934145"/>
    <w:rsid w:val="0093418F"/>
    <w:rsid w:val="00934289"/>
    <w:rsid w:val="00934577"/>
    <w:rsid w:val="00934629"/>
    <w:rsid w:val="00934797"/>
    <w:rsid w:val="0093490E"/>
    <w:rsid w:val="00934CD0"/>
    <w:rsid w:val="00934D5C"/>
    <w:rsid w:val="00935000"/>
    <w:rsid w:val="0093569D"/>
    <w:rsid w:val="009358F2"/>
    <w:rsid w:val="00935A3A"/>
    <w:rsid w:val="00935CE5"/>
    <w:rsid w:val="00935DBD"/>
    <w:rsid w:val="009360F2"/>
    <w:rsid w:val="009361A8"/>
    <w:rsid w:val="00936733"/>
    <w:rsid w:val="00936832"/>
    <w:rsid w:val="00936855"/>
    <w:rsid w:val="00936B5B"/>
    <w:rsid w:val="00936CD7"/>
    <w:rsid w:val="00936EE4"/>
    <w:rsid w:val="009371C0"/>
    <w:rsid w:val="00937639"/>
    <w:rsid w:val="00937856"/>
    <w:rsid w:val="00937A3D"/>
    <w:rsid w:val="00937B6E"/>
    <w:rsid w:val="00937E3C"/>
    <w:rsid w:val="00937EB1"/>
    <w:rsid w:val="009400EB"/>
    <w:rsid w:val="009405F5"/>
    <w:rsid w:val="00940750"/>
    <w:rsid w:val="00940987"/>
    <w:rsid w:val="0094099C"/>
    <w:rsid w:val="00940C32"/>
    <w:rsid w:val="00940D8D"/>
    <w:rsid w:val="00940D9E"/>
    <w:rsid w:val="009410D3"/>
    <w:rsid w:val="00941211"/>
    <w:rsid w:val="0094145D"/>
    <w:rsid w:val="00941808"/>
    <w:rsid w:val="00941981"/>
    <w:rsid w:val="00941A76"/>
    <w:rsid w:val="00941AEB"/>
    <w:rsid w:val="00941B29"/>
    <w:rsid w:val="00941DD0"/>
    <w:rsid w:val="00941EB1"/>
    <w:rsid w:val="00941F7A"/>
    <w:rsid w:val="009420A8"/>
    <w:rsid w:val="00942608"/>
    <w:rsid w:val="0094265A"/>
    <w:rsid w:val="0094265B"/>
    <w:rsid w:val="00942925"/>
    <w:rsid w:val="00942930"/>
    <w:rsid w:val="0094293A"/>
    <w:rsid w:val="0094297E"/>
    <w:rsid w:val="00942A2A"/>
    <w:rsid w:val="00942EE0"/>
    <w:rsid w:val="00943340"/>
    <w:rsid w:val="00943527"/>
    <w:rsid w:val="009437D3"/>
    <w:rsid w:val="0094387E"/>
    <w:rsid w:val="0094388B"/>
    <w:rsid w:val="00943938"/>
    <w:rsid w:val="00943CB2"/>
    <w:rsid w:val="00943CB7"/>
    <w:rsid w:val="00943E05"/>
    <w:rsid w:val="0094412E"/>
    <w:rsid w:val="00944424"/>
    <w:rsid w:val="00944762"/>
    <w:rsid w:val="00944806"/>
    <w:rsid w:val="0094481B"/>
    <w:rsid w:val="00944C0B"/>
    <w:rsid w:val="00944C54"/>
    <w:rsid w:val="00944CE4"/>
    <w:rsid w:val="00944CE7"/>
    <w:rsid w:val="00944EA7"/>
    <w:rsid w:val="00944FC3"/>
    <w:rsid w:val="00945216"/>
    <w:rsid w:val="00945349"/>
    <w:rsid w:val="009455A4"/>
    <w:rsid w:val="0094564B"/>
    <w:rsid w:val="00945786"/>
    <w:rsid w:val="009458B6"/>
    <w:rsid w:val="00945A7C"/>
    <w:rsid w:val="00945CC4"/>
    <w:rsid w:val="00945E15"/>
    <w:rsid w:val="00945E5D"/>
    <w:rsid w:val="00945E75"/>
    <w:rsid w:val="009460C7"/>
    <w:rsid w:val="009462F4"/>
    <w:rsid w:val="00946CDF"/>
    <w:rsid w:val="00946DA0"/>
    <w:rsid w:val="00946EA0"/>
    <w:rsid w:val="009471A8"/>
    <w:rsid w:val="0094745B"/>
    <w:rsid w:val="009475B3"/>
    <w:rsid w:val="009478A5"/>
    <w:rsid w:val="00947B0D"/>
    <w:rsid w:val="00947DD5"/>
    <w:rsid w:val="0095001B"/>
    <w:rsid w:val="0095088D"/>
    <w:rsid w:val="0095093F"/>
    <w:rsid w:val="0095128E"/>
    <w:rsid w:val="00951700"/>
    <w:rsid w:val="009517CE"/>
    <w:rsid w:val="009519B5"/>
    <w:rsid w:val="009519C3"/>
    <w:rsid w:val="00951A03"/>
    <w:rsid w:val="00951A3C"/>
    <w:rsid w:val="00952311"/>
    <w:rsid w:val="0095231C"/>
    <w:rsid w:val="009524E9"/>
    <w:rsid w:val="00952659"/>
    <w:rsid w:val="00952C7A"/>
    <w:rsid w:val="00953395"/>
    <w:rsid w:val="009533B4"/>
    <w:rsid w:val="0095347B"/>
    <w:rsid w:val="009536E6"/>
    <w:rsid w:val="00953A3C"/>
    <w:rsid w:val="00953BF4"/>
    <w:rsid w:val="00953C09"/>
    <w:rsid w:val="0095404D"/>
    <w:rsid w:val="00954286"/>
    <w:rsid w:val="0095456B"/>
    <w:rsid w:val="00954C70"/>
    <w:rsid w:val="00954D7D"/>
    <w:rsid w:val="00954F69"/>
    <w:rsid w:val="00955020"/>
    <w:rsid w:val="009551D2"/>
    <w:rsid w:val="0095521A"/>
    <w:rsid w:val="009552D4"/>
    <w:rsid w:val="009554EB"/>
    <w:rsid w:val="009557BF"/>
    <w:rsid w:val="0095581C"/>
    <w:rsid w:val="009559E2"/>
    <w:rsid w:val="00955B18"/>
    <w:rsid w:val="009560DC"/>
    <w:rsid w:val="0095614A"/>
    <w:rsid w:val="00956CB4"/>
    <w:rsid w:val="00956D0C"/>
    <w:rsid w:val="00956D59"/>
    <w:rsid w:val="00956DB6"/>
    <w:rsid w:val="00957394"/>
    <w:rsid w:val="009575EF"/>
    <w:rsid w:val="00957BC0"/>
    <w:rsid w:val="00960059"/>
    <w:rsid w:val="0096005D"/>
    <w:rsid w:val="009605F2"/>
    <w:rsid w:val="00960808"/>
    <w:rsid w:val="00960A1E"/>
    <w:rsid w:val="00960BD3"/>
    <w:rsid w:val="00960F39"/>
    <w:rsid w:val="00960F4E"/>
    <w:rsid w:val="0096109E"/>
    <w:rsid w:val="00961558"/>
    <w:rsid w:val="0096181A"/>
    <w:rsid w:val="00961AA1"/>
    <w:rsid w:val="00961DD6"/>
    <w:rsid w:val="00961F05"/>
    <w:rsid w:val="009620CE"/>
    <w:rsid w:val="009621F9"/>
    <w:rsid w:val="0096273C"/>
    <w:rsid w:val="00962907"/>
    <w:rsid w:val="00962D4A"/>
    <w:rsid w:val="00962D94"/>
    <w:rsid w:val="0096301B"/>
    <w:rsid w:val="0096301D"/>
    <w:rsid w:val="009630E2"/>
    <w:rsid w:val="00963130"/>
    <w:rsid w:val="00963721"/>
    <w:rsid w:val="009637EF"/>
    <w:rsid w:val="00963860"/>
    <w:rsid w:val="00963971"/>
    <w:rsid w:val="00963C6B"/>
    <w:rsid w:val="00963DA0"/>
    <w:rsid w:val="00963E40"/>
    <w:rsid w:val="009642C3"/>
    <w:rsid w:val="00964374"/>
    <w:rsid w:val="009643D8"/>
    <w:rsid w:val="009649EA"/>
    <w:rsid w:val="00964A91"/>
    <w:rsid w:val="00964B94"/>
    <w:rsid w:val="00964D9A"/>
    <w:rsid w:val="00964DE1"/>
    <w:rsid w:val="0096511D"/>
    <w:rsid w:val="00965252"/>
    <w:rsid w:val="00965354"/>
    <w:rsid w:val="0096570B"/>
    <w:rsid w:val="009657CB"/>
    <w:rsid w:val="00965911"/>
    <w:rsid w:val="00965941"/>
    <w:rsid w:val="009659DC"/>
    <w:rsid w:val="00965C49"/>
    <w:rsid w:val="00965CD5"/>
    <w:rsid w:val="00965EA1"/>
    <w:rsid w:val="00966094"/>
    <w:rsid w:val="00966528"/>
    <w:rsid w:val="00966543"/>
    <w:rsid w:val="0096661D"/>
    <w:rsid w:val="00966624"/>
    <w:rsid w:val="009668B0"/>
    <w:rsid w:val="00966A3D"/>
    <w:rsid w:val="00967066"/>
    <w:rsid w:val="00967318"/>
    <w:rsid w:val="00967382"/>
    <w:rsid w:val="009674A3"/>
    <w:rsid w:val="0096783B"/>
    <w:rsid w:val="00967916"/>
    <w:rsid w:val="00967AA3"/>
    <w:rsid w:val="00967BC4"/>
    <w:rsid w:val="00967BE2"/>
    <w:rsid w:val="00967F2A"/>
    <w:rsid w:val="00967FB0"/>
    <w:rsid w:val="009700DA"/>
    <w:rsid w:val="00970147"/>
    <w:rsid w:val="0097027B"/>
    <w:rsid w:val="00970429"/>
    <w:rsid w:val="0097043A"/>
    <w:rsid w:val="009709A1"/>
    <w:rsid w:val="00970D9E"/>
    <w:rsid w:val="00970DC2"/>
    <w:rsid w:val="00970FA9"/>
    <w:rsid w:val="00970FBB"/>
    <w:rsid w:val="009711AC"/>
    <w:rsid w:val="00971984"/>
    <w:rsid w:val="009719EE"/>
    <w:rsid w:val="00971C0A"/>
    <w:rsid w:val="00971C12"/>
    <w:rsid w:val="00971D50"/>
    <w:rsid w:val="00971DB3"/>
    <w:rsid w:val="00971E7A"/>
    <w:rsid w:val="00972418"/>
    <w:rsid w:val="0097279D"/>
    <w:rsid w:val="0097286A"/>
    <w:rsid w:val="00972BE8"/>
    <w:rsid w:val="00972D90"/>
    <w:rsid w:val="00972F23"/>
    <w:rsid w:val="00973197"/>
    <w:rsid w:val="00973293"/>
    <w:rsid w:val="009737D8"/>
    <w:rsid w:val="00973920"/>
    <w:rsid w:val="00973972"/>
    <w:rsid w:val="00973A78"/>
    <w:rsid w:val="00973CE2"/>
    <w:rsid w:val="00973F21"/>
    <w:rsid w:val="0097459A"/>
    <w:rsid w:val="00974647"/>
    <w:rsid w:val="009746E5"/>
    <w:rsid w:val="00974C8B"/>
    <w:rsid w:val="009751FA"/>
    <w:rsid w:val="009753D8"/>
    <w:rsid w:val="009756CE"/>
    <w:rsid w:val="00975A28"/>
    <w:rsid w:val="00975CA1"/>
    <w:rsid w:val="00975EF7"/>
    <w:rsid w:val="0097606A"/>
    <w:rsid w:val="00976423"/>
    <w:rsid w:val="00976455"/>
    <w:rsid w:val="00976962"/>
    <w:rsid w:val="00976AA6"/>
    <w:rsid w:val="00976B3E"/>
    <w:rsid w:val="00976E58"/>
    <w:rsid w:val="00976F96"/>
    <w:rsid w:val="00977B47"/>
    <w:rsid w:val="00977C2C"/>
    <w:rsid w:val="00977E4A"/>
    <w:rsid w:val="0098001A"/>
    <w:rsid w:val="00980307"/>
    <w:rsid w:val="00980A91"/>
    <w:rsid w:val="00980C57"/>
    <w:rsid w:val="00980D31"/>
    <w:rsid w:val="00980E35"/>
    <w:rsid w:val="009814DC"/>
    <w:rsid w:val="009816F8"/>
    <w:rsid w:val="0098182B"/>
    <w:rsid w:val="009819FE"/>
    <w:rsid w:val="00981A10"/>
    <w:rsid w:val="00982059"/>
    <w:rsid w:val="009825CA"/>
    <w:rsid w:val="009825EB"/>
    <w:rsid w:val="009826BA"/>
    <w:rsid w:val="00982DA1"/>
    <w:rsid w:val="00982F27"/>
    <w:rsid w:val="0098393F"/>
    <w:rsid w:val="00983A69"/>
    <w:rsid w:val="00983B98"/>
    <w:rsid w:val="00983C7C"/>
    <w:rsid w:val="009840FF"/>
    <w:rsid w:val="0098413C"/>
    <w:rsid w:val="0098413F"/>
    <w:rsid w:val="009844FB"/>
    <w:rsid w:val="0098451C"/>
    <w:rsid w:val="00984622"/>
    <w:rsid w:val="00984880"/>
    <w:rsid w:val="009848ED"/>
    <w:rsid w:val="00984A2D"/>
    <w:rsid w:val="00984C81"/>
    <w:rsid w:val="00984D97"/>
    <w:rsid w:val="009851D6"/>
    <w:rsid w:val="0098548E"/>
    <w:rsid w:val="00985737"/>
    <w:rsid w:val="00985907"/>
    <w:rsid w:val="00985A5C"/>
    <w:rsid w:val="00985DD5"/>
    <w:rsid w:val="00985E65"/>
    <w:rsid w:val="00985F70"/>
    <w:rsid w:val="0098609E"/>
    <w:rsid w:val="00986714"/>
    <w:rsid w:val="00986A73"/>
    <w:rsid w:val="00986A9B"/>
    <w:rsid w:val="00986ECB"/>
    <w:rsid w:val="009870F2"/>
    <w:rsid w:val="00987538"/>
    <w:rsid w:val="00987E7F"/>
    <w:rsid w:val="00990300"/>
    <w:rsid w:val="00990500"/>
    <w:rsid w:val="009907CE"/>
    <w:rsid w:val="00990A2A"/>
    <w:rsid w:val="00991388"/>
    <w:rsid w:val="009917E2"/>
    <w:rsid w:val="00991956"/>
    <w:rsid w:val="00991A0F"/>
    <w:rsid w:val="00991B30"/>
    <w:rsid w:val="00991E7F"/>
    <w:rsid w:val="0099205F"/>
    <w:rsid w:val="009920CA"/>
    <w:rsid w:val="009921AC"/>
    <w:rsid w:val="009924A2"/>
    <w:rsid w:val="009925C9"/>
    <w:rsid w:val="009927C6"/>
    <w:rsid w:val="009928F3"/>
    <w:rsid w:val="0099296C"/>
    <w:rsid w:val="009929D2"/>
    <w:rsid w:val="00992A55"/>
    <w:rsid w:val="00992CA2"/>
    <w:rsid w:val="00993181"/>
    <w:rsid w:val="009931F4"/>
    <w:rsid w:val="0099323A"/>
    <w:rsid w:val="00993549"/>
    <w:rsid w:val="00993795"/>
    <w:rsid w:val="00993A95"/>
    <w:rsid w:val="00993CB9"/>
    <w:rsid w:val="00993D77"/>
    <w:rsid w:val="00993E84"/>
    <w:rsid w:val="00993F89"/>
    <w:rsid w:val="00993FE8"/>
    <w:rsid w:val="00994596"/>
    <w:rsid w:val="00994C3D"/>
    <w:rsid w:val="00995174"/>
    <w:rsid w:val="00995208"/>
    <w:rsid w:val="00995472"/>
    <w:rsid w:val="00995C35"/>
    <w:rsid w:val="00995CB8"/>
    <w:rsid w:val="00995F05"/>
    <w:rsid w:val="0099600B"/>
    <w:rsid w:val="00996287"/>
    <w:rsid w:val="0099666E"/>
    <w:rsid w:val="009966AF"/>
    <w:rsid w:val="009967FE"/>
    <w:rsid w:val="009968AC"/>
    <w:rsid w:val="009969B3"/>
    <w:rsid w:val="00997261"/>
    <w:rsid w:val="009974B5"/>
    <w:rsid w:val="00997848"/>
    <w:rsid w:val="0099792D"/>
    <w:rsid w:val="00997991"/>
    <w:rsid w:val="00997DFF"/>
    <w:rsid w:val="009A01BF"/>
    <w:rsid w:val="009A0327"/>
    <w:rsid w:val="009A0388"/>
    <w:rsid w:val="009A051A"/>
    <w:rsid w:val="009A0AE8"/>
    <w:rsid w:val="009A0E1E"/>
    <w:rsid w:val="009A12F0"/>
    <w:rsid w:val="009A13AD"/>
    <w:rsid w:val="009A148B"/>
    <w:rsid w:val="009A1573"/>
    <w:rsid w:val="009A18E0"/>
    <w:rsid w:val="009A1DEE"/>
    <w:rsid w:val="009A2429"/>
    <w:rsid w:val="009A2458"/>
    <w:rsid w:val="009A2547"/>
    <w:rsid w:val="009A29D9"/>
    <w:rsid w:val="009A2AC1"/>
    <w:rsid w:val="009A2BCF"/>
    <w:rsid w:val="009A2C16"/>
    <w:rsid w:val="009A2C1B"/>
    <w:rsid w:val="009A2CE3"/>
    <w:rsid w:val="009A30C0"/>
    <w:rsid w:val="009A33DD"/>
    <w:rsid w:val="009A3528"/>
    <w:rsid w:val="009A35AE"/>
    <w:rsid w:val="009A371C"/>
    <w:rsid w:val="009A371E"/>
    <w:rsid w:val="009A3732"/>
    <w:rsid w:val="009A37C9"/>
    <w:rsid w:val="009A4289"/>
    <w:rsid w:val="009A4323"/>
    <w:rsid w:val="009A4441"/>
    <w:rsid w:val="009A4950"/>
    <w:rsid w:val="009A4A23"/>
    <w:rsid w:val="009A4A62"/>
    <w:rsid w:val="009A4AD1"/>
    <w:rsid w:val="009A5108"/>
    <w:rsid w:val="009A520D"/>
    <w:rsid w:val="009A5413"/>
    <w:rsid w:val="009A55C7"/>
    <w:rsid w:val="009A5678"/>
    <w:rsid w:val="009A58C4"/>
    <w:rsid w:val="009A5DB9"/>
    <w:rsid w:val="009A5DC6"/>
    <w:rsid w:val="009A5FF4"/>
    <w:rsid w:val="009A610D"/>
    <w:rsid w:val="009A6284"/>
    <w:rsid w:val="009A64E6"/>
    <w:rsid w:val="009A6659"/>
    <w:rsid w:val="009A66A3"/>
    <w:rsid w:val="009A66E7"/>
    <w:rsid w:val="009A6750"/>
    <w:rsid w:val="009A6766"/>
    <w:rsid w:val="009A6772"/>
    <w:rsid w:val="009A7191"/>
    <w:rsid w:val="009A7677"/>
    <w:rsid w:val="009A76AC"/>
    <w:rsid w:val="009A782A"/>
    <w:rsid w:val="009A7D30"/>
    <w:rsid w:val="009A7D35"/>
    <w:rsid w:val="009A7F87"/>
    <w:rsid w:val="009B0015"/>
    <w:rsid w:val="009B029B"/>
    <w:rsid w:val="009B053D"/>
    <w:rsid w:val="009B05F4"/>
    <w:rsid w:val="009B0727"/>
    <w:rsid w:val="009B0A48"/>
    <w:rsid w:val="009B0B6A"/>
    <w:rsid w:val="009B0BB6"/>
    <w:rsid w:val="009B0BC6"/>
    <w:rsid w:val="009B1013"/>
    <w:rsid w:val="009B131A"/>
    <w:rsid w:val="009B1650"/>
    <w:rsid w:val="009B169D"/>
    <w:rsid w:val="009B16F9"/>
    <w:rsid w:val="009B1861"/>
    <w:rsid w:val="009B19F0"/>
    <w:rsid w:val="009B1F89"/>
    <w:rsid w:val="009B200A"/>
    <w:rsid w:val="009B20D3"/>
    <w:rsid w:val="009B20F2"/>
    <w:rsid w:val="009B20F4"/>
    <w:rsid w:val="009B22D8"/>
    <w:rsid w:val="009B24C2"/>
    <w:rsid w:val="009B2620"/>
    <w:rsid w:val="009B28A3"/>
    <w:rsid w:val="009B2D2C"/>
    <w:rsid w:val="009B2F73"/>
    <w:rsid w:val="009B3359"/>
    <w:rsid w:val="009B3550"/>
    <w:rsid w:val="009B3741"/>
    <w:rsid w:val="009B3834"/>
    <w:rsid w:val="009B3977"/>
    <w:rsid w:val="009B3D3E"/>
    <w:rsid w:val="009B3FFD"/>
    <w:rsid w:val="009B401D"/>
    <w:rsid w:val="009B4092"/>
    <w:rsid w:val="009B4341"/>
    <w:rsid w:val="009B446F"/>
    <w:rsid w:val="009B4636"/>
    <w:rsid w:val="009B463E"/>
    <w:rsid w:val="009B4B99"/>
    <w:rsid w:val="009B4BFA"/>
    <w:rsid w:val="009B4CF8"/>
    <w:rsid w:val="009B4D55"/>
    <w:rsid w:val="009B52F7"/>
    <w:rsid w:val="009B5652"/>
    <w:rsid w:val="009B5681"/>
    <w:rsid w:val="009B571D"/>
    <w:rsid w:val="009B5ADF"/>
    <w:rsid w:val="009B5B8A"/>
    <w:rsid w:val="009B5DA5"/>
    <w:rsid w:val="009B5DCC"/>
    <w:rsid w:val="009B61B5"/>
    <w:rsid w:val="009B625A"/>
    <w:rsid w:val="009B6669"/>
    <w:rsid w:val="009B6673"/>
    <w:rsid w:val="009B6872"/>
    <w:rsid w:val="009B6B14"/>
    <w:rsid w:val="009B6BF6"/>
    <w:rsid w:val="009B6C77"/>
    <w:rsid w:val="009B6E38"/>
    <w:rsid w:val="009B6E57"/>
    <w:rsid w:val="009B6F6C"/>
    <w:rsid w:val="009B6FAE"/>
    <w:rsid w:val="009B7612"/>
    <w:rsid w:val="009B7B10"/>
    <w:rsid w:val="009B7DB6"/>
    <w:rsid w:val="009C003A"/>
    <w:rsid w:val="009C0452"/>
    <w:rsid w:val="009C04A3"/>
    <w:rsid w:val="009C0AC5"/>
    <w:rsid w:val="009C0CEE"/>
    <w:rsid w:val="009C0D23"/>
    <w:rsid w:val="009C11D3"/>
    <w:rsid w:val="009C13AA"/>
    <w:rsid w:val="009C1756"/>
    <w:rsid w:val="009C182A"/>
    <w:rsid w:val="009C1CD7"/>
    <w:rsid w:val="009C21A4"/>
    <w:rsid w:val="009C22B3"/>
    <w:rsid w:val="009C2553"/>
    <w:rsid w:val="009C274E"/>
    <w:rsid w:val="009C2984"/>
    <w:rsid w:val="009C2DF5"/>
    <w:rsid w:val="009C2EE4"/>
    <w:rsid w:val="009C2F51"/>
    <w:rsid w:val="009C3443"/>
    <w:rsid w:val="009C3480"/>
    <w:rsid w:val="009C3732"/>
    <w:rsid w:val="009C385A"/>
    <w:rsid w:val="009C3946"/>
    <w:rsid w:val="009C3A99"/>
    <w:rsid w:val="009C3AA4"/>
    <w:rsid w:val="009C3EA7"/>
    <w:rsid w:val="009C3F43"/>
    <w:rsid w:val="009C40EE"/>
    <w:rsid w:val="009C424F"/>
    <w:rsid w:val="009C44DE"/>
    <w:rsid w:val="009C454E"/>
    <w:rsid w:val="009C4702"/>
    <w:rsid w:val="009C5079"/>
    <w:rsid w:val="009C545E"/>
    <w:rsid w:val="009C5892"/>
    <w:rsid w:val="009C592A"/>
    <w:rsid w:val="009C5BC4"/>
    <w:rsid w:val="009C5D21"/>
    <w:rsid w:val="009C5D55"/>
    <w:rsid w:val="009C5FD5"/>
    <w:rsid w:val="009C617C"/>
    <w:rsid w:val="009C65EA"/>
    <w:rsid w:val="009C663C"/>
    <w:rsid w:val="009C6707"/>
    <w:rsid w:val="009C6A30"/>
    <w:rsid w:val="009C6A6B"/>
    <w:rsid w:val="009C6C55"/>
    <w:rsid w:val="009C6CC7"/>
    <w:rsid w:val="009C71A5"/>
    <w:rsid w:val="009C75B2"/>
    <w:rsid w:val="009C76E1"/>
    <w:rsid w:val="009C7D28"/>
    <w:rsid w:val="009C7DA5"/>
    <w:rsid w:val="009C7DC9"/>
    <w:rsid w:val="009C7E52"/>
    <w:rsid w:val="009D006B"/>
    <w:rsid w:val="009D0264"/>
    <w:rsid w:val="009D069C"/>
    <w:rsid w:val="009D0827"/>
    <w:rsid w:val="009D0999"/>
    <w:rsid w:val="009D0BD7"/>
    <w:rsid w:val="009D0EF4"/>
    <w:rsid w:val="009D0FDE"/>
    <w:rsid w:val="009D1379"/>
    <w:rsid w:val="009D1F96"/>
    <w:rsid w:val="009D23BE"/>
    <w:rsid w:val="009D24E7"/>
    <w:rsid w:val="009D26BF"/>
    <w:rsid w:val="009D299A"/>
    <w:rsid w:val="009D2A58"/>
    <w:rsid w:val="009D2C3F"/>
    <w:rsid w:val="009D2FE8"/>
    <w:rsid w:val="009D3517"/>
    <w:rsid w:val="009D3624"/>
    <w:rsid w:val="009D3823"/>
    <w:rsid w:val="009D39BC"/>
    <w:rsid w:val="009D3C1E"/>
    <w:rsid w:val="009D3D17"/>
    <w:rsid w:val="009D3D9A"/>
    <w:rsid w:val="009D3EE6"/>
    <w:rsid w:val="009D3F70"/>
    <w:rsid w:val="009D3FF8"/>
    <w:rsid w:val="009D40CF"/>
    <w:rsid w:val="009D4172"/>
    <w:rsid w:val="009D42AE"/>
    <w:rsid w:val="009D4531"/>
    <w:rsid w:val="009D47DC"/>
    <w:rsid w:val="009D4951"/>
    <w:rsid w:val="009D4AAC"/>
    <w:rsid w:val="009D4B98"/>
    <w:rsid w:val="009D520E"/>
    <w:rsid w:val="009D522B"/>
    <w:rsid w:val="009D5706"/>
    <w:rsid w:val="009D5826"/>
    <w:rsid w:val="009D5841"/>
    <w:rsid w:val="009D5AF9"/>
    <w:rsid w:val="009D5B34"/>
    <w:rsid w:val="009D5B46"/>
    <w:rsid w:val="009D5DD2"/>
    <w:rsid w:val="009D5F6B"/>
    <w:rsid w:val="009D61CF"/>
    <w:rsid w:val="009D63AA"/>
    <w:rsid w:val="009D6605"/>
    <w:rsid w:val="009D669A"/>
    <w:rsid w:val="009D67B5"/>
    <w:rsid w:val="009D6907"/>
    <w:rsid w:val="009D6A7B"/>
    <w:rsid w:val="009D6FCB"/>
    <w:rsid w:val="009D735D"/>
    <w:rsid w:val="009D74E0"/>
    <w:rsid w:val="009D757B"/>
    <w:rsid w:val="009D79EC"/>
    <w:rsid w:val="009D7D23"/>
    <w:rsid w:val="009E0064"/>
    <w:rsid w:val="009E020B"/>
    <w:rsid w:val="009E0514"/>
    <w:rsid w:val="009E08F5"/>
    <w:rsid w:val="009E0B5A"/>
    <w:rsid w:val="009E0BED"/>
    <w:rsid w:val="009E0D51"/>
    <w:rsid w:val="009E0F8D"/>
    <w:rsid w:val="009E101F"/>
    <w:rsid w:val="009E139E"/>
    <w:rsid w:val="009E15B6"/>
    <w:rsid w:val="009E163D"/>
    <w:rsid w:val="009E16AB"/>
    <w:rsid w:val="009E16CE"/>
    <w:rsid w:val="009E1A0D"/>
    <w:rsid w:val="009E1A4A"/>
    <w:rsid w:val="009E1A77"/>
    <w:rsid w:val="009E1B20"/>
    <w:rsid w:val="009E1B66"/>
    <w:rsid w:val="009E1D01"/>
    <w:rsid w:val="009E1E52"/>
    <w:rsid w:val="009E20B8"/>
    <w:rsid w:val="009E2195"/>
    <w:rsid w:val="009E23CF"/>
    <w:rsid w:val="009E26CD"/>
    <w:rsid w:val="009E2763"/>
    <w:rsid w:val="009E29D0"/>
    <w:rsid w:val="009E2EC9"/>
    <w:rsid w:val="009E2EDD"/>
    <w:rsid w:val="009E3175"/>
    <w:rsid w:val="009E3311"/>
    <w:rsid w:val="009E3641"/>
    <w:rsid w:val="009E39A8"/>
    <w:rsid w:val="009E3CF5"/>
    <w:rsid w:val="009E3FB8"/>
    <w:rsid w:val="009E406B"/>
    <w:rsid w:val="009E42BE"/>
    <w:rsid w:val="009E442F"/>
    <w:rsid w:val="009E4577"/>
    <w:rsid w:val="009E48B3"/>
    <w:rsid w:val="009E4B85"/>
    <w:rsid w:val="009E4C4D"/>
    <w:rsid w:val="009E4F3A"/>
    <w:rsid w:val="009E511A"/>
    <w:rsid w:val="009E51A9"/>
    <w:rsid w:val="009E5598"/>
    <w:rsid w:val="009E5C8A"/>
    <w:rsid w:val="009E5DC0"/>
    <w:rsid w:val="009E5E44"/>
    <w:rsid w:val="009E5F9D"/>
    <w:rsid w:val="009E6370"/>
    <w:rsid w:val="009E63D1"/>
    <w:rsid w:val="009E63F8"/>
    <w:rsid w:val="009E647D"/>
    <w:rsid w:val="009E66E1"/>
    <w:rsid w:val="009E695C"/>
    <w:rsid w:val="009E6ADC"/>
    <w:rsid w:val="009E6B5C"/>
    <w:rsid w:val="009E6C4B"/>
    <w:rsid w:val="009E6C92"/>
    <w:rsid w:val="009F00B7"/>
    <w:rsid w:val="009F0156"/>
    <w:rsid w:val="009F022C"/>
    <w:rsid w:val="009F029C"/>
    <w:rsid w:val="009F05CC"/>
    <w:rsid w:val="009F06B7"/>
    <w:rsid w:val="009F0DE6"/>
    <w:rsid w:val="009F0ECC"/>
    <w:rsid w:val="009F100C"/>
    <w:rsid w:val="009F12B0"/>
    <w:rsid w:val="009F13C9"/>
    <w:rsid w:val="009F15ED"/>
    <w:rsid w:val="009F160F"/>
    <w:rsid w:val="009F1638"/>
    <w:rsid w:val="009F1909"/>
    <w:rsid w:val="009F1AE0"/>
    <w:rsid w:val="009F1BA2"/>
    <w:rsid w:val="009F1EDC"/>
    <w:rsid w:val="009F23AE"/>
    <w:rsid w:val="009F243B"/>
    <w:rsid w:val="009F2501"/>
    <w:rsid w:val="009F26A0"/>
    <w:rsid w:val="009F2754"/>
    <w:rsid w:val="009F29C7"/>
    <w:rsid w:val="009F2C2E"/>
    <w:rsid w:val="009F2E55"/>
    <w:rsid w:val="009F2EE4"/>
    <w:rsid w:val="009F2FE6"/>
    <w:rsid w:val="009F3001"/>
    <w:rsid w:val="009F3084"/>
    <w:rsid w:val="009F3105"/>
    <w:rsid w:val="009F33B9"/>
    <w:rsid w:val="009F35AC"/>
    <w:rsid w:val="009F36C1"/>
    <w:rsid w:val="009F37F4"/>
    <w:rsid w:val="009F39A1"/>
    <w:rsid w:val="009F3C11"/>
    <w:rsid w:val="009F3D09"/>
    <w:rsid w:val="009F40BC"/>
    <w:rsid w:val="009F4346"/>
    <w:rsid w:val="009F4361"/>
    <w:rsid w:val="009F492E"/>
    <w:rsid w:val="009F49BB"/>
    <w:rsid w:val="009F4B8F"/>
    <w:rsid w:val="009F4D08"/>
    <w:rsid w:val="009F5379"/>
    <w:rsid w:val="009F55E8"/>
    <w:rsid w:val="009F5B83"/>
    <w:rsid w:val="009F5CFF"/>
    <w:rsid w:val="009F606D"/>
    <w:rsid w:val="009F6977"/>
    <w:rsid w:val="009F6DAA"/>
    <w:rsid w:val="009F7065"/>
    <w:rsid w:val="009F7482"/>
    <w:rsid w:val="009F77CA"/>
    <w:rsid w:val="009F7ACE"/>
    <w:rsid w:val="009F7DCF"/>
    <w:rsid w:val="009F7F98"/>
    <w:rsid w:val="00A004A5"/>
    <w:rsid w:val="00A00A78"/>
    <w:rsid w:val="00A00B7E"/>
    <w:rsid w:val="00A01286"/>
    <w:rsid w:val="00A013EA"/>
    <w:rsid w:val="00A0143F"/>
    <w:rsid w:val="00A01591"/>
    <w:rsid w:val="00A0167C"/>
    <w:rsid w:val="00A019AC"/>
    <w:rsid w:val="00A01F72"/>
    <w:rsid w:val="00A0203F"/>
    <w:rsid w:val="00A023D1"/>
    <w:rsid w:val="00A024EF"/>
    <w:rsid w:val="00A025DD"/>
    <w:rsid w:val="00A02680"/>
    <w:rsid w:val="00A02882"/>
    <w:rsid w:val="00A02A20"/>
    <w:rsid w:val="00A02A84"/>
    <w:rsid w:val="00A02D32"/>
    <w:rsid w:val="00A02E23"/>
    <w:rsid w:val="00A02EFC"/>
    <w:rsid w:val="00A03153"/>
    <w:rsid w:val="00A0328C"/>
    <w:rsid w:val="00A0346E"/>
    <w:rsid w:val="00A03604"/>
    <w:rsid w:val="00A0375B"/>
    <w:rsid w:val="00A039CF"/>
    <w:rsid w:val="00A03BF6"/>
    <w:rsid w:val="00A03CE5"/>
    <w:rsid w:val="00A03E23"/>
    <w:rsid w:val="00A04331"/>
    <w:rsid w:val="00A04801"/>
    <w:rsid w:val="00A04949"/>
    <w:rsid w:val="00A04BF1"/>
    <w:rsid w:val="00A051AE"/>
    <w:rsid w:val="00A05469"/>
    <w:rsid w:val="00A05863"/>
    <w:rsid w:val="00A058B1"/>
    <w:rsid w:val="00A06028"/>
    <w:rsid w:val="00A06119"/>
    <w:rsid w:val="00A0617B"/>
    <w:rsid w:val="00A06444"/>
    <w:rsid w:val="00A0676B"/>
    <w:rsid w:val="00A067C7"/>
    <w:rsid w:val="00A06A44"/>
    <w:rsid w:val="00A06AC0"/>
    <w:rsid w:val="00A06E10"/>
    <w:rsid w:val="00A070A0"/>
    <w:rsid w:val="00A07255"/>
    <w:rsid w:val="00A07315"/>
    <w:rsid w:val="00A07C15"/>
    <w:rsid w:val="00A1014B"/>
    <w:rsid w:val="00A10283"/>
    <w:rsid w:val="00A103D9"/>
    <w:rsid w:val="00A1058C"/>
    <w:rsid w:val="00A10DD1"/>
    <w:rsid w:val="00A11049"/>
    <w:rsid w:val="00A121A5"/>
    <w:rsid w:val="00A12241"/>
    <w:rsid w:val="00A12376"/>
    <w:rsid w:val="00A12542"/>
    <w:rsid w:val="00A12617"/>
    <w:rsid w:val="00A12A23"/>
    <w:rsid w:val="00A12A77"/>
    <w:rsid w:val="00A12ABF"/>
    <w:rsid w:val="00A12B2F"/>
    <w:rsid w:val="00A13134"/>
    <w:rsid w:val="00A1369B"/>
    <w:rsid w:val="00A13D3A"/>
    <w:rsid w:val="00A14054"/>
    <w:rsid w:val="00A14334"/>
    <w:rsid w:val="00A14893"/>
    <w:rsid w:val="00A148DC"/>
    <w:rsid w:val="00A14B4C"/>
    <w:rsid w:val="00A15156"/>
    <w:rsid w:val="00A157C9"/>
    <w:rsid w:val="00A157E6"/>
    <w:rsid w:val="00A158DC"/>
    <w:rsid w:val="00A159DB"/>
    <w:rsid w:val="00A15BB9"/>
    <w:rsid w:val="00A160B6"/>
    <w:rsid w:val="00A16167"/>
    <w:rsid w:val="00A16214"/>
    <w:rsid w:val="00A165B8"/>
    <w:rsid w:val="00A1668E"/>
    <w:rsid w:val="00A16786"/>
    <w:rsid w:val="00A167DE"/>
    <w:rsid w:val="00A16A5E"/>
    <w:rsid w:val="00A16A7E"/>
    <w:rsid w:val="00A16E80"/>
    <w:rsid w:val="00A17063"/>
    <w:rsid w:val="00A17474"/>
    <w:rsid w:val="00A17488"/>
    <w:rsid w:val="00A177DC"/>
    <w:rsid w:val="00A17D75"/>
    <w:rsid w:val="00A17F9C"/>
    <w:rsid w:val="00A20106"/>
    <w:rsid w:val="00A20163"/>
    <w:rsid w:val="00A203EC"/>
    <w:rsid w:val="00A204FD"/>
    <w:rsid w:val="00A20558"/>
    <w:rsid w:val="00A207D9"/>
    <w:rsid w:val="00A20A16"/>
    <w:rsid w:val="00A21299"/>
    <w:rsid w:val="00A21975"/>
    <w:rsid w:val="00A21A8B"/>
    <w:rsid w:val="00A21AF6"/>
    <w:rsid w:val="00A21B4D"/>
    <w:rsid w:val="00A21CDF"/>
    <w:rsid w:val="00A21F65"/>
    <w:rsid w:val="00A22044"/>
    <w:rsid w:val="00A220EA"/>
    <w:rsid w:val="00A22250"/>
    <w:rsid w:val="00A2271B"/>
    <w:rsid w:val="00A227B3"/>
    <w:rsid w:val="00A227E1"/>
    <w:rsid w:val="00A2297D"/>
    <w:rsid w:val="00A229F0"/>
    <w:rsid w:val="00A22A8A"/>
    <w:rsid w:val="00A22DC7"/>
    <w:rsid w:val="00A22E6A"/>
    <w:rsid w:val="00A23A56"/>
    <w:rsid w:val="00A23AA1"/>
    <w:rsid w:val="00A23B79"/>
    <w:rsid w:val="00A23D87"/>
    <w:rsid w:val="00A2425C"/>
    <w:rsid w:val="00A243C9"/>
    <w:rsid w:val="00A251EA"/>
    <w:rsid w:val="00A25278"/>
    <w:rsid w:val="00A253A5"/>
    <w:rsid w:val="00A2546A"/>
    <w:rsid w:val="00A258E9"/>
    <w:rsid w:val="00A2596D"/>
    <w:rsid w:val="00A259C4"/>
    <w:rsid w:val="00A25AC7"/>
    <w:rsid w:val="00A25BAE"/>
    <w:rsid w:val="00A25E10"/>
    <w:rsid w:val="00A25ECE"/>
    <w:rsid w:val="00A260AC"/>
    <w:rsid w:val="00A263F4"/>
    <w:rsid w:val="00A26483"/>
    <w:rsid w:val="00A267C3"/>
    <w:rsid w:val="00A269B7"/>
    <w:rsid w:val="00A26CA7"/>
    <w:rsid w:val="00A26D4B"/>
    <w:rsid w:val="00A273DB"/>
    <w:rsid w:val="00A27438"/>
    <w:rsid w:val="00A27596"/>
    <w:rsid w:val="00A27919"/>
    <w:rsid w:val="00A27EDC"/>
    <w:rsid w:val="00A305B4"/>
    <w:rsid w:val="00A3068B"/>
    <w:rsid w:val="00A306D2"/>
    <w:rsid w:val="00A307A3"/>
    <w:rsid w:val="00A30C77"/>
    <w:rsid w:val="00A30E61"/>
    <w:rsid w:val="00A30EA8"/>
    <w:rsid w:val="00A311A2"/>
    <w:rsid w:val="00A31380"/>
    <w:rsid w:val="00A3152A"/>
    <w:rsid w:val="00A315B8"/>
    <w:rsid w:val="00A31644"/>
    <w:rsid w:val="00A31AB8"/>
    <w:rsid w:val="00A31C1B"/>
    <w:rsid w:val="00A31D4C"/>
    <w:rsid w:val="00A320B6"/>
    <w:rsid w:val="00A323B0"/>
    <w:rsid w:val="00A325F8"/>
    <w:rsid w:val="00A326EF"/>
    <w:rsid w:val="00A327CB"/>
    <w:rsid w:val="00A329D8"/>
    <w:rsid w:val="00A32DA7"/>
    <w:rsid w:val="00A32FA1"/>
    <w:rsid w:val="00A330BC"/>
    <w:rsid w:val="00A33183"/>
    <w:rsid w:val="00A33191"/>
    <w:rsid w:val="00A3324C"/>
    <w:rsid w:val="00A3361B"/>
    <w:rsid w:val="00A33A87"/>
    <w:rsid w:val="00A33C52"/>
    <w:rsid w:val="00A33EE3"/>
    <w:rsid w:val="00A340F3"/>
    <w:rsid w:val="00A34E9D"/>
    <w:rsid w:val="00A3501B"/>
    <w:rsid w:val="00A35048"/>
    <w:rsid w:val="00A35283"/>
    <w:rsid w:val="00A35496"/>
    <w:rsid w:val="00A35B49"/>
    <w:rsid w:val="00A35C01"/>
    <w:rsid w:val="00A35E0C"/>
    <w:rsid w:val="00A35FFD"/>
    <w:rsid w:val="00A36046"/>
    <w:rsid w:val="00A360FF"/>
    <w:rsid w:val="00A36197"/>
    <w:rsid w:val="00A36465"/>
    <w:rsid w:val="00A36537"/>
    <w:rsid w:val="00A36588"/>
    <w:rsid w:val="00A36953"/>
    <w:rsid w:val="00A36AD9"/>
    <w:rsid w:val="00A36E08"/>
    <w:rsid w:val="00A36F31"/>
    <w:rsid w:val="00A37273"/>
    <w:rsid w:val="00A376C5"/>
    <w:rsid w:val="00A37850"/>
    <w:rsid w:val="00A37935"/>
    <w:rsid w:val="00A37EFC"/>
    <w:rsid w:val="00A37F6C"/>
    <w:rsid w:val="00A37FEC"/>
    <w:rsid w:val="00A40140"/>
    <w:rsid w:val="00A401A3"/>
    <w:rsid w:val="00A40607"/>
    <w:rsid w:val="00A407D3"/>
    <w:rsid w:val="00A40F35"/>
    <w:rsid w:val="00A410E5"/>
    <w:rsid w:val="00A4115F"/>
    <w:rsid w:val="00A417D0"/>
    <w:rsid w:val="00A418C0"/>
    <w:rsid w:val="00A418E7"/>
    <w:rsid w:val="00A41A1B"/>
    <w:rsid w:val="00A42710"/>
    <w:rsid w:val="00A42741"/>
    <w:rsid w:val="00A42985"/>
    <w:rsid w:val="00A42FF1"/>
    <w:rsid w:val="00A4323F"/>
    <w:rsid w:val="00A4324E"/>
    <w:rsid w:val="00A43661"/>
    <w:rsid w:val="00A43EB5"/>
    <w:rsid w:val="00A43EDC"/>
    <w:rsid w:val="00A441AA"/>
    <w:rsid w:val="00A441C0"/>
    <w:rsid w:val="00A441C6"/>
    <w:rsid w:val="00A44370"/>
    <w:rsid w:val="00A444B6"/>
    <w:rsid w:val="00A4459F"/>
    <w:rsid w:val="00A44836"/>
    <w:rsid w:val="00A44B60"/>
    <w:rsid w:val="00A44CEA"/>
    <w:rsid w:val="00A44D69"/>
    <w:rsid w:val="00A451FB"/>
    <w:rsid w:val="00A458D5"/>
    <w:rsid w:val="00A4599A"/>
    <w:rsid w:val="00A459C9"/>
    <w:rsid w:val="00A45C6B"/>
    <w:rsid w:val="00A45D36"/>
    <w:rsid w:val="00A45FF5"/>
    <w:rsid w:val="00A46241"/>
    <w:rsid w:val="00A4649D"/>
    <w:rsid w:val="00A46863"/>
    <w:rsid w:val="00A46CFE"/>
    <w:rsid w:val="00A46D8A"/>
    <w:rsid w:val="00A470D1"/>
    <w:rsid w:val="00A472A1"/>
    <w:rsid w:val="00A472A7"/>
    <w:rsid w:val="00A47303"/>
    <w:rsid w:val="00A47474"/>
    <w:rsid w:val="00A47493"/>
    <w:rsid w:val="00A47542"/>
    <w:rsid w:val="00A47662"/>
    <w:rsid w:val="00A47808"/>
    <w:rsid w:val="00A47988"/>
    <w:rsid w:val="00A47C05"/>
    <w:rsid w:val="00A47D82"/>
    <w:rsid w:val="00A47EDA"/>
    <w:rsid w:val="00A509E5"/>
    <w:rsid w:val="00A511FF"/>
    <w:rsid w:val="00A51433"/>
    <w:rsid w:val="00A51659"/>
    <w:rsid w:val="00A51C01"/>
    <w:rsid w:val="00A51CB8"/>
    <w:rsid w:val="00A52168"/>
    <w:rsid w:val="00A5282B"/>
    <w:rsid w:val="00A52901"/>
    <w:rsid w:val="00A529C0"/>
    <w:rsid w:val="00A52BBC"/>
    <w:rsid w:val="00A52D67"/>
    <w:rsid w:val="00A52F03"/>
    <w:rsid w:val="00A5317D"/>
    <w:rsid w:val="00A53617"/>
    <w:rsid w:val="00A538B3"/>
    <w:rsid w:val="00A53FDE"/>
    <w:rsid w:val="00A5409A"/>
    <w:rsid w:val="00A541A2"/>
    <w:rsid w:val="00A54235"/>
    <w:rsid w:val="00A545AE"/>
    <w:rsid w:val="00A54602"/>
    <w:rsid w:val="00A54645"/>
    <w:rsid w:val="00A54D31"/>
    <w:rsid w:val="00A54E19"/>
    <w:rsid w:val="00A55089"/>
    <w:rsid w:val="00A552D3"/>
    <w:rsid w:val="00A55615"/>
    <w:rsid w:val="00A55699"/>
    <w:rsid w:val="00A55A53"/>
    <w:rsid w:val="00A55A73"/>
    <w:rsid w:val="00A55BDB"/>
    <w:rsid w:val="00A55C83"/>
    <w:rsid w:val="00A55F3B"/>
    <w:rsid w:val="00A55F59"/>
    <w:rsid w:val="00A55FA9"/>
    <w:rsid w:val="00A560E3"/>
    <w:rsid w:val="00A5613F"/>
    <w:rsid w:val="00A56326"/>
    <w:rsid w:val="00A564B9"/>
    <w:rsid w:val="00A566F8"/>
    <w:rsid w:val="00A56C4A"/>
    <w:rsid w:val="00A56F78"/>
    <w:rsid w:val="00A56F86"/>
    <w:rsid w:val="00A574C9"/>
    <w:rsid w:val="00A575FC"/>
    <w:rsid w:val="00A576B6"/>
    <w:rsid w:val="00A57861"/>
    <w:rsid w:val="00A57A61"/>
    <w:rsid w:val="00A57C8E"/>
    <w:rsid w:val="00A57F87"/>
    <w:rsid w:val="00A6041C"/>
    <w:rsid w:val="00A6059D"/>
    <w:rsid w:val="00A608F4"/>
    <w:rsid w:val="00A60C8C"/>
    <w:rsid w:val="00A60DB6"/>
    <w:rsid w:val="00A60EF0"/>
    <w:rsid w:val="00A6101B"/>
    <w:rsid w:val="00A6101D"/>
    <w:rsid w:val="00A616DB"/>
    <w:rsid w:val="00A6182D"/>
    <w:rsid w:val="00A61ECF"/>
    <w:rsid w:val="00A61FFE"/>
    <w:rsid w:val="00A621DA"/>
    <w:rsid w:val="00A625BE"/>
    <w:rsid w:val="00A62990"/>
    <w:rsid w:val="00A629BF"/>
    <w:rsid w:val="00A62DE2"/>
    <w:rsid w:val="00A630C7"/>
    <w:rsid w:val="00A63292"/>
    <w:rsid w:val="00A63BCD"/>
    <w:rsid w:val="00A63F42"/>
    <w:rsid w:val="00A644E4"/>
    <w:rsid w:val="00A6481A"/>
    <w:rsid w:val="00A64908"/>
    <w:rsid w:val="00A649AE"/>
    <w:rsid w:val="00A64ABF"/>
    <w:rsid w:val="00A64CA9"/>
    <w:rsid w:val="00A6552B"/>
    <w:rsid w:val="00A657ED"/>
    <w:rsid w:val="00A657FB"/>
    <w:rsid w:val="00A65833"/>
    <w:rsid w:val="00A65F36"/>
    <w:rsid w:val="00A65F8E"/>
    <w:rsid w:val="00A661D9"/>
    <w:rsid w:val="00A669BA"/>
    <w:rsid w:val="00A66A66"/>
    <w:rsid w:val="00A66ABD"/>
    <w:rsid w:val="00A66B24"/>
    <w:rsid w:val="00A67061"/>
    <w:rsid w:val="00A671C5"/>
    <w:rsid w:val="00A676E4"/>
    <w:rsid w:val="00A67805"/>
    <w:rsid w:val="00A67A96"/>
    <w:rsid w:val="00A67ABE"/>
    <w:rsid w:val="00A67C8E"/>
    <w:rsid w:val="00A70083"/>
    <w:rsid w:val="00A700BA"/>
    <w:rsid w:val="00A70718"/>
    <w:rsid w:val="00A70B0A"/>
    <w:rsid w:val="00A70B70"/>
    <w:rsid w:val="00A70C10"/>
    <w:rsid w:val="00A70D7D"/>
    <w:rsid w:val="00A710FE"/>
    <w:rsid w:val="00A71505"/>
    <w:rsid w:val="00A71538"/>
    <w:rsid w:val="00A71615"/>
    <w:rsid w:val="00A71859"/>
    <w:rsid w:val="00A71886"/>
    <w:rsid w:val="00A719EA"/>
    <w:rsid w:val="00A71A80"/>
    <w:rsid w:val="00A728BD"/>
    <w:rsid w:val="00A72CED"/>
    <w:rsid w:val="00A72D60"/>
    <w:rsid w:val="00A72D82"/>
    <w:rsid w:val="00A72D8C"/>
    <w:rsid w:val="00A7303B"/>
    <w:rsid w:val="00A730CC"/>
    <w:rsid w:val="00A7351F"/>
    <w:rsid w:val="00A73549"/>
    <w:rsid w:val="00A7398F"/>
    <w:rsid w:val="00A7462C"/>
    <w:rsid w:val="00A74663"/>
    <w:rsid w:val="00A74CF3"/>
    <w:rsid w:val="00A74D8F"/>
    <w:rsid w:val="00A750B9"/>
    <w:rsid w:val="00A75181"/>
    <w:rsid w:val="00A7538B"/>
    <w:rsid w:val="00A753D6"/>
    <w:rsid w:val="00A75BA9"/>
    <w:rsid w:val="00A75E6A"/>
    <w:rsid w:val="00A76372"/>
    <w:rsid w:val="00A763A6"/>
    <w:rsid w:val="00A76495"/>
    <w:rsid w:val="00A76A1E"/>
    <w:rsid w:val="00A76BAC"/>
    <w:rsid w:val="00A771EF"/>
    <w:rsid w:val="00A774AF"/>
    <w:rsid w:val="00A7782A"/>
    <w:rsid w:val="00A77897"/>
    <w:rsid w:val="00A77C4D"/>
    <w:rsid w:val="00A77E6A"/>
    <w:rsid w:val="00A8064D"/>
    <w:rsid w:val="00A80930"/>
    <w:rsid w:val="00A8098D"/>
    <w:rsid w:val="00A80D40"/>
    <w:rsid w:val="00A80DCE"/>
    <w:rsid w:val="00A80E4F"/>
    <w:rsid w:val="00A8115A"/>
    <w:rsid w:val="00A8142C"/>
    <w:rsid w:val="00A815E4"/>
    <w:rsid w:val="00A81789"/>
    <w:rsid w:val="00A8186C"/>
    <w:rsid w:val="00A818B0"/>
    <w:rsid w:val="00A81A57"/>
    <w:rsid w:val="00A81C6D"/>
    <w:rsid w:val="00A81F58"/>
    <w:rsid w:val="00A82214"/>
    <w:rsid w:val="00A8257F"/>
    <w:rsid w:val="00A825E7"/>
    <w:rsid w:val="00A82872"/>
    <w:rsid w:val="00A8293E"/>
    <w:rsid w:val="00A82ACC"/>
    <w:rsid w:val="00A82C2A"/>
    <w:rsid w:val="00A832B7"/>
    <w:rsid w:val="00A8338E"/>
    <w:rsid w:val="00A83C30"/>
    <w:rsid w:val="00A83F45"/>
    <w:rsid w:val="00A84493"/>
    <w:rsid w:val="00A8485B"/>
    <w:rsid w:val="00A849C2"/>
    <w:rsid w:val="00A84C46"/>
    <w:rsid w:val="00A84EC9"/>
    <w:rsid w:val="00A8517D"/>
    <w:rsid w:val="00A8523C"/>
    <w:rsid w:val="00A855DA"/>
    <w:rsid w:val="00A859A0"/>
    <w:rsid w:val="00A85A0D"/>
    <w:rsid w:val="00A85B9F"/>
    <w:rsid w:val="00A85C52"/>
    <w:rsid w:val="00A85E6B"/>
    <w:rsid w:val="00A860B6"/>
    <w:rsid w:val="00A86466"/>
    <w:rsid w:val="00A866D1"/>
    <w:rsid w:val="00A867E8"/>
    <w:rsid w:val="00A86D3A"/>
    <w:rsid w:val="00A86D41"/>
    <w:rsid w:val="00A86E80"/>
    <w:rsid w:val="00A8738B"/>
    <w:rsid w:val="00A8751B"/>
    <w:rsid w:val="00A875FB"/>
    <w:rsid w:val="00A87608"/>
    <w:rsid w:val="00A87908"/>
    <w:rsid w:val="00A87F60"/>
    <w:rsid w:val="00A9034C"/>
    <w:rsid w:val="00A9036E"/>
    <w:rsid w:val="00A907B7"/>
    <w:rsid w:val="00A90809"/>
    <w:rsid w:val="00A90877"/>
    <w:rsid w:val="00A909A6"/>
    <w:rsid w:val="00A90A28"/>
    <w:rsid w:val="00A90A6D"/>
    <w:rsid w:val="00A90A8E"/>
    <w:rsid w:val="00A90ECE"/>
    <w:rsid w:val="00A910C2"/>
    <w:rsid w:val="00A910F3"/>
    <w:rsid w:val="00A916A1"/>
    <w:rsid w:val="00A91790"/>
    <w:rsid w:val="00A91953"/>
    <w:rsid w:val="00A91A45"/>
    <w:rsid w:val="00A91EEE"/>
    <w:rsid w:val="00A91FB2"/>
    <w:rsid w:val="00A92006"/>
    <w:rsid w:val="00A920A2"/>
    <w:rsid w:val="00A92303"/>
    <w:rsid w:val="00A92744"/>
    <w:rsid w:val="00A928C8"/>
    <w:rsid w:val="00A929BF"/>
    <w:rsid w:val="00A92A69"/>
    <w:rsid w:val="00A92C44"/>
    <w:rsid w:val="00A932D8"/>
    <w:rsid w:val="00A93506"/>
    <w:rsid w:val="00A93630"/>
    <w:rsid w:val="00A9366B"/>
    <w:rsid w:val="00A936B4"/>
    <w:rsid w:val="00A93857"/>
    <w:rsid w:val="00A93C8A"/>
    <w:rsid w:val="00A93DA5"/>
    <w:rsid w:val="00A9416B"/>
    <w:rsid w:val="00A942FA"/>
    <w:rsid w:val="00A943B1"/>
    <w:rsid w:val="00A94A00"/>
    <w:rsid w:val="00A94DC2"/>
    <w:rsid w:val="00A95112"/>
    <w:rsid w:val="00A9529D"/>
    <w:rsid w:val="00A95A67"/>
    <w:rsid w:val="00A95CFF"/>
    <w:rsid w:val="00A960A3"/>
    <w:rsid w:val="00A96389"/>
    <w:rsid w:val="00A964C4"/>
    <w:rsid w:val="00A967BF"/>
    <w:rsid w:val="00A9689C"/>
    <w:rsid w:val="00A968EA"/>
    <w:rsid w:val="00A96971"/>
    <w:rsid w:val="00A96D00"/>
    <w:rsid w:val="00A96D5B"/>
    <w:rsid w:val="00A96E1C"/>
    <w:rsid w:val="00A9702F"/>
    <w:rsid w:val="00A9721B"/>
    <w:rsid w:val="00A97290"/>
    <w:rsid w:val="00A97311"/>
    <w:rsid w:val="00A977C7"/>
    <w:rsid w:val="00A97AE4"/>
    <w:rsid w:val="00A97C70"/>
    <w:rsid w:val="00A97DAE"/>
    <w:rsid w:val="00A97F04"/>
    <w:rsid w:val="00AA0021"/>
    <w:rsid w:val="00AA00E0"/>
    <w:rsid w:val="00AA06C5"/>
    <w:rsid w:val="00AA0714"/>
    <w:rsid w:val="00AA0CBF"/>
    <w:rsid w:val="00AA118F"/>
    <w:rsid w:val="00AA1434"/>
    <w:rsid w:val="00AA1602"/>
    <w:rsid w:val="00AA1812"/>
    <w:rsid w:val="00AA1B0F"/>
    <w:rsid w:val="00AA1B56"/>
    <w:rsid w:val="00AA1C5E"/>
    <w:rsid w:val="00AA1EDC"/>
    <w:rsid w:val="00AA1FA5"/>
    <w:rsid w:val="00AA2425"/>
    <w:rsid w:val="00AA249B"/>
    <w:rsid w:val="00AA24AC"/>
    <w:rsid w:val="00AA2CB4"/>
    <w:rsid w:val="00AA3016"/>
    <w:rsid w:val="00AA3036"/>
    <w:rsid w:val="00AA306D"/>
    <w:rsid w:val="00AA326D"/>
    <w:rsid w:val="00AA37E7"/>
    <w:rsid w:val="00AA382D"/>
    <w:rsid w:val="00AA39A2"/>
    <w:rsid w:val="00AA3B25"/>
    <w:rsid w:val="00AA3B57"/>
    <w:rsid w:val="00AA3C5A"/>
    <w:rsid w:val="00AA3CA5"/>
    <w:rsid w:val="00AA4021"/>
    <w:rsid w:val="00AA4028"/>
    <w:rsid w:val="00AA4533"/>
    <w:rsid w:val="00AA49E3"/>
    <w:rsid w:val="00AA4E5F"/>
    <w:rsid w:val="00AA52A0"/>
    <w:rsid w:val="00AA53DF"/>
    <w:rsid w:val="00AA5D60"/>
    <w:rsid w:val="00AA5E9C"/>
    <w:rsid w:val="00AA65D2"/>
    <w:rsid w:val="00AA660F"/>
    <w:rsid w:val="00AA6695"/>
    <w:rsid w:val="00AA673E"/>
    <w:rsid w:val="00AA6746"/>
    <w:rsid w:val="00AA6773"/>
    <w:rsid w:val="00AA6C77"/>
    <w:rsid w:val="00AA714B"/>
    <w:rsid w:val="00AA76A0"/>
    <w:rsid w:val="00AA7724"/>
    <w:rsid w:val="00AA77AA"/>
    <w:rsid w:val="00AA7808"/>
    <w:rsid w:val="00AA7954"/>
    <w:rsid w:val="00AA7A34"/>
    <w:rsid w:val="00AA7ADA"/>
    <w:rsid w:val="00AA7C02"/>
    <w:rsid w:val="00AB04A9"/>
    <w:rsid w:val="00AB089B"/>
    <w:rsid w:val="00AB0FED"/>
    <w:rsid w:val="00AB125E"/>
    <w:rsid w:val="00AB12DA"/>
    <w:rsid w:val="00AB14FF"/>
    <w:rsid w:val="00AB1726"/>
    <w:rsid w:val="00AB1914"/>
    <w:rsid w:val="00AB1AA9"/>
    <w:rsid w:val="00AB1ECA"/>
    <w:rsid w:val="00AB2017"/>
    <w:rsid w:val="00AB239A"/>
    <w:rsid w:val="00AB26A2"/>
    <w:rsid w:val="00AB2806"/>
    <w:rsid w:val="00AB2AC6"/>
    <w:rsid w:val="00AB2AC7"/>
    <w:rsid w:val="00AB2C11"/>
    <w:rsid w:val="00AB2C7B"/>
    <w:rsid w:val="00AB2CFB"/>
    <w:rsid w:val="00AB2D18"/>
    <w:rsid w:val="00AB2DD4"/>
    <w:rsid w:val="00AB2DF5"/>
    <w:rsid w:val="00AB2FEF"/>
    <w:rsid w:val="00AB30CE"/>
    <w:rsid w:val="00AB34DF"/>
    <w:rsid w:val="00AB35CB"/>
    <w:rsid w:val="00AB3673"/>
    <w:rsid w:val="00AB38E0"/>
    <w:rsid w:val="00AB3B1B"/>
    <w:rsid w:val="00AB3B9B"/>
    <w:rsid w:val="00AB3EF2"/>
    <w:rsid w:val="00AB41AB"/>
    <w:rsid w:val="00AB4613"/>
    <w:rsid w:val="00AB4B8C"/>
    <w:rsid w:val="00AB4C2D"/>
    <w:rsid w:val="00AB4DFB"/>
    <w:rsid w:val="00AB50DF"/>
    <w:rsid w:val="00AB5A82"/>
    <w:rsid w:val="00AB5C39"/>
    <w:rsid w:val="00AB5F78"/>
    <w:rsid w:val="00AB6175"/>
    <w:rsid w:val="00AB6569"/>
    <w:rsid w:val="00AB6B66"/>
    <w:rsid w:val="00AB6B95"/>
    <w:rsid w:val="00AB6E07"/>
    <w:rsid w:val="00AB6EA7"/>
    <w:rsid w:val="00AB74BC"/>
    <w:rsid w:val="00AB75EC"/>
    <w:rsid w:val="00AB7878"/>
    <w:rsid w:val="00AC0146"/>
    <w:rsid w:val="00AC02BC"/>
    <w:rsid w:val="00AC0357"/>
    <w:rsid w:val="00AC064A"/>
    <w:rsid w:val="00AC0792"/>
    <w:rsid w:val="00AC0B85"/>
    <w:rsid w:val="00AC0C46"/>
    <w:rsid w:val="00AC0EB3"/>
    <w:rsid w:val="00AC12DE"/>
    <w:rsid w:val="00AC13EB"/>
    <w:rsid w:val="00AC1564"/>
    <w:rsid w:val="00AC15BA"/>
    <w:rsid w:val="00AC1617"/>
    <w:rsid w:val="00AC168D"/>
    <w:rsid w:val="00AC1FAB"/>
    <w:rsid w:val="00AC2086"/>
    <w:rsid w:val="00AC2618"/>
    <w:rsid w:val="00AC2874"/>
    <w:rsid w:val="00AC2F6E"/>
    <w:rsid w:val="00AC308C"/>
    <w:rsid w:val="00AC3117"/>
    <w:rsid w:val="00AC3C38"/>
    <w:rsid w:val="00AC415C"/>
    <w:rsid w:val="00AC4345"/>
    <w:rsid w:val="00AC4405"/>
    <w:rsid w:val="00AC493D"/>
    <w:rsid w:val="00AC4B39"/>
    <w:rsid w:val="00AC52E0"/>
    <w:rsid w:val="00AC560F"/>
    <w:rsid w:val="00AC5659"/>
    <w:rsid w:val="00AC586B"/>
    <w:rsid w:val="00AC592E"/>
    <w:rsid w:val="00AC5D40"/>
    <w:rsid w:val="00AC616E"/>
    <w:rsid w:val="00AC637F"/>
    <w:rsid w:val="00AC6707"/>
    <w:rsid w:val="00AC6A2F"/>
    <w:rsid w:val="00AC6F47"/>
    <w:rsid w:val="00AC6F9D"/>
    <w:rsid w:val="00AC6FB0"/>
    <w:rsid w:val="00AC705C"/>
    <w:rsid w:val="00AC70EE"/>
    <w:rsid w:val="00AC73C5"/>
    <w:rsid w:val="00AC760D"/>
    <w:rsid w:val="00AC7739"/>
    <w:rsid w:val="00AC78DE"/>
    <w:rsid w:val="00AC7B13"/>
    <w:rsid w:val="00AC7C55"/>
    <w:rsid w:val="00AD0155"/>
    <w:rsid w:val="00AD03BD"/>
    <w:rsid w:val="00AD0471"/>
    <w:rsid w:val="00AD04F7"/>
    <w:rsid w:val="00AD081D"/>
    <w:rsid w:val="00AD08A0"/>
    <w:rsid w:val="00AD0954"/>
    <w:rsid w:val="00AD0989"/>
    <w:rsid w:val="00AD0999"/>
    <w:rsid w:val="00AD0BD9"/>
    <w:rsid w:val="00AD151F"/>
    <w:rsid w:val="00AD1555"/>
    <w:rsid w:val="00AD1567"/>
    <w:rsid w:val="00AD15E4"/>
    <w:rsid w:val="00AD184D"/>
    <w:rsid w:val="00AD187B"/>
    <w:rsid w:val="00AD18DD"/>
    <w:rsid w:val="00AD194C"/>
    <w:rsid w:val="00AD1ADE"/>
    <w:rsid w:val="00AD1B13"/>
    <w:rsid w:val="00AD1E6D"/>
    <w:rsid w:val="00AD2277"/>
    <w:rsid w:val="00AD2458"/>
    <w:rsid w:val="00AD26D5"/>
    <w:rsid w:val="00AD2808"/>
    <w:rsid w:val="00AD28CC"/>
    <w:rsid w:val="00AD28E5"/>
    <w:rsid w:val="00AD2A8F"/>
    <w:rsid w:val="00AD2B55"/>
    <w:rsid w:val="00AD2E78"/>
    <w:rsid w:val="00AD3039"/>
    <w:rsid w:val="00AD3049"/>
    <w:rsid w:val="00AD3056"/>
    <w:rsid w:val="00AD3263"/>
    <w:rsid w:val="00AD35F9"/>
    <w:rsid w:val="00AD37B3"/>
    <w:rsid w:val="00AD37B9"/>
    <w:rsid w:val="00AD39BA"/>
    <w:rsid w:val="00AD3D54"/>
    <w:rsid w:val="00AD4081"/>
    <w:rsid w:val="00AD4186"/>
    <w:rsid w:val="00AD4197"/>
    <w:rsid w:val="00AD41C6"/>
    <w:rsid w:val="00AD4553"/>
    <w:rsid w:val="00AD4642"/>
    <w:rsid w:val="00AD47A1"/>
    <w:rsid w:val="00AD4932"/>
    <w:rsid w:val="00AD499B"/>
    <w:rsid w:val="00AD49EC"/>
    <w:rsid w:val="00AD4D04"/>
    <w:rsid w:val="00AD4D54"/>
    <w:rsid w:val="00AD4D9F"/>
    <w:rsid w:val="00AD5204"/>
    <w:rsid w:val="00AD58FF"/>
    <w:rsid w:val="00AD61BF"/>
    <w:rsid w:val="00AD6A66"/>
    <w:rsid w:val="00AD6AA0"/>
    <w:rsid w:val="00AD6C82"/>
    <w:rsid w:val="00AD6D27"/>
    <w:rsid w:val="00AD755C"/>
    <w:rsid w:val="00AD7604"/>
    <w:rsid w:val="00AD7D43"/>
    <w:rsid w:val="00AE0023"/>
    <w:rsid w:val="00AE009C"/>
    <w:rsid w:val="00AE027F"/>
    <w:rsid w:val="00AE0525"/>
    <w:rsid w:val="00AE087C"/>
    <w:rsid w:val="00AE09E4"/>
    <w:rsid w:val="00AE0C8F"/>
    <w:rsid w:val="00AE0F2C"/>
    <w:rsid w:val="00AE10AD"/>
    <w:rsid w:val="00AE1143"/>
    <w:rsid w:val="00AE124B"/>
    <w:rsid w:val="00AE1A0C"/>
    <w:rsid w:val="00AE1CC4"/>
    <w:rsid w:val="00AE215B"/>
    <w:rsid w:val="00AE28B2"/>
    <w:rsid w:val="00AE2921"/>
    <w:rsid w:val="00AE299B"/>
    <w:rsid w:val="00AE2A59"/>
    <w:rsid w:val="00AE2DF7"/>
    <w:rsid w:val="00AE2E43"/>
    <w:rsid w:val="00AE2F10"/>
    <w:rsid w:val="00AE3091"/>
    <w:rsid w:val="00AE32F9"/>
    <w:rsid w:val="00AE33E7"/>
    <w:rsid w:val="00AE38B9"/>
    <w:rsid w:val="00AE3A8D"/>
    <w:rsid w:val="00AE3CA4"/>
    <w:rsid w:val="00AE3D46"/>
    <w:rsid w:val="00AE3E29"/>
    <w:rsid w:val="00AE3F1B"/>
    <w:rsid w:val="00AE4305"/>
    <w:rsid w:val="00AE45DD"/>
    <w:rsid w:val="00AE4ABD"/>
    <w:rsid w:val="00AE4B87"/>
    <w:rsid w:val="00AE4E28"/>
    <w:rsid w:val="00AE53D4"/>
    <w:rsid w:val="00AE54CB"/>
    <w:rsid w:val="00AE559E"/>
    <w:rsid w:val="00AE560A"/>
    <w:rsid w:val="00AE5916"/>
    <w:rsid w:val="00AE59B0"/>
    <w:rsid w:val="00AE5E30"/>
    <w:rsid w:val="00AE603F"/>
    <w:rsid w:val="00AE60BC"/>
    <w:rsid w:val="00AE6611"/>
    <w:rsid w:val="00AE6D65"/>
    <w:rsid w:val="00AE6F88"/>
    <w:rsid w:val="00AE72DD"/>
    <w:rsid w:val="00AE7412"/>
    <w:rsid w:val="00AE7619"/>
    <w:rsid w:val="00AE7925"/>
    <w:rsid w:val="00AF0472"/>
    <w:rsid w:val="00AF07CF"/>
    <w:rsid w:val="00AF07F5"/>
    <w:rsid w:val="00AF095C"/>
    <w:rsid w:val="00AF0999"/>
    <w:rsid w:val="00AF0E24"/>
    <w:rsid w:val="00AF111F"/>
    <w:rsid w:val="00AF1171"/>
    <w:rsid w:val="00AF11DA"/>
    <w:rsid w:val="00AF13EE"/>
    <w:rsid w:val="00AF1452"/>
    <w:rsid w:val="00AF1456"/>
    <w:rsid w:val="00AF16A1"/>
    <w:rsid w:val="00AF1794"/>
    <w:rsid w:val="00AF182E"/>
    <w:rsid w:val="00AF1B09"/>
    <w:rsid w:val="00AF1F51"/>
    <w:rsid w:val="00AF2401"/>
    <w:rsid w:val="00AF249C"/>
    <w:rsid w:val="00AF29FC"/>
    <w:rsid w:val="00AF2BCC"/>
    <w:rsid w:val="00AF2CB9"/>
    <w:rsid w:val="00AF2D44"/>
    <w:rsid w:val="00AF312E"/>
    <w:rsid w:val="00AF32F7"/>
    <w:rsid w:val="00AF3714"/>
    <w:rsid w:val="00AF395F"/>
    <w:rsid w:val="00AF39B6"/>
    <w:rsid w:val="00AF3AF0"/>
    <w:rsid w:val="00AF3C7B"/>
    <w:rsid w:val="00AF4216"/>
    <w:rsid w:val="00AF436E"/>
    <w:rsid w:val="00AF4411"/>
    <w:rsid w:val="00AF48FA"/>
    <w:rsid w:val="00AF4AA8"/>
    <w:rsid w:val="00AF4DA1"/>
    <w:rsid w:val="00AF4FFB"/>
    <w:rsid w:val="00AF5181"/>
    <w:rsid w:val="00AF56EA"/>
    <w:rsid w:val="00AF5D5E"/>
    <w:rsid w:val="00AF5F5A"/>
    <w:rsid w:val="00AF5FA4"/>
    <w:rsid w:val="00AF620A"/>
    <w:rsid w:val="00AF6539"/>
    <w:rsid w:val="00AF6740"/>
    <w:rsid w:val="00AF6824"/>
    <w:rsid w:val="00AF6874"/>
    <w:rsid w:val="00AF6AF5"/>
    <w:rsid w:val="00AF6B29"/>
    <w:rsid w:val="00AF6EB7"/>
    <w:rsid w:val="00AF71FA"/>
    <w:rsid w:val="00AF72BD"/>
    <w:rsid w:val="00AF7329"/>
    <w:rsid w:val="00AF772F"/>
    <w:rsid w:val="00AF7880"/>
    <w:rsid w:val="00AF7AAC"/>
    <w:rsid w:val="00AF7BC0"/>
    <w:rsid w:val="00AF7DEE"/>
    <w:rsid w:val="00AF7F98"/>
    <w:rsid w:val="00B001BB"/>
    <w:rsid w:val="00B0027A"/>
    <w:rsid w:val="00B002A2"/>
    <w:rsid w:val="00B003EB"/>
    <w:rsid w:val="00B0060D"/>
    <w:rsid w:val="00B00825"/>
    <w:rsid w:val="00B00926"/>
    <w:rsid w:val="00B00E79"/>
    <w:rsid w:val="00B010AA"/>
    <w:rsid w:val="00B01110"/>
    <w:rsid w:val="00B0133C"/>
    <w:rsid w:val="00B01412"/>
    <w:rsid w:val="00B01504"/>
    <w:rsid w:val="00B01A27"/>
    <w:rsid w:val="00B01A85"/>
    <w:rsid w:val="00B01C06"/>
    <w:rsid w:val="00B01CC1"/>
    <w:rsid w:val="00B01EF5"/>
    <w:rsid w:val="00B020DA"/>
    <w:rsid w:val="00B022F5"/>
    <w:rsid w:val="00B024E2"/>
    <w:rsid w:val="00B025D2"/>
    <w:rsid w:val="00B026A3"/>
    <w:rsid w:val="00B026E5"/>
    <w:rsid w:val="00B029EA"/>
    <w:rsid w:val="00B02B55"/>
    <w:rsid w:val="00B02FBF"/>
    <w:rsid w:val="00B03199"/>
    <w:rsid w:val="00B032C1"/>
    <w:rsid w:val="00B032F0"/>
    <w:rsid w:val="00B035E2"/>
    <w:rsid w:val="00B03868"/>
    <w:rsid w:val="00B03987"/>
    <w:rsid w:val="00B039CA"/>
    <w:rsid w:val="00B03B71"/>
    <w:rsid w:val="00B03ECF"/>
    <w:rsid w:val="00B04497"/>
    <w:rsid w:val="00B044B5"/>
    <w:rsid w:val="00B046C7"/>
    <w:rsid w:val="00B04875"/>
    <w:rsid w:val="00B048A8"/>
    <w:rsid w:val="00B04CEF"/>
    <w:rsid w:val="00B04E5C"/>
    <w:rsid w:val="00B04F5D"/>
    <w:rsid w:val="00B04FE5"/>
    <w:rsid w:val="00B050B0"/>
    <w:rsid w:val="00B051B8"/>
    <w:rsid w:val="00B051D9"/>
    <w:rsid w:val="00B05ACD"/>
    <w:rsid w:val="00B05CB1"/>
    <w:rsid w:val="00B05FE8"/>
    <w:rsid w:val="00B0686E"/>
    <w:rsid w:val="00B069C5"/>
    <w:rsid w:val="00B06ABA"/>
    <w:rsid w:val="00B06B0F"/>
    <w:rsid w:val="00B06ED3"/>
    <w:rsid w:val="00B073AC"/>
    <w:rsid w:val="00B07814"/>
    <w:rsid w:val="00B105CB"/>
    <w:rsid w:val="00B10610"/>
    <w:rsid w:val="00B10685"/>
    <w:rsid w:val="00B10891"/>
    <w:rsid w:val="00B10ABF"/>
    <w:rsid w:val="00B10C02"/>
    <w:rsid w:val="00B10D2B"/>
    <w:rsid w:val="00B11E55"/>
    <w:rsid w:val="00B124D4"/>
    <w:rsid w:val="00B12503"/>
    <w:rsid w:val="00B125FB"/>
    <w:rsid w:val="00B1283F"/>
    <w:rsid w:val="00B12942"/>
    <w:rsid w:val="00B13030"/>
    <w:rsid w:val="00B130AD"/>
    <w:rsid w:val="00B13455"/>
    <w:rsid w:val="00B136F1"/>
    <w:rsid w:val="00B13989"/>
    <w:rsid w:val="00B139BD"/>
    <w:rsid w:val="00B13DDE"/>
    <w:rsid w:val="00B13F55"/>
    <w:rsid w:val="00B1446C"/>
    <w:rsid w:val="00B14484"/>
    <w:rsid w:val="00B145AE"/>
    <w:rsid w:val="00B1494F"/>
    <w:rsid w:val="00B149C9"/>
    <w:rsid w:val="00B14D20"/>
    <w:rsid w:val="00B14D3A"/>
    <w:rsid w:val="00B159B0"/>
    <w:rsid w:val="00B15D15"/>
    <w:rsid w:val="00B15DC2"/>
    <w:rsid w:val="00B15E58"/>
    <w:rsid w:val="00B161A8"/>
    <w:rsid w:val="00B16541"/>
    <w:rsid w:val="00B1665F"/>
    <w:rsid w:val="00B16BB1"/>
    <w:rsid w:val="00B16BBE"/>
    <w:rsid w:val="00B175A1"/>
    <w:rsid w:val="00B178FD"/>
    <w:rsid w:val="00B17A5E"/>
    <w:rsid w:val="00B17CD5"/>
    <w:rsid w:val="00B17F5B"/>
    <w:rsid w:val="00B20013"/>
    <w:rsid w:val="00B2006C"/>
    <w:rsid w:val="00B203D9"/>
    <w:rsid w:val="00B20A46"/>
    <w:rsid w:val="00B20B85"/>
    <w:rsid w:val="00B20D99"/>
    <w:rsid w:val="00B211E5"/>
    <w:rsid w:val="00B21684"/>
    <w:rsid w:val="00B217EF"/>
    <w:rsid w:val="00B21916"/>
    <w:rsid w:val="00B21CEF"/>
    <w:rsid w:val="00B21E0A"/>
    <w:rsid w:val="00B21FCB"/>
    <w:rsid w:val="00B2272C"/>
    <w:rsid w:val="00B22A57"/>
    <w:rsid w:val="00B22BB8"/>
    <w:rsid w:val="00B22CA7"/>
    <w:rsid w:val="00B22DAF"/>
    <w:rsid w:val="00B22E7F"/>
    <w:rsid w:val="00B22ED8"/>
    <w:rsid w:val="00B236B7"/>
    <w:rsid w:val="00B2384E"/>
    <w:rsid w:val="00B2390E"/>
    <w:rsid w:val="00B23AAA"/>
    <w:rsid w:val="00B23AB1"/>
    <w:rsid w:val="00B23E94"/>
    <w:rsid w:val="00B23FDF"/>
    <w:rsid w:val="00B240BA"/>
    <w:rsid w:val="00B2472C"/>
    <w:rsid w:val="00B248C6"/>
    <w:rsid w:val="00B24ACB"/>
    <w:rsid w:val="00B24C2F"/>
    <w:rsid w:val="00B24D86"/>
    <w:rsid w:val="00B24F92"/>
    <w:rsid w:val="00B2517B"/>
    <w:rsid w:val="00B252DB"/>
    <w:rsid w:val="00B25311"/>
    <w:rsid w:val="00B2545F"/>
    <w:rsid w:val="00B2582A"/>
    <w:rsid w:val="00B25955"/>
    <w:rsid w:val="00B25C65"/>
    <w:rsid w:val="00B25E2F"/>
    <w:rsid w:val="00B2602D"/>
    <w:rsid w:val="00B2630D"/>
    <w:rsid w:val="00B26757"/>
    <w:rsid w:val="00B26801"/>
    <w:rsid w:val="00B26AA9"/>
    <w:rsid w:val="00B274F0"/>
    <w:rsid w:val="00B27731"/>
    <w:rsid w:val="00B278B6"/>
    <w:rsid w:val="00B2796B"/>
    <w:rsid w:val="00B2798D"/>
    <w:rsid w:val="00B30238"/>
    <w:rsid w:val="00B3041A"/>
    <w:rsid w:val="00B305E6"/>
    <w:rsid w:val="00B3061D"/>
    <w:rsid w:val="00B30A5A"/>
    <w:rsid w:val="00B30B84"/>
    <w:rsid w:val="00B30FFF"/>
    <w:rsid w:val="00B31062"/>
    <w:rsid w:val="00B312BE"/>
    <w:rsid w:val="00B315C5"/>
    <w:rsid w:val="00B316A5"/>
    <w:rsid w:val="00B31B5F"/>
    <w:rsid w:val="00B31B7D"/>
    <w:rsid w:val="00B31DDC"/>
    <w:rsid w:val="00B321BA"/>
    <w:rsid w:val="00B322F9"/>
    <w:rsid w:val="00B32306"/>
    <w:rsid w:val="00B326A9"/>
    <w:rsid w:val="00B326E7"/>
    <w:rsid w:val="00B32810"/>
    <w:rsid w:val="00B32DE5"/>
    <w:rsid w:val="00B32DF9"/>
    <w:rsid w:val="00B331DF"/>
    <w:rsid w:val="00B33925"/>
    <w:rsid w:val="00B33FEA"/>
    <w:rsid w:val="00B342BA"/>
    <w:rsid w:val="00B3442C"/>
    <w:rsid w:val="00B34489"/>
    <w:rsid w:val="00B344A3"/>
    <w:rsid w:val="00B34619"/>
    <w:rsid w:val="00B34811"/>
    <w:rsid w:val="00B34F25"/>
    <w:rsid w:val="00B355EB"/>
    <w:rsid w:val="00B35E3B"/>
    <w:rsid w:val="00B3634E"/>
    <w:rsid w:val="00B36529"/>
    <w:rsid w:val="00B36906"/>
    <w:rsid w:val="00B3699C"/>
    <w:rsid w:val="00B36A70"/>
    <w:rsid w:val="00B36D04"/>
    <w:rsid w:val="00B36E58"/>
    <w:rsid w:val="00B36F4B"/>
    <w:rsid w:val="00B37053"/>
    <w:rsid w:val="00B3719B"/>
    <w:rsid w:val="00B374EE"/>
    <w:rsid w:val="00B37566"/>
    <w:rsid w:val="00B3777C"/>
    <w:rsid w:val="00B377E8"/>
    <w:rsid w:val="00B3790A"/>
    <w:rsid w:val="00B37B0E"/>
    <w:rsid w:val="00B37C53"/>
    <w:rsid w:val="00B37D5A"/>
    <w:rsid w:val="00B37DD4"/>
    <w:rsid w:val="00B37F37"/>
    <w:rsid w:val="00B401AD"/>
    <w:rsid w:val="00B401B4"/>
    <w:rsid w:val="00B401B9"/>
    <w:rsid w:val="00B4021D"/>
    <w:rsid w:val="00B40447"/>
    <w:rsid w:val="00B405A2"/>
    <w:rsid w:val="00B40915"/>
    <w:rsid w:val="00B40EBF"/>
    <w:rsid w:val="00B40F23"/>
    <w:rsid w:val="00B40F8C"/>
    <w:rsid w:val="00B41692"/>
    <w:rsid w:val="00B41844"/>
    <w:rsid w:val="00B4189D"/>
    <w:rsid w:val="00B41AFD"/>
    <w:rsid w:val="00B41B54"/>
    <w:rsid w:val="00B42147"/>
    <w:rsid w:val="00B421FF"/>
    <w:rsid w:val="00B42279"/>
    <w:rsid w:val="00B426DF"/>
    <w:rsid w:val="00B42A36"/>
    <w:rsid w:val="00B42B87"/>
    <w:rsid w:val="00B42C0E"/>
    <w:rsid w:val="00B42C94"/>
    <w:rsid w:val="00B4329B"/>
    <w:rsid w:val="00B43613"/>
    <w:rsid w:val="00B44B83"/>
    <w:rsid w:val="00B45539"/>
    <w:rsid w:val="00B4562E"/>
    <w:rsid w:val="00B457A7"/>
    <w:rsid w:val="00B45A5A"/>
    <w:rsid w:val="00B45B83"/>
    <w:rsid w:val="00B45BEE"/>
    <w:rsid w:val="00B45C5A"/>
    <w:rsid w:val="00B45D5D"/>
    <w:rsid w:val="00B45DE9"/>
    <w:rsid w:val="00B45DF8"/>
    <w:rsid w:val="00B46308"/>
    <w:rsid w:val="00B4634E"/>
    <w:rsid w:val="00B46451"/>
    <w:rsid w:val="00B4659C"/>
    <w:rsid w:val="00B46A6D"/>
    <w:rsid w:val="00B47506"/>
    <w:rsid w:val="00B479C4"/>
    <w:rsid w:val="00B47A1D"/>
    <w:rsid w:val="00B47CF3"/>
    <w:rsid w:val="00B47DD0"/>
    <w:rsid w:val="00B47E01"/>
    <w:rsid w:val="00B47E8B"/>
    <w:rsid w:val="00B47E94"/>
    <w:rsid w:val="00B5023C"/>
    <w:rsid w:val="00B50242"/>
    <w:rsid w:val="00B506F4"/>
    <w:rsid w:val="00B508D2"/>
    <w:rsid w:val="00B51148"/>
    <w:rsid w:val="00B51651"/>
    <w:rsid w:val="00B518FF"/>
    <w:rsid w:val="00B519E6"/>
    <w:rsid w:val="00B51A19"/>
    <w:rsid w:val="00B51B4E"/>
    <w:rsid w:val="00B51DB3"/>
    <w:rsid w:val="00B51DFD"/>
    <w:rsid w:val="00B5207E"/>
    <w:rsid w:val="00B528E9"/>
    <w:rsid w:val="00B52C7A"/>
    <w:rsid w:val="00B5308D"/>
    <w:rsid w:val="00B53571"/>
    <w:rsid w:val="00B5361A"/>
    <w:rsid w:val="00B53B0F"/>
    <w:rsid w:val="00B53D86"/>
    <w:rsid w:val="00B53DF1"/>
    <w:rsid w:val="00B53F42"/>
    <w:rsid w:val="00B54157"/>
    <w:rsid w:val="00B541D3"/>
    <w:rsid w:val="00B543DE"/>
    <w:rsid w:val="00B54574"/>
    <w:rsid w:val="00B546E1"/>
    <w:rsid w:val="00B54811"/>
    <w:rsid w:val="00B54A27"/>
    <w:rsid w:val="00B54C1A"/>
    <w:rsid w:val="00B54E13"/>
    <w:rsid w:val="00B54E8E"/>
    <w:rsid w:val="00B54FFD"/>
    <w:rsid w:val="00B55140"/>
    <w:rsid w:val="00B5582F"/>
    <w:rsid w:val="00B55B92"/>
    <w:rsid w:val="00B55BEA"/>
    <w:rsid w:val="00B55DE4"/>
    <w:rsid w:val="00B56615"/>
    <w:rsid w:val="00B56701"/>
    <w:rsid w:val="00B56885"/>
    <w:rsid w:val="00B56E91"/>
    <w:rsid w:val="00B56EF6"/>
    <w:rsid w:val="00B570C4"/>
    <w:rsid w:val="00B5712F"/>
    <w:rsid w:val="00B57138"/>
    <w:rsid w:val="00B572BD"/>
    <w:rsid w:val="00B573F1"/>
    <w:rsid w:val="00B5746F"/>
    <w:rsid w:val="00B57908"/>
    <w:rsid w:val="00B5794C"/>
    <w:rsid w:val="00B579AC"/>
    <w:rsid w:val="00B600D4"/>
    <w:rsid w:val="00B60448"/>
    <w:rsid w:val="00B604F3"/>
    <w:rsid w:val="00B605EE"/>
    <w:rsid w:val="00B60912"/>
    <w:rsid w:val="00B60BB7"/>
    <w:rsid w:val="00B60D35"/>
    <w:rsid w:val="00B60E7F"/>
    <w:rsid w:val="00B611AE"/>
    <w:rsid w:val="00B6140F"/>
    <w:rsid w:val="00B61C22"/>
    <w:rsid w:val="00B620DB"/>
    <w:rsid w:val="00B623E4"/>
    <w:rsid w:val="00B627AA"/>
    <w:rsid w:val="00B629A5"/>
    <w:rsid w:val="00B62AD9"/>
    <w:rsid w:val="00B62B7F"/>
    <w:rsid w:val="00B62C40"/>
    <w:rsid w:val="00B62FD9"/>
    <w:rsid w:val="00B6334F"/>
    <w:rsid w:val="00B63766"/>
    <w:rsid w:val="00B638C1"/>
    <w:rsid w:val="00B63A27"/>
    <w:rsid w:val="00B63DE4"/>
    <w:rsid w:val="00B63E6E"/>
    <w:rsid w:val="00B63EE0"/>
    <w:rsid w:val="00B63F22"/>
    <w:rsid w:val="00B63FA4"/>
    <w:rsid w:val="00B64235"/>
    <w:rsid w:val="00B64249"/>
    <w:rsid w:val="00B642D7"/>
    <w:rsid w:val="00B645AE"/>
    <w:rsid w:val="00B64870"/>
    <w:rsid w:val="00B64F4E"/>
    <w:rsid w:val="00B65839"/>
    <w:rsid w:val="00B65B02"/>
    <w:rsid w:val="00B65C2F"/>
    <w:rsid w:val="00B65CC9"/>
    <w:rsid w:val="00B65DA8"/>
    <w:rsid w:val="00B65E2A"/>
    <w:rsid w:val="00B65E8E"/>
    <w:rsid w:val="00B6612F"/>
    <w:rsid w:val="00B66532"/>
    <w:rsid w:val="00B6678E"/>
    <w:rsid w:val="00B667DC"/>
    <w:rsid w:val="00B668C6"/>
    <w:rsid w:val="00B66D8A"/>
    <w:rsid w:val="00B66E6F"/>
    <w:rsid w:val="00B67105"/>
    <w:rsid w:val="00B67109"/>
    <w:rsid w:val="00B6711C"/>
    <w:rsid w:val="00B671F3"/>
    <w:rsid w:val="00B67329"/>
    <w:rsid w:val="00B673CD"/>
    <w:rsid w:val="00B674FB"/>
    <w:rsid w:val="00B676EF"/>
    <w:rsid w:val="00B6778D"/>
    <w:rsid w:val="00B67852"/>
    <w:rsid w:val="00B67F42"/>
    <w:rsid w:val="00B67F5B"/>
    <w:rsid w:val="00B7006B"/>
    <w:rsid w:val="00B7028A"/>
    <w:rsid w:val="00B7054A"/>
    <w:rsid w:val="00B70B31"/>
    <w:rsid w:val="00B70F58"/>
    <w:rsid w:val="00B70FF2"/>
    <w:rsid w:val="00B7117E"/>
    <w:rsid w:val="00B71C60"/>
    <w:rsid w:val="00B71E0C"/>
    <w:rsid w:val="00B722F1"/>
    <w:rsid w:val="00B7235F"/>
    <w:rsid w:val="00B72686"/>
    <w:rsid w:val="00B730AA"/>
    <w:rsid w:val="00B732A7"/>
    <w:rsid w:val="00B73361"/>
    <w:rsid w:val="00B73443"/>
    <w:rsid w:val="00B734E1"/>
    <w:rsid w:val="00B734F3"/>
    <w:rsid w:val="00B734FD"/>
    <w:rsid w:val="00B736E0"/>
    <w:rsid w:val="00B73965"/>
    <w:rsid w:val="00B73A3E"/>
    <w:rsid w:val="00B73D4F"/>
    <w:rsid w:val="00B73D93"/>
    <w:rsid w:val="00B73E76"/>
    <w:rsid w:val="00B74118"/>
    <w:rsid w:val="00B74234"/>
    <w:rsid w:val="00B742DF"/>
    <w:rsid w:val="00B74333"/>
    <w:rsid w:val="00B7451F"/>
    <w:rsid w:val="00B74666"/>
    <w:rsid w:val="00B74BC6"/>
    <w:rsid w:val="00B74D8A"/>
    <w:rsid w:val="00B7524B"/>
    <w:rsid w:val="00B7527A"/>
    <w:rsid w:val="00B75307"/>
    <w:rsid w:val="00B755EB"/>
    <w:rsid w:val="00B75B0F"/>
    <w:rsid w:val="00B75EE3"/>
    <w:rsid w:val="00B760D5"/>
    <w:rsid w:val="00B76919"/>
    <w:rsid w:val="00B769A9"/>
    <w:rsid w:val="00B76D20"/>
    <w:rsid w:val="00B76DBF"/>
    <w:rsid w:val="00B76FDF"/>
    <w:rsid w:val="00B7701B"/>
    <w:rsid w:val="00B77669"/>
    <w:rsid w:val="00B778AA"/>
    <w:rsid w:val="00B77964"/>
    <w:rsid w:val="00B77C32"/>
    <w:rsid w:val="00B77E77"/>
    <w:rsid w:val="00B80611"/>
    <w:rsid w:val="00B80919"/>
    <w:rsid w:val="00B80BCC"/>
    <w:rsid w:val="00B80F11"/>
    <w:rsid w:val="00B80F1E"/>
    <w:rsid w:val="00B810E6"/>
    <w:rsid w:val="00B816A3"/>
    <w:rsid w:val="00B818BB"/>
    <w:rsid w:val="00B819BE"/>
    <w:rsid w:val="00B819DB"/>
    <w:rsid w:val="00B819E6"/>
    <w:rsid w:val="00B81B0D"/>
    <w:rsid w:val="00B81C5F"/>
    <w:rsid w:val="00B81F74"/>
    <w:rsid w:val="00B82355"/>
    <w:rsid w:val="00B825DA"/>
    <w:rsid w:val="00B82CA2"/>
    <w:rsid w:val="00B82E2D"/>
    <w:rsid w:val="00B82F4D"/>
    <w:rsid w:val="00B83001"/>
    <w:rsid w:val="00B83013"/>
    <w:rsid w:val="00B83096"/>
    <w:rsid w:val="00B83345"/>
    <w:rsid w:val="00B834F0"/>
    <w:rsid w:val="00B8352C"/>
    <w:rsid w:val="00B838B8"/>
    <w:rsid w:val="00B83A7C"/>
    <w:rsid w:val="00B83AEB"/>
    <w:rsid w:val="00B83B53"/>
    <w:rsid w:val="00B83D34"/>
    <w:rsid w:val="00B83D5E"/>
    <w:rsid w:val="00B840BB"/>
    <w:rsid w:val="00B841C1"/>
    <w:rsid w:val="00B8460B"/>
    <w:rsid w:val="00B8499E"/>
    <w:rsid w:val="00B84B9E"/>
    <w:rsid w:val="00B84F17"/>
    <w:rsid w:val="00B85268"/>
    <w:rsid w:val="00B8534C"/>
    <w:rsid w:val="00B853DF"/>
    <w:rsid w:val="00B85516"/>
    <w:rsid w:val="00B8554D"/>
    <w:rsid w:val="00B85845"/>
    <w:rsid w:val="00B85A14"/>
    <w:rsid w:val="00B85B50"/>
    <w:rsid w:val="00B85FC2"/>
    <w:rsid w:val="00B8609E"/>
    <w:rsid w:val="00B862AA"/>
    <w:rsid w:val="00B863A1"/>
    <w:rsid w:val="00B86576"/>
    <w:rsid w:val="00B868D8"/>
    <w:rsid w:val="00B8699E"/>
    <w:rsid w:val="00B86B4C"/>
    <w:rsid w:val="00B86D30"/>
    <w:rsid w:val="00B8718E"/>
    <w:rsid w:val="00B874DD"/>
    <w:rsid w:val="00B87605"/>
    <w:rsid w:val="00B87685"/>
    <w:rsid w:val="00B87C8B"/>
    <w:rsid w:val="00B87CA7"/>
    <w:rsid w:val="00B87CDE"/>
    <w:rsid w:val="00B9012F"/>
    <w:rsid w:val="00B908CE"/>
    <w:rsid w:val="00B9099E"/>
    <w:rsid w:val="00B90C99"/>
    <w:rsid w:val="00B90E27"/>
    <w:rsid w:val="00B90FFC"/>
    <w:rsid w:val="00B91097"/>
    <w:rsid w:val="00B9155D"/>
    <w:rsid w:val="00B91701"/>
    <w:rsid w:val="00B9180D"/>
    <w:rsid w:val="00B91B39"/>
    <w:rsid w:val="00B928BD"/>
    <w:rsid w:val="00B92961"/>
    <w:rsid w:val="00B92D2F"/>
    <w:rsid w:val="00B92D8D"/>
    <w:rsid w:val="00B92DA1"/>
    <w:rsid w:val="00B9301C"/>
    <w:rsid w:val="00B93048"/>
    <w:rsid w:val="00B9320C"/>
    <w:rsid w:val="00B932E1"/>
    <w:rsid w:val="00B93751"/>
    <w:rsid w:val="00B93A46"/>
    <w:rsid w:val="00B93B6A"/>
    <w:rsid w:val="00B93DD2"/>
    <w:rsid w:val="00B94341"/>
    <w:rsid w:val="00B94706"/>
    <w:rsid w:val="00B94970"/>
    <w:rsid w:val="00B94A04"/>
    <w:rsid w:val="00B94DCC"/>
    <w:rsid w:val="00B94F13"/>
    <w:rsid w:val="00B95146"/>
    <w:rsid w:val="00B957ED"/>
    <w:rsid w:val="00B95B1B"/>
    <w:rsid w:val="00B95E47"/>
    <w:rsid w:val="00B95E7A"/>
    <w:rsid w:val="00B9624D"/>
    <w:rsid w:val="00B9668D"/>
    <w:rsid w:val="00B968ED"/>
    <w:rsid w:val="00B96959"/>
    <w:rsid w:val="00B96C45"/>
    <w:rsid w:val="00B96EED"/>
    <w:rsid w:val="00B96F8D"/>
    <w:rsid w:val="00B96F90"/>
    <w:rsid w:val="00B97026"/>
    <w:rsid w:val="00B97283"/>
    <w:rsid w:val="00B97711"/>
    <w:rsid w:val="00B977DE"/>
    <w:rsid w:val="00B97996"/>
    <w:rsid w:val="00B97BD9"/>
    <w:rsid w:val="00B97C39"/>
    <w:rsid w:val="00B97CCA"/>
    <w:rsid w:val="00BA02BB"/>
    <w:rsid w:val="00BA02F4"/>
    <w:rsid w:val="00BA051E"/>
    <w:rsid w:val="00BA06F5"/>
    <w:rsid w:val="00BA08B7"/>
    <w:rsid w:val="00BA0951"/>
    <w:rsid w:val="00BA0A28"/>
    <w:rsid w:val="00BA0CC4"/>
    <w:rsid w:val="00BA0E3E"/>
    <w:rsid w:val="00BA13F2"/>
    <w:rsid w:val="00BA1752"/>
    <w:rsid w:val="00BA1897"/>
    <w:rsid w:val="00BA1BE9"/>
    <w:rsid w:val="00BA1D2A"/>
    <w:rsid w:val="00BA1D4F"/>
    <w:rsid w:val="00BA1EC9"/>
    <w:rsid w:val="00BA1F22"/>
    <w:rsid w:val="00BA2316"/>
    <w:rsid w:val="00BA25F0"/>
    <w:rsid w:val="00BA27D6"/>
    <w:rsid w:val="00BA2843"/>
    <w:rsid w:val="00BA2928"/>
    <w:rsid w:val="00BA2B25"/>
    <w:rsid w:val="00BA2E8F"/>
    <w:rsid w:val="00BA32D2"/>
    <w:rsid w:val="00BA331D"/>
    <w:rsid w:val="00BA36B5"/>
    <w:rsid w:val="00BA37FE"/>
    <w:rsid w:val="00BA38D2"/>
    <w:rsid w:val="00BA3998"/>
    <w:rsid w:val="00BA3E2B"/>
    <w:rsid w:val="00BA3F25"/>
    <w:rsid w:val="00BA3F62"/>
    <w:rsid w:val="00BA4216"/>
    <w:rsid w:val="00BA455D"/>
    <w:rsid w:val="00BA4A42"/>
    <w:rsid w:val="00BA51CA"/>
    <w:rsid w:val="00BA55B9"/>
    <w:rsid w:val="00BA5646"/>
    <w:rsid w:val="00BA572B"/>
    <w:rsid w:val="00BA5A14"/>
    <w:rsid w:val="00BA5A70"/>
    <w:rsid w:val="00BA5CFF"/>
    <w:rsid w:val="00BA63CC"/>
    <w:rsid w:val="00BA6AE1"/>
    <w:rsid w:val="00BA7105"/>
    <w:rsid w:val="00BA76E9"/>
    <w:rsid w:val="00BA77C5"/>
    <w:rsid w:val="00BA7AB5"/>
    <w:rsid w:val="00BA7C66"/>
    <w:rsid w:val="00BA7D16"/>
    <w:rsid w:val="00BB0273"/>
    <w:rsid w:val="00BB029E"/>
    <w:rsid w:val="00BB054C"/>
    <w:rsid w:val="00BB0B69"/>
    <w:rsid w:val="00BB0C7A"/>
    <w:rsid w:val="00BB14F9"/>
    <w:rsid w:val="00BB15BE"/>
    <w:rsid w:val="00BB16AB"/>
    <w:rsid w:val="00BB1880"/>
    <w:rsid w:val="00BB1899"/>
    <w:rsid w:val="00BB1BF8"/>
    <w:rsid w:val="00BB2264"/>
    <w:rsid w:val="00BB2522"/>
    <w:rsid w:val="00BB291F"/>
    <w:rsid w:val="00BB2A9F"/>
    <w:rsid w:val="00BB2D20"/>
    <w:rsid w:val="00BB3213"/>
    <w:rsid w:val="00BB3288"/>
    <w:rsid w:val="00BB3864"/>
    <w:rsid w:val="00BB38BA"/>
    <w:rsid w:val="00BB3937"/>
    <w:rsid w:val="00BB3989"/>
    <w:rsid w:val="00BB3C68"/>
    <w:rsid w:val="00BB40D2"/>
    <w:rsid w:val="00BB40D7"/>
    <w:rsid w:val="00BB41C6"/>
    <w:rsid w:val="00BB4AEA"/>
    <w:rsid w:val="00BB4DC7"/>
    <w:rsid w:val="00BB51B5"/>
    <w:rsid w:val="00BB51EE"/>
    <w:rsid w:val="00BB522A"/>
    <w:rsid w:val="00BB5486"/>
    <w:rsid w:val="00BB5702"/>
    <w:rsid w:val="00BB5B4C"/>
    <w:rsid w:val="00BB5ED6"/>
    <w:rsid w:val="00BB64FD"/>
    <w:rsid w:val="00BB6FE7"/>
    <w:rsid w:val="00BB7394"/>
    <w:rsid w:val="00BB7436"/>
    <w:rsid w:val="00BB7579"/>
    <w:rsid w:val="00BB7647"/>
    <w:rsid w:val="00BB777D"/>
    <w:rsid w:val="00BB793C"/>
    <w:rsid w:val="00BB79F0"/>
    <w:rsid w:val="00BB7B67"/>
    <w:rsid w:val="00BB7E23"/>
    <w:rsid w:val="00BB7E39"/>
    <w:rsid w:val="00BC00FF"/>
    <w:rsid w:val="00BC02BF"/>
    <w:rsid w:val="00BC0518"/>
    <w:rsid w:val="00BC0633"/>
    <w:rsid w:val="00BC0635"/>
    <w:rsid w:val="00BC09E0"/>
    <w:rsid w:val="00BC0AB4"/>
    <w:rsid w:val="00BC0C30"/>
    <w:rsid w:val="00BC0F34"/>
    <w:rsid w:val="00BC1393"/>
    <w:rsid w:val="00BC1A87"/>
    <w:rsid w:val="00BC1B16"/>
    <w:rsid w:val="00BC1BA0"/>
    <w:rsid w:val="00BC1BB7"/>
    <w:rsid w:val="00BC217B"/>
    <w:rsid w:val="00BC229E"/>
    <w:rsid w:val="00BC2427"/>
    <w:rsid w:val="00BC2A8D"/>
    <w:rsid w:val="00BC2B34"/>
    <w:rsid w:val="00BC2F4F"/>
    <w:rsid w:val="00BC318F"/>
    <w:rsid w:val="00BC3246"/>
    <w:rsid w:val="00BC35A3"/>
    <w:rsid w:val="00BC3643"/>
    <w:rsid w:val="00BC392F"/>
    <w:rsid w:val="00BC3D38"/>
    <w:rsid w:val="00BC402B"/>
    <w:rsid w:val="00BC407A"/>
    <w:rsid w:val="00BC4117"/>
    <w:rsid w:val="00BC413B"/>
    <w:rsid w:val="00BC41C8"/>
    <w:rsid w:val="00BC42AD"/>
    <w:rsid w:val="00BC490C"/>
    <w:rsid w:val="00BC4B3D"/>
    <w:rsid w:val="00BC4E5A"/>
    <w:rsid w:val="00BC50F1"/>
    <w:rsid w:val="00BC5288"/>
    <w:rsid w:val="00BC5476"/>
    <w:rsid w:val="00BC5910"/>
    <w:rsid w:val="00BC59DE"/>
    <w:rsid w:val="00BC5AE9"/>
    <w:rsid w:val="00BC60F2"/>
    <w:rsid w:val="00BC6304"/>
    <w:rsid w:val="00BC679E"/>
    <w:rsid w:val="00BC6979"/>
    <w:rsid w:val="00BC6CFC"/>
    <w:rsid w:val="00BC6F2E"/>
    <w:rsid w:val="00BC6F5D"/>
    <w:rsid w:val="00BC700D"/>
    <w:rsid w:val="00BC7120"/>
    <w:rsid w:val="00BC7230"/>
    <w:rsid w:val="00BC73FB"/>
    <w:rsid w:val="00BC7477"/>
    <w:rsid w:val="00BC7616"/>
    <w:rsid w:val="00BC768E"/>
    <w:rsid w:val="00BC78C2"/>
    <w:rsid w:val="00BC79A7"/>
    <w:rsid w:val="00BC7B87"/>
    <w:rsid w:val="00BC7C4D"/>
    <w:rsid w:val="00BC7EA5"/>
    <w:rsid w:val="00BD00FA"/>
    <w:rsid w:val="00BD0558"/>
    <w:rsid w:val="00BD05F7"/>
    <w:rsid w:val="00BD07C5"/>
    <w:rsid w:val="00BD09A0"/>
    <w:rsid w:val="00BD0A83"/>
    <w:rsid w:val="00BD0D37"/>
    <w:rsid w:val="00BD0E11"/>
    <w:rsid w:val="00BD0EC6"/>
    <w:rsid w:val="00BD1271"/>
    <w:rsid w:val="00BD131C"/>
    <w:rsid w:val="00BD1428"/>
    <w:rsid w:val="00BD18E7"/>
    <w:rsid w:val="00BD1A9F"/>
    <w:rsid w:val="00BD1BD7"/>
    <w:rsid w:val="00BD1CA6"/>
    <w:rsid w:val="00BD1F7D"/>
    <w:rsid w:val="00BD2120"/>
    <w:rsid w:val="00BD242B"/>
    <w:rsid w:val="00BD2578"/>
    <w:rsid w:val="00BD283A"/>
    <w:rsid w:val="00BD31CD"/>
    <w:rsid w:val="00BD3445"/>
    <w:rsid w:val="00BD36E8"/>
    <w:rsid w:val="00BD373A"/>
    <w:rsid w:val="00BD3AF3"/>
    <w:rsid w:val="00BD3B84"/>
    <w:rsid w:val="00BD3D12"/>
    <w:rsid w:val="00BD3D49"/>
    <w:rsid w:val="00BD40D0"/>
    <w:rsid w:val="00BD4179"/>
    <w:rsid w:val="00BD42BD"/>
    <w:rsid w:val="00BD433C"/>
    <w:rsid w:val="00BD448F"/>
    <w:rsid w:val="00BD4684"/>
    <w:rsid w:val="00BD4CFC"/>
    <w:rsid w:val="00BD4D20"/>
    <w:rsid w:val="00BD4F7B"/>
    <w:rsid w:val="00BD4FA2"/>
    <w:rsid w:val="00BD5015"/>
    <w:rsid w:val="00BD5084"/>
    <w:rsid w:val="00BD511B"/>
    <w:rsid w:val="00BD524B"/>
    <w:rsid w:val="00BD5398"/>
    <w:rsid w:val="00BD5D9B"/>
    <w:rsid w:val="00BD6279"/>
    <w:rsid w:val="00BD667B"/>
    <w:rsid w:val="00BD6735"/>
    <w:rsid w:val="00BD6A48"/>
    <w:rsid w:val="00BD6B49"/>
    <w:rsid w:val="00BD6D38"/>
    <w:rsid w:val="00BD6E0A"/>
    <w:rsid w:val="00BD7250"/>
    <w:rsid w:val="00BD732B"/>
    <w:rsid w:val="00BD783A"/>
    <w:rsid w:val="00BD785A"/>
    <w:rsid w:val="00BD7C96"/>
    <w:rsid w:val="00BD7FBA"/>
    <w:rsid w:val="00BE0460"/>
    <w:rsid w:val="00BE05D8"/>
    <w:rsid w:val="00BE0CC7"/>
    <w:rsid w:val="00BE0F1E"/>
    <w:rsid w:val="00BE1181"/>
    <w:rsid w:val="00BE1478"/>
    <w:rsid w:val="00BE1558"/>
    <w:rsid w:val="00BE16EE"/>
    <w:rsid w:val="00BE1725"/>
    <w:rsid w:val="00BE1A30"/>
    <w:rsid w:val="00BE1D28"/>
    <w:rsid w:val="00BE1D65"/>
    <w:rsid w:val="00BE1F1E"/>
    <w:rsid w:val="00BE2070"/>
    <w:rsid w:val="00BE21CE"/>
    <w:rsid w:val="00BE232E"/>
    <w:rsid w:val="00BE2399"/>
    <w:rsid w:val="00BE2932"/>
    <w:rsid w:val="00BE2A6D"/>
    <w:rsid w:val="00BE2A99"/>
    <w:rsid w:val="00BE2D26"/>
    <w:rsid w:val="00BE3133"/>
    <w:rsid w:val="00BE33A5"/>
    <w:rsid w:val="00BE35EA"/>
    <w:rsid w:val="00BE3B44"/>
    <w:rsid w:val="00BE3BBA"/>
    <w:rsid w:val="00BE3BDF"/>
    <w:rsid w:val="00BE3C26"/>
    <w:rsid w:val="00BE3CD0"/>
    <w:rsid w:val="00BE3E32"/>
    <w:rsid w:val="00BE3E9C"/>
    <w:rsid w:val="00BE3ED6"/>
    <w:rsid w:val="00BE423F"/>
    <w:rsid w:val="00BE4337"/>
    <w:rsid w:val="00BE4456"/>
    <w:rsid w:val="00BE478B"/>
    <w:rsid w:val="00BE47D3"/>
    <w:rsid w:val="00BE4ABE"/>
    <w:rsid w:val="00BE4F5B"/>
    <w:rsid w:val="00BE507F"/>
    <w:rsid w:val="00BE5569"/>
    <w:rsid w:val="00BE566D"/>
    <w:rsid w:val="00BE588B"/>
    <w:rsid w:val="00BE59F3"/>
    <w:rsid w:val="00BE5A37"/>
    <w:rsid w:val="00BE5B37"/>
    <w:rsid w:val="00BE5DA3"/>
    <w:rsid w:val="00BE6033"/>
    <w:rsid w:val="00BE6780"/>
    <w:rsid w:val="00BE67A6"/>
    <w:rsid w:val="00BE697F"/>
    <w:rsid w:val="00BE6E30"/>
    <w:rsid w:val="00BE7305"/>
    <w:rsid w:val="00BE7408"/>
    <w:rsid w:val="00BE7444"/>
    <w:rsid w:val="00BE75E5"/>
    <w:rsid w:val="00BE7C62"/>
    <w:rsid w:val="00BE7FC7"/>
    <w:rsid w:val="00BF00CB"/>
    <w:rsid w:val="00BF0468"/>
    <w:rsid w:val="00BF05DD"/>
    <w:rsid w:val="00BF0640"/>
    <w:rsid w:val="00BF08A3"/>
    <w:rsid w:val="00BF0954"/>
    <w:rsid w:val="00BF0B72"/>
    <w:rsid w:val="00BF0B87"/>
    <w:rsid w:val="00BF0E6C"/>
    <w:rsid w:val="00BF0EE8"/>
    <w:rsid w:val="00BF1088"/>
    <w:rsid w:val="00BF12EE"/>
    <w:rsid w:val="00BF130D"/>
    <w:rsid w:val="00BF15C9"/>
    <w:rsid w:val="00BF1B6A"/>
    <w:rsid w:val="00BF1D5A"/>
    <w:rsid w:val="00BF1F62"/>
    <w:rsid w:val="00BF2003"/>
    <w:rsid w:val="00BF23E9"/>
    <w:rsid w:val="00BF27EA"/>
    <w:rsid w:val="00BF2A7D"/>
    <w:rsid w:val="00BF2C0D"/>
    <w:rsid w:val="00BF2D2D"/>
    <w:rsid w:val="00BF2D6F"/>
    <w:rsid w:val="00BF326C"/>
    <w:rsid w:val="00BF346D"/>
    <w:rsid w:val="00BF3718"/>
    <w:rsid w:val="00BF3A96"/>
    <w:rsid w:val="00BF3B4C"/>
    <w:rsid w:val="00BF3B8E"/>
    <w:rsid w:val="00BF3D33"/>
    <w:rsid w:val="00BF3F08"/>
    <w:rsid w:val="00BF3FEA"/>
    <w:rsid w:val="00BF4ADD"/>
    <w:rsid w:val="00BF4B60"/>
    <w:rsid w:val="00BF4DF5"/>
    <w:rsid w:val="00BF544B"/>
    <w:rsid w:val="00BF5482"/>
    <w:rsid w:val="00BF5673"/>
    <w:rsid w:val="00BF5890"/>
    <w:rsid w:val="00BF5975"/>
    <w:rsid w:val="00BF5C52"/>
    <w:rsid w:val="00BF643F"/>
    <w:rsid w:val="00BF6571"/>
    <w:rsid w:val="00BF679B"/>
    <w:rsid w:val="00BF6A43"/>
    <w:rsid w:val="00BF6B75"/>
    <w:rsid w:val="00BF6E17"/>
    <w:rsid w:val="00BF6ECC"/>
    <w:rsid w:val="00BF7239"/>
    <w:rsid w:val="00BF7780"/>
    <w:rsid w:val="00BF78C4"/>
    <w:rsid w:val="00BF7A35"/>
    <w:rsid w:val="00BF7B26"/>
    <w:rsid w:val="00BF7CF9"/>
    <w:rsid w:val="00BF7F78"/>
    <w:rsid w:val="00BF7FD4"/>
    <w:rsid w:val="00C00896"/>
    <w:rsid w:val="00C00B2A"/>
    <w:rsid w:val="00C00C31"/>
    <w:rsid w:val="00C00D1A"/>
    <w:rsid w:val="00C00D52"/>
    <w:rsid w:val="00C00DC9"/>
    <w:rsid w:val="00C00E74"/>
    <w:rsid w:val="00C00ECA"/>
    <w:rsid w:val="00C00FC9"/>
    <w:rsid w:val="00C0101A"/>
    <w:rsid w:val="00C01085"/>
    <w:rsid w:val="00C01120"/>
    <w:rsid w:val="00C012A1"/>
    <w:rsid w:val="00C01D26"/>
    <w:rsid w:val="00C01D66"/>
    <w:rsid w:val="00C0219C"/>
    <w:rsid w:val="00C021DA"/>
    <w:rsid w:val="00C02449"/>
    <w:rsid w:val="00C0261B"/>
    <w:rsid w:val="00C02731"/>
    <w:rsid w:val="00C028CB"/>
    <w:rsid w:val="00C02AAA"/>
    <w:rsid w:val="00C02B8D"/>
    <w:rsid w:val="00C02BD5"/>
    <w:rsid w:val="00C02E64"/>
    <w:rsid w:val="00C02E9D"/>
    <w:rsid w:val="00C02F31"/>
    <w:rsid w:val="00C0308D"/>
    <w:rsid w:val="00C03A7D"/>
    <w:rsid w:val="00C03B87"/>
    <w:rsid w:val="00C03CA6"/>
    <w:rsid w:val="00C03D2C"/>
    <w:rsid w:val="00C03D54"/>
    <w:rsid w:val="00C040E3"/>
    <w:rsid w:val="00C0423C"/>
    <w:rsid w:val="00C048EB"/>
    <w:rsid w:val="00C04DAA"/>
    <w:rsid w:val="00C04DEC"/>
    <w:rsid w:val="00C04DF4"/>
    <w:rsid w:val="00C051C7"/>
    <w:rsid w:val="00C0531A"/>
    <w:rsid w:val="00C05650"/>
    <w:rsid w:val="00C057AE"/>
    <w:rsid w:val="00C05975"/>
    <w:rsid w:val="00C059B2"/>
    <w:rsid w:val="00C05CB0"/>
    <w:rsid w:val="00C05D03"/>
    <w:rsid w:val="00C05D0D"/>
    <w:rsid w:val="00C05FEB"/>
    <w:rsid w:val="00C0606E"/>
    <w:rsid w:val="00C0610E"/>
    <w:rsid w:val="00C06347"/>
    <w:rsid w:val="00C06354"/>
    <w:rsid w:val="00C063CA"/>
    <w:rsid w:val="00C0650C"/>
    <w:rsid w:val="00C0665D"/>
    <w:rsid w:val="00C06694"/>
    <w:rsid w:val="00C0679A"/>
    <w:rsid w:val="00C06ACE"/>
    <w:rsid w:val="00C06AD0"/>
    <w:rsid w:val="00C07189"/>
    <w:rsid w:val="00C07573"/>
    <w:rsid w:val="00C07861"/>
    <w:rsid w:val="00C0786F"/>
    <w:rsid w:val="00C0795A"/>
    <w:rsid w:val="00C0795E"/>
    <w:rsid w:val="00C07C8D"/>
    <w:rsid w:val="00C07DC2"/>
    <w:rsid w:val="00C1080E"/>
    <w:rsid w:val="00C10889"/>
    <w:rsid w:val="00C10952"/>
    <w:rsid w:val="00C10E10"/>
    <w:rsid w:val="00C110EA"/>
    <w:rsid w:val="00C11416"/>
    <w:rsid w:val="00C11A82"/>
    <w:rsid w:val="00C11BED"/>
    <w:rsid w:val="00C11DE6"/>
    <w:rsid w:val="00C12137"/>
    <w:rsid w:val="00C124B4"/>
    <w:rsid w:val="00C125FE"/>
    <w:rsid w:val="00C12732"/>
    <w:rsid w:val="00C13013"/>
    <w:rsid w:val="00C13067"/>
    <w:rsid w:val="00C13224"/>
    <w:rsid w:val="00C13446"/>
    <w:rsid w:val="00C138ED"/>
    <w:rsid w:val="00C13EBF"/>
    <w:rsid w:val="00C13F30"/>
    <w:rsid w:val="00C13FB8"/>
    <w:rsid w:val="00C13FD1"/>
    <w:rsid w:val="00C140AE"/>
    <w:rsid w:val="00C1429B"/>
    <w:rsid w:val="00C1446F"/>
    <w:rsid w:val="00C145E6"/>
    <w:rsid w:val="00C1462F"/>
    <w:rsid w:val="00C148FD"/>
    <w:rsid w:val="00C14A14"/>
    <w:rsid w:val="00C14AE5"/>
    <w:rsid w:val="00C14B63"/>
    <w:rsid w:val="00C14F33"/>
    <w:rsid w:val="00C15848"/>
    <w:rsid w:val="00C15A91"/>
    <w:rsid w:val="00C15DEB"/>
    <w:rsid w:val="00C15E16"/>
    <w:rsid w:val="00C15F64"/>
    <w:rsid w:val="00C16067"/>
    <w:rsid w:val="00C1625F"/>
    <w:rsid w:val="00C1626A"/>
    <w:rsid w:val="00C1637D"/>
    <w:rsid w:val="00C163D9"/>
    <w:rsid w:val="00C168C6"/>
    <w:rsid w:val="00C169A9"/>
    <w:rsid w:val="00C169B2"/>
    <w:rsid w:val="00C16CB3"/>
    <w:rsid w:val="00C171FD"/>
    <w:rsid w:val="00C1722E"/>
    <w:rsid w:val="00C17642"/>
    <w:rsid w:val="00C17BDD"/>
    <w:rsid w:val="00C17C3A"/>
    <w:rsid w:val="00C17D84"/>
    <w:rsid w:val="00C17FAF"/>
    <w:rsid w:val="00C204CA"/>
    <w:rsid w:val="00C20C2B"/>
    <w:rsid w:val="00C21104"/>
    <w:rsid w:val="00C21166"/>
    <w:rsid w:val="00C212A5"/>
    <w:rsid w:val="00C214D7"/>
    <w:rsid w:val="00C22C22"/>
    <w:rsid w:val="00C22D33"/>
    <w:rsid w:val="00C22E5F"/>
    <w:rsid w:val="00C22EC1"/>
    <w:rsid w:val="00C230F4"/>
    <w:rsid w:val="00C231D1"/>
    <w:rsid w:val="00C2332F"/>
    <w:rsid w:val="00C233E7"/>
    <w:rsid w:val="00C2366D"/>
    <w:rsid w:val="00C23870"/>
    <w:rsid w:val="00C23B9B"/>
    <w:rsid w:val="00C23B9D"/>
    <w:rsid w:val="00C23BD2"/>
    <w:rsid w:val="00C23CC8"/>
    <w:rsid w:val="00C24196"/>
    <w:rsid w:val="00C243D2"/>
    <w:rsid w:val="00C24564"/>
    <w:rsid w:val="00C24836"/>
    <w:rsid w:val="00C248E3"/>
    <w:rsid w:val="00C2525B"/>
    <w:rsid w:val="00C253D9"/>
    <w:rsid w:val="00C25570"/>
    <w:rsid w:val="00C25B9D"/>
    <w:rsid w:val="00C25CE6"/>
    <w:rsid w:val="00C25E00"/>
    <w:rsid w:val="00C25E97"/>
    <w:rsid w:val="00C25F86"/>
    <w:rsid w:val="00C2624E"/>
    <w:rsid w:val="00C262B2"/>
    <w:rsid w:val="00C262B9"/>
    <w:rsid w:val="00C26449"/>
    <w:rsid w:val="00C2677B"/>
    <w:rsid w:val="00C26906"/>
    <w:rsid w:val="00C2710A"/>
    <w:rsid w:val="00C278A1"/>
    <w:rsid w:val="00C27B57"/>
    <w:rsid w:val="00C27C9D"/>
    <w:rsid w:val="00C27E98"/>
    <w:rsid w:val="00C27F4D"/>
    <w:rsid w:val="00C27F5A"/>
    <w:rsid w:val="00C300C6"/>
    <w:rsid w:val="00C303B1"/>
    <w:rsid w:val="00C3042A"/>
    <w:rsid w:val="00C3043B"/>
    <w:rsid w:val="00C30975"/>
    <w:rsid w:val="00C30A8F"/>
    <w:rsid w:val="00C30C52"/>
    <w:rsid w:val="00C31004"/>
    <w:rsid w:val="00C312BE"/>
    <w:rsid w:val="00C313EE"/>
    <w:rsid w:val="00C314C7"/>
    <w:rsid w:val="00C316E4"/>
    <w:rsid w:val="00C31807"/>
    <w:rsid w:val="00C31877"/>
    <w:rsid w:val="00C31A68"/>
    <w:rsid w:val="00C31FAE"/>
    <w:rsid w:val="00C31FBC"/>
    <w:rsid w:val="00C3276A"/>
    <w:rsid w:val="00C327DC"/>
    <w:rsid w:val="00C328AA"/>
    <w:rsid w:val="00C32932"/>
    <w:rsid w:val="00C3299C"/>
    <w:rsid w:val="00C32E6D"/>
    <w:rsid w:val="00C3303B"/>
    <w:rsid w:val="00C3313B"/>
    <w:rsid w:val="00C33248"/>
    <w:rsid w:val="00C3343E"/>
    <w:rsid w:val="00C3350B"/>
    <w:rsid w:val="00C3355D"/>
    <w:rsid w:val="00C337B3"/>
    <w:rsid w:val="00C337CF"/>
    <w:rsid w:val="00C33B34"/>
    <w:rsid w:val="00C33EB3"/>
    <w:rsid w:val="00C34099"/>
    <w:rsid w:val="00C34922"/>
    <w:rsid w:val="00C34AF5"/>
    <w:rsid w:val="00C34D5B"/>
    <w:rsid w:val="00C34EA7"/>
    <w:rsid w:val="00C34F0A"/>
    <w:rsid w:val="00C3503F"/>
    <w:rsid w:val="00C35221"/>
    <w:rsid w:val="00C354C0"/>
    <w:rsid w:val="00C355E4"/>
    <w:rsid w:val="00C3595A"/>
    <w:rsid w:val="00C35B71"/>
    <w:rsid w:val="00C35C0A"/>
    <w:rsid w:val="00C35EE6"/>
    <w:rsid w:val="00C35F7D"/>
    <w:rsid w:val="00C36C65"/>
    <w:rsid w:val="00C36C71"/>
    <w:rsid w:val="00C36C9B"/>
    <w:rsid w:val="00C36E83"/>
    <w:rsid w:val="00C36EB3"/>
    <w:rsid w:val="00C36F35"/>
    <w:rsid w:val="00C371B0"/>
    <w:rsid w:val="00C37231"/>
    <w:rsid w:val="00C372B6"/>
    <w:rsid w:val="00C3783C"/>
    <w:rsid w:val="00C3798C"/>
    <w:rsid w:val="00C37A74"/>
    <w:rsid w:val="00C4022F"/>
    <w:rsid w:val="00C403B9"/>
    <w:rsid w:val="00C408D6"/>
    <w:rsid w:val="00C409BB"/>
    <w:rsid w:val="00C40A83"/>
    <w:rsid w:val="00C40AE8"/>
    <w:rsid w:val="00C40BA9"/>
    <w:rsid w:val="00C40EDE"/>
    <w:rsid w:val="00C4125B"/>
    <w:rsid w:val="00C414AB"/>
    <w:rsid w:val="00C41AFA"/>
    <w:rsid w:val="00C41B50"/>
    <w:rsid w:val="00C41BE5"/>
    <w:rsid w:val="00C41DC7"/>
    <w:rsid w:val="00C41F36"/>
    <w:rsid w:val="00C4211D"/>
    <w:rsid w:val="00C42392"/>
    <w:rsid w:val="00C4240F"/>
    <w:rsid w:val="00C424F4"/>
    <w:rsid w:val="00C4256E"/>
    <w:rsid w:val="00C42570"/>
    <w:rsid w:val="00C42691"/>
    <w:rsid w:val="00C42906"/>
    <w:rsid w:val="00C42BB3"/>
    <w:rsid w:val="00C42C00"/>
    <w:rsid w:val="00C431BD"/>
    <w:rsid w:val="00C431EE"/>
    <w:rsid w:val="00C432E1"/>
    <w:rsid w:val="00C43448"/>
    <w:rsid w:val="00C43576"/>
    <w:rsid w:val="00C4364C"/>
    <w:rsid w:val="00C43740"/>
    <w:rsid w:val="00C43B6B"/>
    <w:rsid w:val="00C44023"/>
    <w:rsid w:val="00C4477E"/>
    <w:rsid w:val="00C447F3"/>
    <w:rsid w:val="00C4481A"/>
    <w:rsid w:val="00C448E9"/>
    <w:rsid w:val="00C453CB"/>
    <w:rsid w:val="00C4580E"/>
    <w:rsid w:val="00C458A0"/>
    <w:rsid w:val="00C45907"/>
    <w:rsid w:val="00C45A08"/>
    <w:rsid w:val="00C45B57"/>
    <w:rsid w:val="00C45D52"/>
    <w:rsid w:val="00C45F2B"/>
    <w:rsid w:val="00C463BF"/>
    <w:rsid w:val="00C463F8"/>
    <w:rsid w:val="00C46408"/>
    <w:rsid w:val="00C46531"/>
    <w:rsid w:val="00C4664C"/>
    <w:rsid w:val="00C46C36"/>
    <w:rsid w:val="00C46DEC"/>
    <w:rsid w:val="00C46F40"/>
    <w:rsid w:val="00C47344"/>
    <w:rsid w:val="00C47398"/>
    <w:rsid w:val="00C47A7D"/>
    <w:rsid w:val="00C501B2"/>
    <w:rsid w:val="00C50342"/>
    <w:rsid w:val="00C5059D"/>
    <w:rsid w:val="00C50771"/>
    <w:rsid w:val="00C50D24"/>
    <w:rsid w:val="00C51424"/>
    <w:rsid w:val="00C515F8"/>
    <w:rsid w:val="00C5171E"/>
    <w:rsid w:val="00C51766"/>
    <w:rsid w:val="00C51912"/>
    <w:rsid w:val="00C51B62"/>
    <w:rsid w:val="00C51B65"/>
    <w:rsid w:val="00C51B75"/>
    <w:rsid w:val="00C51E3E"/>
    <w:rsid w:val="00C51EC5"/>
    <w:rsid w:val="00C522CF"/>
    <w:rsid w:val="00C52549"/>
    <w:rsid w:val="00C52912"/>
    <w:rsid w:val="00C52ACC"/>
    <w:rsid w:val="00C52C87"/>
    <w:rsid w:val="00C52F2F"/>
    <w:rsid w:val="00C5333E"/>
    <w:rsid w:val="00C5349A"/>
    <w:rsid w:val="00C53E55"/>
    <w:rsid w:val="00C53EE4"/>
    <w:rsid w:val="00C54167"/>
    <w:rsid w:val="00C54406"/>
    <w:rsid w:val="00C54568"/>
    <w:rsid w:val="00C545FB"/>
    <w:rsid w:val="00C54856"/>
    <w:rsid w:val="00C54949"/>
    <w:rsid w:val="00C54CF8"/>
    <w:rsid w:val="00C54FBF"/>
    <w:rsid w:val="00C54FE4"/>
    <w:rsid w:val="00C551E6"/>
    <w:rsid w:val="00C5552F"/>
    <w:rsid w:val="00C557A6"/>
    <w:rsid w:val="00C559AE"/>
    <w:rsid w:val="00C55A29"/>
    <w:rsid w:val="00C55CD2"/>
    <w:rsid w:val="00C55E55"/>
    <w:rsid w:val="00C55E7B"/>
    <w:rsid w:val="00C561FC"/>
    <w:rsid w:val="00C56689"/>
    <w:rsid w:val="00C569D6"/>
    <w:rsid w:val="00C569F5"/>
    <w:rsid w:val="00C56A69"/>
    <w:rsid w:val="00C570E5"/>
    <w:rsid w:val="00C57101"/>
    <w:rsid w:val="00C571AB"/>
    <w:rsid w:val="00C5734C"/>
    <w:rsid w:val="00C57448"/>
    <w:rsid w:val="00C579C9"/>
    <w:rsid w:val="00C57B88"/>
    <w:rsid w:val="00C57D12"/>
    <w:rsid w:val="00C57F71"/>
    <w:rsid w:val="00C601B6"/>
    <w:rsid w:val="00C6024C"/>
    <w:rsid w:val="00C611A4"/>
    <w:rsid w:val="00C611D2"/>
    <w:rsid w:val="00C614A9"/>
    <w:rsid w:val="00C61911"/>
    <w:rsid w:val="00C619BB"/>
    <w:rsid w:val="00C619DC"/>
    <w:rsid w:val="00C61B14"/>
    <w:rsid w:val="00C61BF8"/>
    <w:rsid w:val="00C61D61"/>
    <w:rsid w:val="00C61E60"/>
    <w:rsid w:val="00C622BD"/>
    <w:rsid w:val="00C6264B"/>
    <w:rsid w:val="00C62686"/>
    <w:rsid w:val="00C626EA"/>
    <w:rsid w:val="00C62772"/>
    <w:rsid w:val="00C62AFB"/>
    <w:rsid w:val="00C62B01"/>
    <w:rsid w:val="00C62E5A"/>
    <w:rsid w:val="00C62EB0"/>
    <w:rsid w:val="00C62F83"/>
    <w:rsid w:val="00C63005"/>
    <w:rsid w:val="00C633DE"/>
    <w:rsid w:val="00C63536"/>
    <w:rsid w:val="00C6361B"/>
    <w:rsid w:val="00C636F5"/>
    <w:rsid w:val="00C639FC"/>
    <w:rsid w:val="00C63A69"/>
    <w:rsid w:val="00C63B8E"/>
    <w:rsid w:val="00C63D0A"/>
    <w:rsid w:val="00C63DBF"/>
    <w:rsid w:val="00C63E33"/>
    <w:rsid w:val="00C644AC"/>
    <w:rsid w:val="00C644C1"/>
    <w:rsid w:val="00C64812"/>
    <w:rsid w:val="00C64BCD"/>
    <w:rsid w:val="00C64DFE"/>
    <w:rsid w:val="00C65295"/>
    <w:rsid w:val="00C654FD"/>
    <w:rsid w:val="00C65A78"/>
    <w:rsid w:val="00C65F34"/>
    <w:rsid w:val="00C65FB7"/>
    <w:rsid w:val="00C661F6"/>
    <w:rsid w:val="00C663F2"/>
    <w:rsid w:val="00C6648F"/>
    <w:rsid w:val="00C6666A"/>
    <w:rsid w:val="00C6689D"/>
    <w:rsid w:val="00C668BF"/>
    <w:rsid w:val="00C669E3"/>
    <w:rsid w:val="00C66A18"/>
    <w:rsid w:val="00C66F39"/>
    <w:rsid w:val="00C676DD"/>
    <w:rsid w:val="00C67743"/>
    <w:rsid w:val="00C67EC8"/>
    <w:rsid w:val="00C703C0"/>
    <w:rsid w:val="00C707E9"/>
    <w:rsid w:val="00C70C55"/>
    <w:rsid w:val="00C71141"/>
    <w:rsid w:val="00C71785"/>
    <w:rsid w:val="00C719A5"/>
    <w:rsid w:val="00C71B4F"/>
    <w:rsid w:val="00C71BF3"/>
    <w:rsid w:val="00C71CEC"/>
    <w:rsid w:val="00C71D93"/>
    <w:rsid w:val="00C71D9B"/>
    <w:rsid w:val="00C71F56"/>
    <w:rsid w:val="00C72329"/>
    <w:rsid w:val="00C725BD"/>
    <w:rsid w:val="00C7291D"/>
    <w:rsid w:val="00C72BB6"/>
    <w:rsid w:val="00C72C7F"/>
    <w:rsid w:val="00C72CF9"/>
    <w:rsid w:val="00C736BC"/>
    <w:rsid w:val="00C73808"/>
    <w:rsid w:val="00C738F2"/>
    <w:rsid w:val="00C73AA6"/>
    <w:rsid w:val="00C74665"/>
    <w:rsid w:val="00C74823"/>
    <w:rsid w:val="00C74B83"/>
    <w:rsid w:val="00C7509C"/>
    <w:rsid w:val="00C750A8"/>
    <w:rsid w:val="00C751BD"/>
    <w:rsid w:val="00C75D63"/>
    <w:rsid w:val="00C75DE7"/>
    <w:rsid w:val="00C7628A"/>
    <w:rsid w:val="00C762B3"/>
    <w:rsid w:val="00C76A69"/>
    <w:rsid w:val="00C76C06"/>
    <w:rsid w:val="00C76FDA"/>
    <w:rsid w:val="00C7703A"/>
    <w:rsid w:val="00C770BC"/>
    <w:rsid w:val="00C774CA"/>
    <w:rsid w:val="00C77641"/>
    <w:rsid w:val="00C80478"/>
    <w:rsid w:val="00C806E1"/>
    <w:rsid w:val="00C8072A"/>
    <w:rsid w:val="00C8084E"/>
    <w:rsid w:val="00C808FE"/>
    <w:rsid w:val="00C80A1C"/>
    <w:rsid w:val="00C80A94"/>
    <w:rsid w:val="00C80BE6"/>
    <w:rsid w:val="00C80CF5"/>
    <w:rsid w:val="00C80DAA"/>
    <w:rsid w:val="00C80E2C"/>
    <w:rsid w:val="00C80FA0"/>
    <w:rsid w:val="00C8116D"/>
    <w:rsid w:val="00C81542"/>
    <w:rsid w:val="00C816F5"/>
    <w:rsid w:val="00C819A5"/>
    <w:rsid w:val="00C81A6F"/>
    <w:rsid w:val="00C81BD1"/>
    <w:rsid w:val="00C81CC1"/>
    <w:rsid w:val="00C81DF8"/>
    <w:rsid w:val="00C81E17"/>
    <w:rsid w:val="00C82078"/>
    <w:rsid w:val="00C8250A"/>
    <w:rsid w:val="00C828E7"/>
    <w:rsid w:val="00C82B25"/>
    <w:rsid w:val="00C82D64"/>
    <w:rsid w:val="00C82F43"/>
    <w:rsid w:val="00C8304A"/>
    <w:rsid w:val="00C835DD"/>
    <w:rsid w:val="00C836E5"/>
    <w:rsid w:val="00C8370E"/>
    <w:rsid w:val="00C839A3"/>
    <w:rsid w:val="00C83A63"/>
    <w:rsid w:val="00C83B3D"/>
    <w:rsid w:val="00C83C60"/>
    <w:rsid w:val="00C83D76"/>
    <w:rsid w:val="00C83D83"/>
    <w:rsid w:val="00C83EC0"/>
    <w:rsid w:val="00C8405F"/>
    <w:rsid w:val="00C8427F"/>
    <w:rsid w:val="00C8432A"/>
    <w:rsid w:val="00C844C1"/>
    <w:rsid w:val="00C847EB"/>
    <w:rsid w:val="00C84821"/>
    <w:rsid w:val="00C84CB0"/>
    <w:rsid w:val="00C84DC3"/>
    <w:rsid w:val="00C85041"/>
    <w:rsid w:val="00C85288"/>
    <w:rsid w:val="00C853E7"/>
    <w:rsid w:val="00C85621"/>
    <w:rsid w:val="00C85B3E"/>
    <w:rsid w:val="00C85D66"/>
    <w:rsid w:val="00C85FD2"/>
    <w:rsid w:val="00C860DA"/>
    <w:rsid w:val="00C8617B"/>
    <w:rsid w:val="00C86210"/>
    <w:rsid w:val="00C86376"/>
    <w:rsid w:val="00C86475"/>
    <w:rsid w:val="00C865C1"/>
    <w:rsid w:val="00C8670E"/>
    <w:rsid w:val="00C8685D"/>
    <w:rsid w:val="00C86C91"/>
    <w:rsid w:val="00C8701C"/>
    <w:rsid w:val="00C87059"/>
    <w:rsid w:val="00C87200"/>
    <w:rsid w:val="00C87514"/>
    <w:rsid w:val="00C875D0"/>
    <w:rsid w:val="00C8768D"/>
    <w:rsid w:val="00C878A0"/>
    <w:rsid w:val="00C87C63"/>
    <w:rsid w:val="00C87F4B"/>
    <w:rsid w:val="00C90533"/>
    <w:rsid w:val="00C90852"/>
    <w:rsid w:val="00C90892"/>
    <w:rsid w:val="00C90B0C"/>
    <w:rsid w:val="00C90C86"/>
    <w:rsid w:val="00C90D66"/>
    <w:rsid w:val="00C90D99"/>
    <w:rsid w:val="00C90FDD"/>
    <w:rsid w:val="00C9151F"/>
    <w:rsid w:val="00C91BE6"/>
    <w:rsid w:val="00C92118"/>
    <w:rsid w:val="00C92145"/>
    <w:rsid w:val="00C922A0"/>
    <w:rsid w:val="00C923E7"/>
    <w:rsid w:val="00C92687"/>
    <w:rsid w:val="00C928FF"/>
    <w:rsid w:val="00C92C92"/>
    <w:rsid w:val="00C9325B"/>
    <w:rsid w:val="00C93A54"/>
    <w:rsid w:val="00C93E4B"/>
    <w:rsid w:val="00C93ED2"/>
    <w:rsid w:val="00C93FE3"/>
    <w:rsid w:val="00C9416B"/>
    <w:rsid w:val="00C943B3"/>
    <w:rsid w:val="00C946FD"/>
    <w:rsid w:val="00C94CB0"/>
    <w:rsid w:val="00C94DAD"/>
    <w:rsid w:val="00C95208"/>
    <w:rsid w:val="00C95309"/>
    <w:rsid w:val="00C9550E"/>
    <w:rsid w:val="00C9560B"/>
    <w:rsid w:val="00C956B9"/>
    <w:rsid w:val="00C956E1"/>
    <w:rsid w:val="00C95DD9"/>
    <w:rsid w:val="00C95F47"/>
    <w:rsid w:val="00C95F68"/>
    <w:rsid w:val="00C95FC3"/>
    <w:rsid w:val="00C96082"/>
    <w:rsid w:val="00C962E2"/>
    <w:rsid w:val="00C96DA9"/>
    <w:rsid w:val="00C96F91"/>
    <w:rsid w:val="00C97107"/>
    <w:rsid w:val="00C9723A"/>
    <w:rsid w:val="00C973C7"/>
    <w:rsid w:val="00C978A4"/>
    <w:rsid w:val="00C97A1C"/>
    <w:rsid w:val="00C97EA7"/>
    <w:rsid w:val="00CA0061"/>
    <w:rsid w:val="00CA010F"/>
    <w:rsid w:val="00CA0309"/>
    <w:rsid w:val="00CA05CE"/>
    <w:rsid w:val="00CA0675"/>
    <w:rsid w:val="00CA0698"/>
    <w:rsid w:val="00CA07E4"/>
    <w:rsid w:val="00CA087A"/>
    <w:rsid w:val="00CA09FB"/>
    <w:rsid w:val="00CA0AB9"/>
    <w:rsid w:val="00CA0E07"/>
    <w:rsid w:val="00CA17BE"/>
    <w:rsid w:val="00CA190E"/>
    <w:rsid w:val="00CA1C36"/>
    <w:rsid w:val="00CA1D12"/>
    <w:rsid w:val="00CA1FFE"/>
    <w:rsid w:val="00CA20D8"/>
    <w:rsid w:val="00CA2390"/>
    <w:rsid w:val="00CA23FB"/>
    <w:rsid w:val="00CA28F5"/>
    <w:rsid w:val="00CA2E6C"/>
    <w:rsid w:val="00CA2FDC"/>
    <w:rsid w:val="00CA3075"/>
    <w:rsid w:val="00CA346E"/>
    <w:rsid w:val="00CA3477"/>
    <w:rsid w:val="00CA35E8"/>
    <w:rsid w:val="00CA38C6"/>
    <w:rsid w:val="00CA390B"/>
    <w:rsid w:val="00CA3983"/>
    <w:rsid w:val="00CA3B84"/>
    <w:rsid w:val="00CA3BE7"/>
    <w:rsid w:val="00CA3C83"/>
    <w:rsid w:val="00CA3CEE"/>
    <w:rsid w:val="00CA3D59"/>
    <w:rsid w:val="00CA3E24"/>
    <w:rsid w:val="00CA3E93"/>
    <w:rsid w:val="00CA3FDB"/>
    <w:rsid w:val="00CA41B0"/>
    <w:rsid w:val="00CA4299"/>
    <w:rsid w:val="00CA4682"/>
    <w:rsid w:val="00CA4DB5"/>
    <w:rsid w:val="00CA4F8E"/>
    <w:rsid w:val="00CA5407"/>
    <w:rsid w:val="00CA54FC"/>
    <w:rsid w:val="00CA5856"/>
    <w:rsid w:val="00CA65DA"/>
    <w:rsid w:val="00CA6691"/>
    <w:rsid w:val="00CA6788"/>
    <w:rsid w:val="00CA6A3F"/>
    <w:rsid w:val="00CA6B6C"/>
    <w:rsid w:val="00CA6E80"/>
    <w:rsid w:val="00CA7078"/>
    <w:rsid w:val="00CA7087"/>
    <w:rsid w:val="00CA74FB"/>
    <w:rsid w:val="00CA769F"/>
    <w:rsid w:val="00CA776B"/>
    <w:rsid w:val="00CA7830"/>
    <w:rsid w:val="00CA786C"/>
    <w:rsid w:val="00CA79B1"/>
    <w:rsid w:val="00CA7DD4"/>
    <w:rsid w:val="00CB004F"/>
    <w:rsid w:val="00CB0563"/>
    <w:rsid w:val="00CB0666"/>
    <w:rsid w:val="00CB0734"/>
    <w:rsid w:val="00CB0942"/>
    <w:rsid w:val="00CB0AEC"/>
    <w:rsid w:val="00CB0C72"/>
    <w:rsid w:val="00CB0D6E"/>
    <w:rsid w:val="00CB106B"/>
    <w:rsid w:val="00CB1A1F"/>
    <w:rsid w:val="00CB1AAD"/>
    <w:rsid w:val="00CB1B77"/>
    <w:rsid w:val="00CB1DDC"/>
    <w:rsid w:val="00CB2334"/>
    <w:rsid w:val="00CB2610"/>
    <w:rsid w:val="00CB2A41"/>
    <w:rsid w:val="00CB2C00"/>
    <w:rsid w:val="00CB338A"/>
    <w:rsid w:val="00CB3794"/>
    <w:rsid w:val="00CB3E54"/>
    <w:rsid w:val="00CB463E"/>
    <w:rsid w:val="00CB496D"/>
    <w:rsid w:val="00CB4F70"/>
    <w:rsid w:val="00CB50A3"/>
    <w:rsid w:val="00CB50E5"/>
    <w:rsid w:val="00CB50F2"/>
    <w:rsid w:val="00CB5135"/>
    <w:rsid w:val="00CB52D4"/>
    <w:rsid w:val="00CB5489"/>
    <w:rsid w:val="00CB5748"/>
    <w:rsid w:val="00CB5778"/>
    <w:rsid w:val="00CB5863"/>
    <w:rsid w:val="00CB612B"/>
    <w:rsid w:val="00CB62B5"/>
    <w:rsid w:val="00CB65AB"/>
    <w:rsid w:val="00CB65BE"/>
    <w:rsid w:val="00CB6772"/>
    <w:rsid w:val="00CB694A"/>
    <w:rsid w:val="00CB6A4C"/>
    <w:rsid w:val="00CB6AA1"/>
    <w:rsid w:val="00CB705B"/>
    <w:rsid w:val="00CB71EC"/>
    <w:rsid w:val="00CB7288"/>
    <w:rsid w:val="00CB75E0"/>
    <w:rsid w:val="00CB7695"/>
    <w:rsid w:val="00CB7752"/>
    <w:rsid w:val="00CB7757"/>
    <w:rsid w:val="00CB78B8"/>
    <w:rsid w:val="00CB7E0F"/>
    <w:rsid w:val="00CB7EF0"/>
    <w:rsid w:val="00CB7EFE"/>
    <w:rsid w:val="00CC00CE"/>
    <w:rsid w:val="00CC012A"/>
    <w:rsid w:val="00CC0388"/>
    <w:rsid w:val="00CC04A5"/>
    <w:rsid w:val="00CC075E"/>
    <w:rsid w:val="00CC086C"/>
    <w:rsid w:val="00CC09C7"/>
    <w:rsid w:val="00CC0EE1"/>
    <w:rsid w:val="00CC11D5"/>
    <w:rsid w:val="00CC132D"/>
    <w:rsid w:val="00CC1341"/>
    <w:rsid w:val="00CC141E"/>
    <w:rsid w:val="00CC147A"/>
    <w:rsid w:val="00CC1521"/>
    <w:rsid w:val="00CC1671"/>
    <w:rsid w:val="00CC181D"/>
    <w:rsid w:val="00CC1886"/>
    <w:rsid w:val="00CC1DBC"/>
    <w:rsid w:val="00CC2141"/>
    <w:rsid w:val="00CC2152"/>
    <w:rsid w:val="00CC2565"/>
    <w:rsid w:val="00CC263F"/>
    <w:rsid w:val="00CC2649"/>
    <w:rsid w:val="00CC2823"/>
    <w:rsid w:val="00CC2826"/>
    <w:rsid w:val="00CC29BD"/>
    <w:rsid w:val="00CC2CAF"/>
    <w:rsid w:val="00CC2E21"/>
    <w:rsid w:val="00CC3069"/>
    <w:rsid w:val="00CC31D4"/>
    <w:rsid w:val="00CC3293"/>
    <w:rsid w:val="00CC363B"/>
    <w:rsid w:val="00CC377A"/>
    <w:rsid w:val="00CC3948"/>
    <w:rsid w:val="00CC3DAF"/>
    <w:rsid w:val="00CC3F60"/>
    <w:rsid w:val="00CC40FB"/>
    <w:rsid w:val="00CC4227"/>
    <w:rsid w:val="00CC441E"/>
    <w:rsid w:val="00CC45F7"/>
    <w:rsid w:val="00CC4E1D"/>
    <w:rsid w:val="00CC4E59"/>
    <w:rsid w:val="00CC5201"/>
    <w:rsid w:val="00CC55FB"/>
    <w:rsid w:val="00CC5770"/>
    <w:rsid w:val="00CC5C7B"/>
    <w:rsid w:val="00CC5DF6"/>
    <w:rsid w:val="00CC5F5B"/>
    <w:rsid w:val="00CC5FBA"/>
    <w:rsid w:val="00CC60D2"/>
    <w:rsid w:val="00CC6287"/>
    <w:rsid w:val="00CC64CB"/>
    <w:rsid w:val="00CC69D2"/>
    <w:rsid w:val="00CC6C30"/>
    <w:rsid w:val="00CC7724"/>
    <w:rsid w:val="00CC7E58"/>
    <w:rsid w:val="00CC7E87"/>
    <w:rsid w:val="00CC7F04"/>
    <w:rsid w:val="00CD011F"/>
    <w:rsid w:val="00CD0448"/>
    <w:rsid w:val="00CD075D"/>
    <w:rsid w:val="00CD09AB"/>
    <w:rsid w:val="00CD09EE"/>
    <w:rsid w:val="00CD0AF5"/>
    <w:rsid w:val="00CD0DC1"/>
    <w:rsid w:val="00CD10E9"/>
    <w:rsid w:val="00CD13AA"/>
    <w:rsid w:val="00CD1CB8"/>
    <w:rsid w:val="00CD1D58"/>
    <w:rsid w:val="00CD20BE"/>
    <w:rsid w:val="00CD20DD"/>
    <w:rsid w:val="00CD229A"/>
    <w:rsid w:val="00CD297F"/>
    <w:rsid w:val="00CD2CC5"/>
    <w:rsid w:val="00CD2D8C"/>
    <w:rsid w:val="00CD3016"/>
    <w:rsid w:val="00CD3120"/>
    <w:rsid w:val="00CD3133"/>
    <w:rsid w:val="00CD3396"/>
    <w:rsid w:val="00CD4875"/>
    <w:rsid w:val="00CD4DD5"/>
    <w:rsid w:val="00CD4EB3"/>
    <w:rsid w:val="00CD4FBC"/>
    <w:rsid w:val="00CD5397"/>
    <w:rsid w:val="00CD53B8"/>
    <w:rsid w:val="00CD55AF"/>
    <w:rsid w:val="00CD560E"/>
    <w:rsid w:val="00CD5765"/>
    <w:rsid w:val="00CD57C0"/>
    <w:rsid w:val="00CD5873"/>
    <w:rsid w:val="00CD5964"/>
    <w:rsid w:val="00CD5CDD"/>
    <w:rsid w:val="00CD5E82"/>
    <w:rsid w:val="00CD61BF"/>
    <w:rsid w:val="00CD6316"/>
    <w:rsid w:val="00CD6503"/>
    <w:rsid w:val="00CD6B9C"/>
    <w:rsid w:val="00CD6D8B"/>
    <w:rsid w:val="00CD6F09"/>
    <w:rsid w:val="00CD6F13"/>
    <w:rsid w:val="00CD6FFA"/>
    <w:rsid w:val="00CD7098"/>
    <w:rsid w:val="00CD736D"/>
    <w:rsid w:val="00CD7AED"/>
    <w:rsid w:val="00CD7B5D"/>
    <w:rsid w:val="00CE0854"/>
    <w:rsid w:val="00CE0924"/>
    <w:rsid w:val="00CE09A6"/>
    <w:rsid w:val="00CE0A39"/>
    <w:rsid w:val="00CE0E71"/>
    <w:rsid w:val="00CE0FDF"/>
    <w:rsid w:val="00CE1086"/>
    <w:rsid w:val="00CE1834"/>
    <w:rsid w:val="00CE1D23"/>
    <w:rsid w:val="00CE2347"/>
    <w:rsid w:val="00CE275F"/>
    <w:rsid w:val="00CE2849"/>
    <w:rsid w:val="00CE2D67"/>
    <w:rsid w:val="00CE3316"/>
    <w:rsid w:val="00CE34F0"/>
    <w:rsid w:val="00CE34F7"/>
    <w:rsid w:val="00CE3899"/>
    <w:rsid w:val="00CE390A"/>
    <w:rsid w:val="00CE3C9D"/>
    <w:rsid w:val="00CE3FAE"/>
    <w:rsid w:val="00CE435F"/>
    <w:rsid w:val="00CE4860"/>
    <w:rsid w:val="00CE4B13"/>
    <w:rsid w:val="00CE4E62"/>
    <w:rsid w:val="00CE4EA5"/>
    <w:rsid w:val="00CE504C"/>
    <w:rsid w:val="00CE5239"/>
    <w:rsid w:val="00CE5749"/>
    <w:rsid w:val="00CE579A"/>
    <w:rsid w:val="00CE57A5"/>
    <w:rsid w:val="00CE5913"/>
    <w:rsid w:val="00CE5B42"/>
    <w:rsid w:val="00CE5B93"/>
    <w:rsid w:val="00CE5EEE"/>
    <w:rsid w:val="00CE5F17"/>
    <w:rsid w:val="00CE6309"/>
    <w:rsid w:val="00CE643F"/>
    <w:rsid w:val="00CE6581"/>
    <w:rsid w:val="00CE6B64"/>
    <w:rsid w:val="00CE6B79"/>
    <w:rsid w:val="00CE6C52"/>
    <w:rsid w:val="00CE6CEE"/>
    <w:rsid w:val="00CE6DAC"/>
    <w:rsid w:val="00CE7200"/>
    <w:rsid w:val="00CE7769"/>
    <w:rsid w:val="00CE78B1"/>
    <w:rsid w:val="00CE7C7C"/>
    <w:rsid w:val="00CE7DE6"/>
    <w:rsid w:val="00CE7E34"/>
    <w:rsid w:val="00CE7E9E"/>
    <w:rsid w:val="00CF0107"/>
    <w:rsid w:val="00CF0145"/>
    <w:rsid w:val="00CF0327"/>
    <w:rsid w:val="00CF0413"/>
    <w:rsid w:val="00CF059B"/>
    <w:rsid w:val="00CF09E9"/>
    <w:rsid w:val="00CF0E4A"/>
    <w:rsid w:val="00CF127F"/>
    <w:rsid w:val="00CF14F4"/>
    <w:rsid w:val="00CF1A29"/>
    <w:rsid w:val="00CF1BBF"/>
    <w:rsid w:val="00CF1FE0"/>
    <w:rsid w:val="00CF20A9"/>
    <w:rsid w:val="00CF2111"/>
    <w:rsid w:val="00CF23B8"/>
    <w:rsid w:val="00CF260E"/>
    <w:rsid w:val="00CF27BB"/>
    <w:rsid w:val="00CF2930"/>
    <w:rsid w:val="00CF2A26"/>
    <w:rsid w:val="00CF2A36"/>
    <w:rsid w:val="00CF2A9E"/>
    <w:rsid w:val="00CF2E46"/>
    <w:rsid w:val="00CF2F25"/>
    <w:rsid w:val="00CF3280"/>
    <w:rsid w:val="00CF34DF"/>
    <w:rsid w:val="00CF37FC"/>
    <w:rsid w:val="00CF39A3"/>
    <w:rsid w:val="00CF3AB3"/>
    <w:rsid w:val="00CF3C19"/>
    <w:rsid w:val="00CF3F6D"/>
    <w:rsid w:val="00CF4C3E"/>
    <w:rsid w:val="00CF4DA5"/>
    <w:rsid w:val="00CF4F52"/>
    <w:rsid w:val="00CF51D2"/>
    <w:rsid w:val="00CF550C"/>
    <w:rsid w:val="00CF56E4"/>
    <w:rsid w:val="00CF5C71"/>
    <w:rsid w:val="00CF5D6F"/>
    <w:rsid w:val="00CF6014"/>
    <w:rsid w:val="00CF6339"/>
    <w:rsid w:val="00CF6823"/>
    <w:rsid w:val="00CF69B2"/>
    <w:rsid w:val="00CF6A02"/>
    <w:rsid w:val="00CF6DF9"/>
    <w:rsid w:val="00CF7137"/>
    <w:rsid w:val="00CF7374"/>
    <w:rsid w:val="00CF7B1C"/>
    <w:rsid w:val="00CF7CA3"/>
    <w:rsid w:val="00CF7CD8"/>
    <w:rsid w:val="00D0000F"/>
    <w:rsid w:val="00D00273"/>
    <w:rsid w:val="00D003D4"/>
    <w:rsid w:val="00D00B80"/>
    <w:rsid w:val="00D00D82"/>
    <w:rsid w:val="00D0129D"/>
    <w:rsid w:val="00D01369"/>
    <w:rsid w:val="00D01474"/>
    <w:rsid w:val="00D01B5D"/>
    <w:rsid w:val="00D01FEA"/>
    <w:rsid w:val="00D02330"/>
    <w:rsid w:val="00D0253E"/>
    <w:rsid w:val="00D02AAB"/>
    <w:rsid w:val="00D02C48"/>
    <w:rsid w:val="00D02E4F"/>
    <w:rsid w:val="00D02F33"/>
    <w:rsid w:val="00D03335"/>
    <w:rsid w:val="00D035AF"/>
    <w:rsid w:val="00D03759"/>
    <w:rsid w:val="00D03855"/>
    <w:rsid w:val="00D03C06"/>
    <w:rsid w:val="00D03CD8"/>
    <w:rsid w:val="00D03EB7"/>
    <w:rsid w:val="00D04224"/>
    <w:rsid w:val="00D0454C"/>
    <w:rsid w:val="00D04590"/>
    <w:rsid w:val="00D0459D"/>
    <w:rsid w:val="00D0489B"/>
    <w:rsid w:val="00D04AEB"/>
    <w:rsid w:val="00D04D5A"/>
    <w:rsid w:val="00D04F6B"/>
    <w:rsid w:val="00D05353"/>
    <w:rsid w:val="00D0562E"/>
    <w:rsid w:val="00D05658"/>
    <w:rsid w:val="00D056AC"/>
    <w:rsid w:val="00D0589B"/>
    <w:rsid w:val="00D05A4E"/>
    <w:rsid w:val="00D05A50"/>
    <w:rsid w:val="00D05AB3"/>
    <w:rsid w:val="00D060EA"/>
    <w:rsid w:val="00D063CF"/>
    <w:rsid w:val="00D0671A"/>
    <w:rsid w:val="00D067F7"/>
    <w:rsid w:val="00D0682A"/>
    <w:rsid w:val="00D06C2C"/>
    <w:rsid w:val="00D06CEE"/>
    <w:rsid w:val="00D06D62"/>
    <w:rsid w:val="00D06E22"/>
    <w:rsid w:val="00D07033"/>
    <w:rsid w:val="00D07980"/>
    <w:rsid w:val="00D07989"/>
    <w:rsid w:val="00D07E76"/>
    <w:rsid w:val="00D10748"/>
    <w:rsid w:val="00D10913"/>
    <w:rsid w:val="00D11318"/>
    <w:rsid w:val="00D1132A"/>
    <w:rsid w:val="00D11931"/>
    <w:rsid w:val="00D11A31"/>
    <w:rsid w:val="00D11B5E"/>
    <w:rsid w:val="00D11FAC"/>
    <w:rsid w:val="00D120DB"/>
    <w:rsid w:val="00D12318"/>
    <w:rsid w:val="00D12453"/>
    <w:rsid w:val="00D12491"/>
    <w:rsid w:val="00D1271E"/>
    <w:rsid w:val="00D12AAD"/>
    <w:rsid w:val="00D12B6B"/>
    <w:rsid w:val="00D12FF8"/>
    <w:rsid w:val="00D13773"/>
    <w:rsid w:val="00D1377A"/>
    <w:rsid w:val="00D1377C"/>
    <w:rsid w:val="00D137FF"/>
    <w:rsid w:val="00D13B6B"/>
    <w:rsid w:val="00D13E40"/>
    <w:rsid w:val="00D13EC6"/>
    <w:rsid w:val="00D14093"/>
    <w:rsid w:val="00D144FA"/>
    <w:rsid w:val="00D148BC"/>
    <w:rsid w:val="00D14E97"/>
    <w:rsid w:val="00D15316"/>
    <w:rsid w:val="00D1558D"/>
    <w:rsid w:val="00D157BB"/>
    <w:rsid w:val="00D15B8B"/>
    <w:rsid w:val="00D15C02"/>
    <w:rsid w:val="00D15DAB"/>
    <w:rsid w:val="00D16330"/>
    <w:rsid w:val="00D165BB"/>
    <w:rsid w:val="00D165E7"/>
    <w:rsid w:val="00D16992"/>
    <w:rsid w:val="00D16B34"/>
    <w:rsid w:val="00D16E45"/>
    <w:rsid w:val="00D16F3A"/>
    <w:rsid w:val="00D16F56"/>
    <w:rsid w:val="00D16FE0"/>
    <w:rsid w:val="00D1701A"/>
    <w:rsid w:val="00D17240"/>
    <w:rsid w:val="00D17268"/>
    <w:rsid w:val="00D1738F"/>
    <w:rsid w:val="00D176E9"/>
    <w:rsid w:val="00D20943"/>
    <w:rsid w:val="00D20AE1"/>
    <w:rsid w:val="00D20D52"/>
    <w:rsid w:val="00D2135F"/>
    <w:rsid w:val="00D213C6"/>
    <w:rsid w:val="00D215B5"/>
    <w:rsid w:val="00D2165E"/>
    <w:rsid w:val="00D21759"/>
    <w:rsid w:val="00D218C6"/>
    <w:rsid w:val="00D21987"/>
    <w:rsid w:val="00D21E1D"/>
    <w:rsid w:val="00D2240B"/>
    <w:rsid w:val="00D22886"/>
    <w:rsid w:val="00D2294E"/>
    <w:rsid w:val="00D22A07"/>
    <w:rsid w:val="00D22B67"/>
    <w:rsid w:val="00D22F87"/>
    <w:rsid w:val="00D23136"/>
    <w:rsid w:val="00D2325D"/>
    <w:rsid w:val="00D23321"/>
    <w:rsid w:val="00D23421"/>
    <w:rsid w:val="00D2355C"/>
    <w:rsid w:val="00D2357D"/>
    <w:rsid w:val="00D235AA"/>
    <w:rsid w:val="00D236DC"/>
    <w:rsid w:val="00D237A1"/>
    <w:rsid w:val="00D238AD"/>
    <w:rsid w:val="00D2393F"/>
    <w:rsid w:val="00D2397D"/>
    <w:rsid w:val="00D23ADF"/>
    <w:rsid w:val="00D23D37"/>
    <w:rsid w:val="00D24037"/>
    <w:rsid w:val="00D24246"/>
    <w:rsid w:val="00D2446C"/>
    <w:rsid w:val="00D2471E"/>
    <w:rsid w:val="00D24757"/>
    <w:rsid w:val="00D2476F"/>
    <w:rsid w:val="00D24929"/>
    <w:rsid w:val="00D24B38"/>
    <w:rsid w:val="00D252C9"/>
    <w:rsid w:val="00D252F4"/>
    <w:rsid w:val="00D25C0C"/>
    <w:rsid w:val="00D25FA6"/>
    <w:rsid w:val="00D2611A"/>
    <w:rsid w:val="00D26323"/>
    <w:rsid w:val="00D2644E"/>
    <w:rsid w:val="00D26471"/>
    <w:rsid w:val="00D2665B"/>
    <w:rsid w:val="00D26806"/>
    <w:rsid w:val="00D26980"/>
    <w:rsid w:val="00D26DF8"/>
    <w:rsid w:val="00D26ED9"/>
    <w:rsid w:val="00D26F11"/>
    <w:rsid w:val="00D272AB"/>
    <w:rsid w:val="00D273AC"/>
    <w:rsid w:val="00D276C8"/>
    <w:rsid w:val="00D27A4B"/>
    <w:rsid w:val="00D27D17"/>
    <w:rsid w:val="00D301CD"/>
    <w:rsid w:val="00D30467"/>
    <w:rsid w:val="00D30DE2"/>
    <w:rsid w:val="00D30EB5"/>
    <w:rsid w:val="00D31119"/>
    <w:rsid w:val="00D31124"/>
    <w:rsid w:val="00D313F1"/>
    <w:rsid w:val="00D3140E"/>
    <w:rsid w:val="00D316A1"/>
    <w:rsid w:val="00D316BF"/>
    <w:rsid w:val="00D31954"/>
    <w:rsid w:val="00D31B7A"/>
    <w:rsid w:val="00D31C4B"/>
    <w:rsid w:val="00D31C84"/>
    <w:rsid w:val="00D31EBE"/>
    <w:rsid w:val="00D31FCA"/>
    <w:rsid w:val="00D321E6"/>
    <w:rsid w:val="00D326FF"/>
    <w:rsid w:val="00D3278B"/>
    <w:rsid w:val="00D32E90"/>
    <w:rsid w:val="00D32FAA"/>
    <w:rsid w:val="00D33429"/>
    <w:rsid w:val="00D33AF4"/>
    <w:rsid w:val="00D33B64"/>
    <w:rsid w:val="00D33DBC"/>
    <w:rsid w:val="00D33E30"/>
    <w:rsid w:val="00D33FDC"/>
    <w:rsid w:val="00D34351"/>
    <w:rsid w:val="00D344E0"/>
    <w:rsid w:val="00D344F6"/>
    <w:rsid w:val="00D34676"/>
    <w:rsid w:val="00D34790"/>
    <w:rsid w:val="00D347C6"/>
    <w:rsid w:val="00D34CC7"/>
    <w:rsid w:val="00D34E33"/>
    <w:rsid w:val="00D34F33"/>
    <w:rsid w:val="00D352C7"/>
    <w:rsid w:val="00D352EC"/>
    <w:rsid w:val="00D35443"/>
    <w:rsid w:val="00D35532"/>
    <w:rsid w:val="00D355E4"/>
    <w:rsid w:val="00D35638"/>
    <w:rsid w:val="00D35671"/>
    <w:rsid w:val="00D35837"/>
    <w:rsid w:val="00D359D0"/>
    <w:rsid w:val="00D35F3D"/>
    <w:rsid w:val="00D362B2"/>
    <w:rsid w:val="00D36344"/>
    <w:rsid w:val="00D368F6"/>
    <w:rsid w:val="00D36AA2"/>
    <w:rsid w:val="00D36BAB"/>
    <w:rsid w:val="00D36F63"/>
    <w:rsid w:val="00D37210"/>
    <w:rsid w:val="00D3725A"/>
    <w:rsid w:val="00D3729F"/>
    <w:rsid w:val="00D3731E"/>
    <w:rsid w:val="00D37335"/>
    <w:rsid w:val="00D37585"/>
    <w:rsid w:val="00D377F7"/>
    <w:rsid w:val="00D378F6"/>
    <w:rsid w:val="00D37A00"/>
    <w:rsid w:val="00D37B3C"/>
    <w:rsid w:val="00D37EBE"/>
    <w:rsid w:val="00D40255"/>
    <w:rsid w:val="00D40D5C"/>
    <w:rsid w:val="00D40E57"/>
    <w:rsid w:val="00D412C3"/>
    <w:rsid w:val="00D412DD"/>
    <w:rsid w:val="00D41A7C"/>
    <w:rsid w:val="00D41B07"/>
    <w:rsid w:val="00D41CAD"/>
    <w:rsid w:val="00D421A8"/>
    <w:rsid w:val="00D42615"/>
    <w:rsid w:val="00D4283F"/>
    <w:rsid w:val="00D42C84"/>
    <w:rsid w:val="00D42D08"/>
    <w:rsid w:val="00D42FCE"/>
    <w:rsid w:val="00D4301C"/>
    <w:rsid w:val="00D43361"/>
    <w:rsid w:val="00D4362F"/>
    <w:rsid w:val="00D43673"/>
    <w:rsid w:val="00D43855"/>
    <w:rsid w:val="00D43923"/>
    <w:rsid w:val="00D43944"/>
    <w:rsid w:val="00D439F3"/>
    <w:rsid w:val="00D43B94"/>
    <w:rsid w:val="00D43C73"/>
    <w:rsid w:val="00D43FB2"/>
    <w:rsid w:val="00D44012"/>
    <w:rsid w:val="00D44454"/>
    <w:rsid w:val="00D4474B"/>
    <w:rsid w:val="00D4489E"/>
    <w:rsid w:val="00D4514A"/>
    <w:rsid w:val="00D451C7"/>
    <w:rsid w:val="00D45989"/>
    <w:rsid w:val="00D459D3"/>
    <w:rsid w:val="00D45A50"/>
    <w:rsid w:val="00D4626E"/>
    <w:rsid w:val="00D46414"/>
    <w:rsid w:val="00D46487"/>
    <w:rsid w:val="00D466F8"/>
    <w:rsid w:val="00D46924"/>
    <w:rsid w:val="00D46B5D"/>
    <w:rsid w:val="00D46E3A"/>
    <w:rsid w:val="00D46E75"/>
    <w:rsid w:val="00D46F62"/>
    <w:rsid w:val="00D4715B"/>
    <w:rsid w:val="00D4722F"/>
    <w:rsid w:val="00D47360"/>
    <w:rsid w:val="00D474F1"/>
    <w:rsid w:val="00D4758B"/>
    <w:rsid w:val="00D47A5B"/>
    <w:rsid w:val="00D47C0B"/>
    <w:rsid w:val="00D5022F"/>
    <w:rsid w:val="00D503F8"/>
    <w:rsid w:val="00D509BD"/>
    <w:rsid w:val="00D50A3B"/>
    <w:rsid w:val="00D50D00"/>
    <w:rsid w:val="00D50E6A"/>
    <w:rsid w:val="00D50FB4"/>
    <w:rsid w:val="00D50FB5"/>
    <w:rsid w:val="00D51320"/>
    <w:rsid w:val="00D514F9"/>
    <w:rsid w:val="00D51D3F"/>
    <w:rsid w:val="00D51D69"/>
    <w:rsid w:val="00D51D83"/>
    <w:rsid w:val="00D5203F"/>
    <w:rsid w:val="00D521EA"/>
    <w:rsid w:val="00D52250"/>
    <w:rsid w:val="00D529CA"/>
    <w:rsid w:val="00D52F05"/>
    <w:rsid w:val="00D53162"/>
    <w:rsid w:val="00D53419"/>
    <w:rsid w:val="00D53B74"/>
    <w:rsid w:val="00D53B9D"/>
    <w:rsid w:val="00D53F8E"/>
    <w:rsid w:val="00D541FA"/>
    <w:rsid w:val="00D5439B"/>
    <w:rsid w:val="00D54537"/>
    <w:rsid w:val="00D54586"/>
    <w:rsid w:val="00D545AE"/>
    <w:rsid w:val="00D54722"/>
    <w:rsid w:val="00D5509B"/>
    <w:rsid w:val="00D55127"/>
    <w:rsid w:val="00D55550"/>
    <w:rsid w:val="00D5567E"/>
    <w:rsid w:val="00D5590B"/>
    <w:rsid w:val="00D55CA5"/>
    <w:rsid w:val="00D57078"/>
    <w:rsid w:val="00D57218"/>
    <w:rsid w:val="00D57238"/>
    <w:rsid w:val="00D57403"/>
    <w:rsid w:val="00D575E9"/>
    <w:rsid w:val="00D600FA"/>
    <w:rsid w:val="00D6012D"/>
    <w:rsid w:val="00D60460"/>
    <w:rsid w:val="00D6062C"/>
    <w:rsid w:val="00D6097F"/>
    <w:rsid w:val="00D60CA7"/>
    <w:rsid w:val="00D60CF7"/>
    <w:rsid w:val="00D60DD7"/>
    <w:rsid w:val="00D60DE6"/>
    <w:rsid w:val="00D60E1D"/>
    <w:rsid w:val="00D60FE3"/>
    <w:rsid w:val="00D610E4"/>
    <w:rsid w:val="00D61993"/>
    <w:rsid w:val="00D6206A"/>
    <w:rsid w:val="00D6206E"/>
    <w:rsid w:val="00D6225A"/>
    <w:rsid w:val="00D62450"/>
    <w:rsid w:val="00D626EB"/>
    <w:rsid w:val="00D62BC6"/>
    <w:rsid w:val="00D62DBD"/>
    <w:rsid w:val="00D62FBC"/>
    <w:rsid w:val="00D634AC"/>
    <w:rsid w:val="00D637A3"/>
    <w:rsid w:val="00D63B61"/>
    <w:rsid w:val="00D640A1"/>
    <w:rsid w:val="00D641A3"/>
    <w:rsid w:val="00D642C3"/>
    <w:rsid w:val="00D64628"/>
    <w:rsid w:val="00D64850"/>
    <w:rsid w:val="00D64865"/>
    <w:rsid w:val="00D64CAB"/>
    <w:rsid w:val="00D64FEB"/>
    <w:rsid w:val="00D65A74"/>
    <w:rsid w:val="00D65C54"/>
    <w:rsid w:val="00D65D0A"/>
    <w:rsid w:val="00D66349"/>
    <w:rsid w:val="00D66452"/>
    <w:rsid w:val="00D66787"/>
    <w:rsid w:val="00D66A5F"/>
    <w:rsid w:val="00D66C39"/>
    <w:rsid w:val="00D66D8E"/>
    <w:rsid w:val="00D67440"/>
    <w:rsid w:val="00D67476"/>
    <w:rsid w:val="00D674F0"/>
    <w:rsid w:val="00D677E1"/>
    <w:rsid w:val="00D67B5A"/>
    <w:rsid w:val="00D67C59"/>
    <w:rsid w:val="00D67F4E"/>
    <w:rsid w:val="00D700A0"/>
    <w:rsid w:val="00D70471"/>
    <w:rsid w:val="00D70758"/>
    <w:rsid w:val="00D709AA"/>
    <w:rsid w:val="00D70A34"/>
    <w:rsid w:val="00D70A72"/>
    <w:rsid w:val="00D70C48"/>
    <w:rsid w:val="00D70D29"/>
    <w:rsid w:val="00D70D7A"/>
    <w:rsid w:val="00D70D9E"/>
    <w:rsid w:val="00D70E1D"/>
    <w:rsid w:val="00D72161"/>
    <w:rsid w:val="00D722B1"/>
    <w:rsid w:val="00D724A5"/>
    <w:rsid w:val="00D72538"/>
    <w:rsid w:val="00D72589"/>
    <w:rsid w:val="00D725E6"/>
    <w:rsid w:val="00D72872"/>
    <w:rsid w:val="00D72951"/>
    <w:rsid w:val="00D72C3A"/>
    <w:rsid w:val="00D73057"/>
    <w:rsid w:val="00D73097"/>
    <w:rsid w:val="00D7351E"/>
    <w:rsid w:val="00D73D89"/>
    <w:rsid w:val="00D7420B"/>
    <w:rsid w:val="00D74289"/>
    <w:rsid w:val="00D74381"/>
    <w:rsid w:val="00D74973"/>
    <w:rsid w:val="00D749B9"/>
    <w:rsid w:val="00D74E6E"/>
    <w:rsid w:val="00D74F86"/>
    <w:rsid w:val="00D75045"/>
    <w:rsid w:val="00D752CF"/>
    <w:rsid w:val="00D7536B"/>
    <w:rsid w:val="00D7546E"/>
    <w:rsid w:val="00D7605F"/>
    <w:rsid w:val="00D76086"/>
    <w:rsid w:val="00D76474"/>
    <w:rsid w:val="00D7666E"/>
    <w:rsid w:val="00D768C0"/>
    <w:rsid w:val="00D76C79"/>
    <w:rsid w:val="00D770AF"/>
    <w:rsid w:val="00D7722D"/>
    <w:rsid w:val="00D77721"/>
    <w:rsid w:val="00D77BBF"/>
    <w:rsid w:val="00D77F90"/>
    <w:rsid w:val="00D803E2"/>
    <w:rsid w:val="00D8053A"/>
    <w:rsid w:val="00D80565"/>
    <w:rsid w:val="00D80619"/>
    <w:rsid w:val="00D80EB2"/>
    <w:rsid w:val="00D8162B"/>
    <w:rsid w:val="00D81DE1"/>
    <w:rsid w:val="00D81E90"/>
    <w:rsid w:val="00D81FB6"/>
    <w:rsid w:val="00D8201C"/>
    <w:rsid w:val="00D82089"/>
    <w:rsid w:val="00D8221C"/>
    <w:rsid w:val="00D8240E"/>
    <w:rsid w:val="00D82436"/>
    <w:rsid w:val="00D82819"/>
    <w:rsid w:val="00D82AA3"/>
    <w:rsid w:val="00D82D3B"/>
    <w:rsid w:val="00D835ED"/>
    <w:rsid w:val="00D838C2"/>
    <w:rsid w:val="00D83AA6"/>
    <w:rsid w:val="00D83DF4"/>
    <w:rsid w:val="00D83F4D"/>
    <w:rsid w:val="00D8408D"/>
    <w:rsid w:val="00D84586"/>
    <w:rsid w:val="00D84A85"/>
    <w:rsid w:val="00D85065"/>
    <w:rsid w:val="00D8512B"/>
    <w:rsid w:val="00D85788"/>
    <w:rsid w:val="00D85CAB"/>
    <w:rsid w:val="00D85FCC"/>
    <w:rsid w:val="00D862B7"/>
    <w:rsid w:val="00D86316"/>
    <w:rsid w:val="00D86592"/>
    <w:rsid w:val="00D86632"/>
    <w:rsid w:val="00D866A9"/>
    <w:rsid w:val="00D8699B"/>
    <w:rsid w:val="00D86A26"/>
    <w:rsid w:val="00D86DA5"/>
    <w:rsid w:val="00D870D8"/>
    <w:rsid w:val="00D870DE"/>
    <w:rsid w:val="00D8795B"/>
    <w:rsid w:val="00D87D50"/>
    <w:rsid w:val="00D87DF9"/>
    <w:rsid w:val="00D87E6A"/>
    <w:rsid w:val="00D900C8"/>
    <w:rsid w:val="00D90111"/>
    <w:rsid w:val="00D90953"/>
    <w:rsid w:val="00D90B19"/>
    <w:rsid w:val="00D91071"/>
    <w:rsid w:val="00D9130E"/>
    <w:rsid w:val="00D91725"/>
    <w:rsid w:val="00D91758"/>
    <w:rsid w:val="00D9226C"/>
    <w:rsid w:val="00D923E5"/>
    <w:rsid w:val="00D924BF"/>
    <w:rsid w:val="00D9257F"/>
    <w:rsid w:val="00D92796"/>
    <w:rsid w:val="00D92B15"/>
    <w:rsid w:val="00D92B3C"/>
    <w:rsid w:val="00D92D66"/>
    <w:rsid w:val="00D92FF9"/>
    <w:rsid w:val="00D931AF"/>
    <w:rsid w:val="00D934E6"/>
    <w:rsid w:val="00D93662"/>
    <w:rsid w:val="00D93743"/>
    <w:rsid w:val="00D93749"/>
    <w:rsid w:val="00D93762"/>
    <w:rsid w:val="00D93BB9"/>
    <w:rsid w:val="00D93C81"/>
    <w:rsid w:val="00D93E55"/>
    <w:rsid w:val="00D93E66"/>
    <w:rsid w:val="00D94014"/>
    <w:rsid w:val="00D941BA"/>
    <w:rsid w:val="00D945AD"/>
    <w:rsid w:val="00D9477A"/>
    <w:rsid w:val="00D94D06"/>
    <w:rsid w:val="00D95280"/>
    <w:rsid w:val="00D95677"/>
    <w:rsid w:val="00D9585E"/>
    <w:rsid w:val="00D95E01"/>
    <w:rsid w:val="00D95EDD"/>
    <w:rsid w:val="00D9605C"/>
    <w:rsid w:val="00D962B5"/>
    <w:rsid w:val="00D96AC7"/>
    <w:rsid w:val="00D96B90"/>
    <w:rsid w:val="00D96BE1"/>
    <w:rsid w:val="00D96DF9"/>
    <w:rsid w:val="00D97035"/>
    <w:rsid w:val="00D97289"/>
    <w:rsid w:val="00D97471"/>
    <w:rsid w:val="00D975FF"/>
    <w:rsid w:val="00D976D7"/>
    <w:rsid w:val="00D9776C"/>
    <w:rsid w:val="00D977E2"/>
    <w:rsid w:val="00D977FF"/>
    <w:rsid w:val="00DA00E9"/>
    <w:rsid w:val="00DA0183"/>
    <w:rsid w:val="00DA0624"/>
    <w:rsid w:val="00DA08EA"/>
    <w:rsid w:val="00DA0FF2"/>
    <w:rsid w:val="00DA14B9"/>
    <w:rsid w:val="00DA14BE"/>
    <w:rsid w:val="00DA151A"/>
    <w:rsid w:val="00DA180A"/>
    <w:rsid w:val="00DA1BA7"/>
    <w:rsid w:val="00DA1C41"/>
    <w:rsid w:val="00DA210E"/>
    <w:rsid w:val="00DA245C"/>
    <w:rsid w:val="00DA2474"/>
    <w:rsid w:val="00DA2543"/>
    <w:rsid w:val="00DA2587"/>
    <w:rsid w:val="00DA277A"/>
    <w:rsid w:val="00DA2A66"/>
    <w:rsid w:val="00DA2A96"/>
    <w:rsid w:val="00DA2D3D"/>
    <w:rsid w:val="00DA2D58"/>
    <w:rsid w:val="00DA311D"/>
    <w:rsid w:val="00DA3750"/>
    <w:rsid w:val="00DA38B8"/>
    <w:rsid w:val="00DA3C87"/>
    <w:rsid w:val="00DA46DD"/>
    <w:rsid w:val="00DA481F"/>
    <w:rsid w:val="00DA48CA"/>
    <w:rsid w:val="00DA509D"/>
    <w:rsid w:val="00DA53D1"/>
    <w:rsid w:val="00DA5689"/>
    <w:rsid w:val="00DA571E"/>
    <w:rsid w:val="00DA5884"/>
    <w:rsid w:val="00DA59BD"/>
    <w:rsid w:val="00DA5B0F"/>
    <w:rsid w:val="00DA5BD6"/>
    <w:rsid w:val="00DA5C02"/>
    <w:rsid w:val="00DA5FBA"/>
    <w:rsid w:val="00DA608E"/>
    <w:rsid w:val="00DA642F"/>
    <w:rsid w:val="00DA6862"/>
    <w:rsid w:val="00DA68B3"/>
    <w:rsid w:val="00DA6919"/>
    <w:rsid w:val="00DA6CCD"/>
    <w:rsid w:val="00DA763D"/>
    <w:rsid w:val="00DA7A99"/>
    <w:rsid w:val="00DA7B3F"/>
    <w:rsid w:val="00DA7E15"/>
    <w:rsid w:val="00DA7F0A"/>
    <w:rsid w:val="00DB0340"/>
    <w:rsid w:val="00DB0A18"/>
    <w:rsid w:val="00DB0A34"/>
    <w:rsid w:val="00DB0B09"/>
    <w:rsid w:val="00DB0B9D"/>
    <w:rsid w:val="00DB0EB7"/>
    <w:rsid w:val="00DB123A"/>
    <w:rsid w:val="00DB1364"/>
    <w:rsid w:val="00DB1692"/>
    <w:rsid w:val="00DB1992"/>
    <w:rsid w:val="00DB1AD7"/>
    <w:rsid w:val="00DB1C2C"/>
    <w:rsid w:val="00DB1DCE"/>
    <w:rsid w:val="00DB1DF5"/>
    <w:rsid w:val="00DB1E58"/>
    <w:rsid w:val="00DB22FF"/>
    <w:rsid w:val="00DB2318"/>
    <w:rsid w:val="00DB29FB"/>
    <w:rsid w:val="00DB2EA6"/>
    <w:rsid w:val="00DB3128"/>
    <w:rsid w:val="00DB3270"/>
    <w:rsid w:val="00DB3784"/>
    <w:rsid w:val="00DB382A"/>
    <w:rsid w:val="00DB39E3"/>
    <w:rsid w:val="00DB3C09"/>
    <w:rsid w:val="00DB3CF1"/>
    <w:rsid w:val="00DB3E9D"/>
    <w:rsid w:val="00DB4030"/>
    <w:rsid w:val="00DB407F"/>
    <w:rsid w:val="00DB40A4"/>
    <w:rsid w:val="00DB41AE"/>
    <w:rsid w:val="00DB441F"/>
    <w:rsid w:val="00DB490F"/>
    <w:rsid w:val="00DB4E02"/>
    <w:rsid w:val="00DB5256"/>
    <w:rsid w:val="00DB56D7"/>
    <w:rsid w:val="00DB574B"/>
    <w:rsid w:val="00DB5975"/>
    <w:rsid w:val="00DB5995"/>
    <w:rsid w:val="00DB5D15"/>
    <w:rsid w:val="00DB5D82"/>
    <w:rsid w:val="00DB5DCD"/>
    <w:rsid w:val="00DB5E4D"/>
    <w:rsid w:val="00DB5EFE"/>
    <w:rsid w:val="00DB6463"/>
    <w:rsid w:val="00DB6876"/>
    <w:rsid w:val="00DB6AD1"/>
    <w:rsid w:val="00DB6CC2"/>
    <w:rsid w:val="00DB6CF6"/>
    <w:rsid w:val="00DB6D14"/>
    <w:rsid w:val="00DB6D39"/>
    <w:rsid w:val="00DB6E7B"/>
    <w:rsid w:val="00DB6ECC"/>
    <w:rsid w:val="00DB6FA6"/>
    <w:rsid w:val="00DB701F"/>
    <w:rsid w:val="00DB70A9"/>
    <w:rsid w:val="00DB7599"/>
    <w:rsid w:val="00DB7A34"/>
    <w:rsid w:val="00DB7AA7"/>
    <w:rsid w:val="00DB7B44"/>
    <w:rsid w:val="00DB7E51"/>
    <w:rsid w:val="00DB7EE2"/>
    <w:rsid w:val="00DB7EEC"/>
    <w:rsid w:val="00DC0A5C"/>
    <w:rsid w:val="00DC0BAC"/>
    <w:rsid w:val="00DC0ECA"/>
    <w:rsid w:val="00DC0F05"/>
    <w:rsid w:val="00DC127A"/>
    <w:rsid w:val="00DC13E5"/>
    <w:rsid w:val="00DC167E"/>
    <w:rsid w:val="00DC1AD5"/>
    <w:rsid w:val="00DC1C27"/>
    <w:rsid w:val="00DC1C29"/>
    <w:rsid w:val="00DC1C56"/>
    <w:rsid w:val="00DC1DF1"/>
    <w:rsid w:val="00DC1E64"/>
    <w:rsid w:val="00DC2477"/>
    <w:rsid w:val="00DC26B8"/>
    <w:rsid w:val="00DC2947"/>
    <w:rsid w:val="00DC2CFF"/>
    <w:rsid w:val="00DC3222"/>
    <w:rsid w:val="00DC3247"/>
    <w:rsid w:val="00DC3635"/>
    <w:rsid w:val="00DC3BA7"/>
    <w:rsid w:val="00DC3D19"/>
    <w:rsid w:val="00DC3D24"/>
    <w:rsid w:val="00DC3E2E"/>
    <w:rsid w:val="00DC3FA3"/>
    <w:rsid w:val="00DC443F"/>
    <w:rsid w:val="00DC454C"/>
    <w:rsid w:val="00DC476C"/>
    <w:rsid w:val="00DC48B9"/>
    <w:rsid w:val="00DC4920"/>
    <w:rsid w:val="00DC4A20"/>
    <w:rsid w:val="00DC4DD8"/>
    <w:rsid w:val="00DC500A"/>
    <w:rsid w:val="00DC524A"/>
    <w:rsid w:val="00DC555A"/>
    <w:rsid w:val="00DC558B"/>
    <w:rsid w:val="00DC5754"/>
    <w:rsid w:val="00DC5C42"/>
    <w:rsid w:val="00DC5CE2"/>
    <w:rsid w:val="00DC5CEF"/>
    <w:rsid w:val="00DC5DBD"/>
    <w:rsid w:val="00DC5F2B"/>
    <w:rsid w:val="00DC6263"/>
    <w:rsid w:val="00DC6450"/>
    <w:rsid w:val="00DC6547"/>
    <w:rsid w:val="00DC6720"/>
    <w:rsid w:val="00DC68F7"/>
    <w:rsid w:val="00DC740E"/>
    <w:rsid w:val="00DC742A"/>
    <w:rsid w:val="00DC74CB"/>
    <w:rsid w:val="00DC75CF"/>
    <w:rsid w:val="00DC75F3"/>
    <w:rsid w:val="00DC7787"/>
    <w:rsid w:val="00DC77E5"/>
    <w:rsid w:val="00DC77F6"/>
    <w:rsid w:val="00DC7A24"/>
    <w:rsid w:val="00DC7B53"/>
    <w:rsid w:val="00DD0061"/>
    <w:rsid w:val="00DD009C"/>
    <w:rsid w:val="00DD00E9"/>
    <w:rsid w:val="00DD021F"/>
    <w:rsid w:val="00DD027B"/>
    <w:rsid w:val="00DD0429"/>
    <w:rsid w:val="00DD062C"/>
    <w:rsid w:val="00DD101D"/>
    <w:rsid w:val="00DD1243"/>
    <w:rsid w:val="00DD1292"/>
    <w:rsid w:val="00DD1400"/>
    <w:rsid w:val="00DD1420"/>
    <w:rsid w:val="00DD183E"/>
    <w:rsid w:val="00DD1B9B"/>
    <w:rsid w:val="00DD23FE"/>
    <w:rsid w:val="00DD2973"/>
    <w:rsid w:val="00DD2AF3"/>
    <w:rsid w:val="00DD2D38"/>
    <w:rsid w:val="00DD2FFA"/>
    <w:rsid w:val="00DD30A9"/>
    <w:rsid w:val="00DD30B8"/>
    <w:rsid w:val="00DD3145"/>
    <w:rsid w:val="00DD35D4"/>
    <w:rsid w:val="00DD3716"/>
    <w:rsid w:val="00DD371A"/>
    <w:rsid w:val="00DD3931"/>
    <w:rsid w:val="00DD3DFF"/>
    <w:rsid w:val="00DD3F29"/>
    <w:rsid w:val="00DD3FFF"/>
    <w:rsid w:val="00DD41A9"/>
    <w:rsid w:val="00DD41FA"/>
    <w:rsid w:val="00DD458C"/>
    <w:rsid w:val="00DD47DD"/>
    <w:rsid w:val="00DD486D"/>
    <w:rsid w:val="00DD4ADA"/>
    <w:rsid w:val="00DD4CF7"/>
    <w:rsid w:val="00DD520C"/>
    <w:rsid w:val="00DD5682"/>
    <w:rsid w:val="00DD56E6"/>
    <w:rsid w:val="00DD57C0"/>
    <w:rsid w:val="00DD58DD"/>
    <w:rsid w:val="00DD5C59"/>
    <w:rsid w:val="00DD60B1"/>
    <w:rsid w:val="00DD6136"/>
    <w:rsid w:val="00DD639D"/>
    <w:rsid w:val="00DD64C3"/>
    <w:rsid w:val="00DD6530"/>
    <w:rsid w:val="00DD6911"/>
    <w:rsid w:val="00DD6940"/>
    <w:rsid w:val="00DD6F8E"/>
    <w:rsid w:val="00DD7141"/>
    <w:rsid w:val="00DD72EF"/>
    <w:rsid w:val="00DD7346"/>
    <w:rsid w:val="00DD759B"/>
    <w:rsid w:val="00DD77E4"/>
    <w:rsid w:val="00DD79DE"/>
    <w:rsid w:val="00DD7A05"/>
    <w:rsid w:val="00DD7D59"/>
    <w:rsid w:val="00DE03DD"/>
    <w:rsid w:val="00DE0513"/>
    <w:rsid w:val="00DE0AEF"/>
    <w:rsid w:val="00DE0D48"/>
    <w:rsid w:val="00DE128F"/>
    <w:rsid w:val="00DE14E6"/>
    <w:rsid w:val="00DE159C"/>
    <w:rsid w:val="00DE1620"/>
    <w:rsid w:val="00DE1754"/>
    <w:rsid w:val="00DE1B8B"/>
    <w:rsid w:val="00DE2244"/>
    <w:rsid w:val="00DE2514"/>
    <w:rsid w:val="00DE2969"/>
    <w:rsid w:val="00DE2BD6"/>
    <w:rsid w:val="00DE2C1F"/>
    <w:rsid w:val="00DE2D28"/>
    <w:rsid w:val="00DE2F7E"/>
    <w:rsid w:val="00DE30A0"/>
    <w:rsid w:val="00DE3159"/>
    <w:rsid w:val="00DE330E"/>
    <w:rsid w:val="00DE33B6"/>
    <w:rsid w:val="00DE33BD"/>
    <w:rsid w:val="00DE35FA"/>
    <w:rsid w:val="00DE384D"/>
    <w:rsid w:val="00DE3B97"/>
    <w:rsid w:val="00DE3E4C"/>
    <w:rsid w:val="00DE3EF8"/>
    <w:rsid w:val="00DE43D7"/>
    <w:rsid w:val="00DE5333"/>
    <w:rsid w:val="00DE536D"/>
    <w:rsid w:val="00DE5496"/>
    <w:rsid w:val="00DE5569"/>
    <w:rsid w:val="00DE556E"/>
    <w:rsid w:val="00DE599A"/>
    <w:rsid w:val="00DE5DCB"/>
    <w:rsid w:val="00DE606B"/>
    <w:rsid w:val="00DE652B"/>
    <w:rsid w:val="00DE658C"/>
    <w:rsid w:val="00DE6621"/>
    <w:rsid w:val="00DE670C"/>
    <w:rsid w:val="00DE673B"/>
    <w:rsid w:val="00DE6E65"/>
    <w:rsid w:val="00DE6FC4"/>
    <w:rsid w:val="00DE713D"/>
    <w:rsid w:val="00DE715D"/>
    <w:rsid w:val="00DE7254"/>
    <w:rsid w:val="00DE78B2"/>
    <w:rsid w:val="00DF0453"/>
    <w:rsid w:val="00DF08DC"/>
    <w:rsid w:val="00DF0A25"/>
    <w:rsid w:val="00DF0B05"/>
    <w:rsid w:val="00DF0D4E"/>
    <w:rsid w:val="00DF1040"/>
    <w:rsid w:val="00DF15E9"/>
    <w:rsid w:val="00DF160E"/>
    <w:rsid w:val="00DF1C12"/>
    <w:rsid w:val="00DF1CA9"/>
    <w:rsid w:val="00DF1E12"/>
    <w:rsid w:val="00DF1F43"/>
    <w:rsid w:val="00DF21F6"/>
    <w:rsid w:val="00DF27EA"/>
    <w:rsid w:val="00DF298F"/>
    <w:rsid w:val="00DF2EE6"/>
    <w:rsid w:val="00DF3246"/>
    <w:rsid w:val="00DF32D8"/>
    <w:rsid w:val="00DF32F0"/>
    <w:rsid w:val="00DF3322"/>
    <w:rsid w:val="00DF3448"/>
    <w:rsid w:val="00DF3536"/>
    <w:rsid w:val="00DF3553"/>
    <w:rsid w:val="00DF3951"/>
    <w:rsid w:val="00DF3F67"/>
    <w:rsid w:val="00DF409D"/>
    <w:rsid w:val="00DF4523"/>
    <w:rsid w:val="00DF4CA0"/>
    <w:rsid w:val="00DF4D80"/>
    <w:rsid w:val="00DF4DBB"/>
    <w:rsid w:val="00DF4E53"/>
    <w:rsid w:val="00DF4F2F"/>
    <w:rsid w:val="00DF585D"/>
    <w:rsid w:val="00DF5B48"/>
    <w:rsid w:val="00DF5FF8"/>
    <w:rsid w:val="00DF61B7"/>
    <w:rsid w:val="00DF65D0"/>
    <w:rsid w:val="00DF65E2"/>
    <w:rsid w:val="00DF676C"/>
    <w:rsid w:val="00DF6839"/>
    <w:rsid w:val="00DF68B7"/>
    <w:rsid w:val="00DF6AEA"/>
    <w:rsid w:val="00DF6F22"/>
    <w:rsid w:val="00DF7102"/>
    <w:rsid w:val="00DF7553"/>
    <w:rsid w:val="00DF7AE3"/>
    <w:rsid w:val="00DF7B57"/>
    <w:rsid w:val="00DF7BF8"/>
    <w:rsid w:val="00DF7C6C"/>
    <w:rsid w:val="00DF7CEC"/>
    <w:rsid w:val="00DF7E13"/>
    <w:rsid w:val="00DF7F35"/>
    <w:rsid w:val="00E00398"/>
    <w:rsid w:val="00E0045E"/>
    <w:rsid w:val="00E005C7"/>
    <w:rsid w:val="00E00688"/>
    <w:rsid w:val="00E00860"/>
    <w:rsid w:val="00E00950"/>
    <w:rsid w:val="00E00A52"/>
    <w:rsid w:val="00E00ADB"/>
    <w:rsid w:val="00E00C69"/>
    <w:rsid w:val="00E012C2"/>
    <w:rsid w:val="00E019AC"/>
    <w:rsid w:val="00E019BA"/>
    <w:rsid w:val="00E01BB8"/>
    <w:rsid w:val="00E01F3D"/>
    <w:rsid w:val="00E02042"/>
    <w:rsid w:val="00E020BA"/>
    <w:rsid w:val="00E02171"/>
    <w:rsid w:val="00E025D0"/>
    <w:rsid w:val="00E026EF"/>
    <w:rsid w:val="00E0270D"/>
    <w:rsid w:val="00E02B56"/>
    <w:rsid w:val="00E02C5B"/>
    <w:rsid w:val="00E03078"/>
    <w:rsid w:val="00E030D1"/>
    <w:rsid w:val="00E030E5"/>
    <w:rsid w:val="00E031C1"/>
    <w:rsid w:val="00E038CD"/>
    <w:rsid w:val="00E03BC6"/>
    <w:rsid w:val="00E03D9C"/>
    <w:rsid w:val="00E04584"/>
    <w:rsid w:val="00E048C9"/>
    <w:rsid w:val="00E04BB5"/>
    <w:rsid w:val="00E04F40"/>
    <w:rsid w:val="00E04F80"/>
    <w:rsid w:val="00E05085"/>
    <w:rsid w:val="00E05088"/>
    <w:rsid w:val="00E05107"/>
    <w:rsid w:val="00E0548F"/>
    <w:rsid w:val="00E054BA"/>
    <w:rsid w:val="00E057AC"/>
    <w:rsid w:val="00E05999"/>
    <w:rsid w:val="00E062D7"/>
    <w:rsid w:val="00E06B81"/>
    <w:rsid w:val="00E06C65"/>
    <w:rsid w:val="00E06D75"/>
    <w:rsid w:val="00E0735B"/>
    <w:rsid w:val="00E076A0"/>
    <w:rsid w:val="00E07CE0"/>
    <w:rsid w:val="00E07D41"/>
    <w:rsid w:val="00E07FEB"/>
    <w:rsid w:val="00E10141"/>
    <w:rsid w:val="00E102F2"/>
    <w:rsid w:val="00E1033C"/>
    <w:rsid w:val="00E10422"/>
    <w:rsid w:val="00E1042B"/>
    <w:rsid w:val="00E108BA"/>
    <w:rsid w:val="00E10B91"/>
    <w:rsid w:val="00E10E04"/>
    <w:rsid w:val="00E10E73"/>
    <w:rsid w:val="00E10E9B"/>
    <w:rsid w:val="00E11034"/>
    <w:rsid w:val="00E1103F"/>
    <w:rsid w:val="00E11140"/>
    <w:rsid w:val="00E1133A"/>
    <w:rsid w:val="00E1141C"/>
    <w:rsid w:val="00E1141F"/>
    <w:rsid w:val="00E11538"/>
    <w:rsid w:val="00E11FA4"/>
    <w:rsid w:val="00E121AF"/>
    <w:rsid w:val="00E12443"/>
    <w:rsid w:val="00E124A7"/>
    <w:rsid w:val="00E1259E"/>
    <w:rsid w:val="00E1260D"/>
    <w:rsid w:val="00E12A0A"/>
    <w:rsid w:val="00E12A2B"/>
    <w:rsid w:val="00E12C23"/>
    <w:rsid w:val="00E12FA6"/>
    <w:rsid w:val="00E1339A"/>
    <w:rsid w:val="00E14027"/>
    <w:rsid w:val="00E1471F"/>
    <w:rsid w:val="00E14789"/>
    <w:rsid w:val="00E14B60"/>
    <w:rsid w:val="00E151B0"/>
    <w:rsid w:val="00E152CA"/>
    <w:rsid w:val="00E154C3"/>
    <w:rsid w:val="00E154CE"/>
    <w:rsid w:val="00E15AA6"/>
    <w:rsid w:val="00E15BA0"/>
    <w:rsid w:val="00E1609F"/>
    <w:rsid w:val="00E1610C"/>
    <w:rsid w:val="00E162A8"/>
    <w:rsid w:val="00E167B6"/>
    <w:rsid w:val="00E16814"/>
    <w:rsid w:val="00E168C7"/>
    <w:rsid w:val="00E16BF8"/>
    <w:rsid w:val="00E17488"/>
    <w:rsid w:val="00E174DE"/>
    <w:rsid w:val="00E17659"/>
    <w:rsid w:val="00E17761"/>
    <w:rsid w:val="00E1792B"/>
    <w:rsid w:val="00E179C8"/>
    <w:rsid w:val="00E17AC1"/>
    <w:rsid w:val="00E17BD7"/>
    <w:rsid w:val="00E17FE0"/>
    <w:rsid w:val="00E20387"/>
    <w:rsid w:val="00E20455"/>
    <w:rsid w:val="00E205EB"/>
    <w:rsid w:val="00E208C7"/>
    <w:rsid w:val="00E213C4"/>
    <w:rsid w:val="00E21415"/>
    <w:rsid w:val="00E21667"/>
    <w:rsid w:val="00E216EE"/>
    <w:rsid w:val="00E219B6"/>
    <w:rsid w:val="00E21E0B"/>
    <w:rsid w:val="00E220B3"/>
    <w:rsid w:val="00E221E5"/>
    <w:rsid w:val="00E2229D"/>
    <w:rsid w:val="00E22439"/>
    <w:rsid w:val="00E22665"/>
    <w:rsid w:val="00E22751"/>
    <w:rsid w:val="00E22FD7"/>
    <w:rsid w:val="00E22FDF"/>
    <w:rsid w:val="00E234A5"/>
    <w:rsid w:val="00E23AB1"/>
    <w:rsid w:val="00E23B2B"/>
    <w:rsid w:val="00E23CB9"/>
    <w:rsid w:val="00E23CBF"/>
    <w:rsid w:val="00E23D72"/>
    <w:rsid w:val="00E23D94"/>
    <w:rsid w:val="00E241BD"/>
    <w:rsid w:val="00E24B8F"/>
    <w:rsid w:val="00E24BE3"/>
    <w:rsid w:val="00E24E8A"/>
    <w:rsid w:val="00E24FD0"/>
    <w:rsid w:val="00E2507B"/>
    <w:rsid w:val="00E251AA"/>
    <w:rsid w:val="00E2531B"/>
    <w:rsid w:val="00E255A5"/>
    <w:rsid w:val="00E256B2"/>
    <w:rsid w:val="00E25D58"/>
    <w:rsid w:val="00E25DB2"/>
    <w:rsid w:val="00E25E55"/>
    <w:rsid w:val="00E2601E"/>
    <w:rsid w:val="00E260B4"/>
    <w:rsid w:val="00E261A6"/>
    <w:rsid w:val="00E26450"/>
    <w:rsid w:val="00E267B9"/>
    <w:rsid w:val="00E26D89"/>
    <w:rsid w:val="00E26DBB"/>
    <w:rsid w:val="00E271C8"/>
    <w:rsid w:val="00E2732B"/>
    <w:rsid w:val="00E276F1"/>
    <w:rsid w:val="00E27750"/>
    <w:rsid w:val="00E27A35"/>
    <w:rsid w:val="00E27FB8"/>
    <w:rsid w:val="00E27FD7"/>
    <w:rsid w:val="00E3015C"/>
    <w:rsid w:val="00E302F0"/>
    <w:rsid w:val="00E307AE"/>
    <w:rsid w:val="00E309A5"/>
    <w:rsid w:val="00E30C0E"/>
    <w:rsid w:val="00E30D2E"/>
    <w:rsid w:val="00E30E27"/>
    <w:rsid w:val="00E31116"/>
    <w:rsid w:val="00E31580"/>
    <w:rsid w:val="00E319BF"/>
    <w:rsid w:val="00E3213D"/>
    <w:rsid w:val="00E3243F"/>
    <w:rsid w:val="00E328AA"/>
    <w:rsid w:val="00E32B38"/>
    <w:rsid w:val="00E32E62"/>
    <w:rsid w:val="00E32F38"/>
    <w:rsid w:val="00E33041"/>
    <w:rsid w:val="00E330D1"/>
    <w:rsid w:val="00E333E6"/>
    <w:rsid w:val="00E335E4"/>
    <w:rsid w:val="00E33A0E"/>
    <w:rsid w:val="00E33ABB"/>
    <w:rsid w:val="00E33BCE"/>
    <w:rsid w:val="00E34396"/>
    <w:rsid w:val="00E34488"/>
    <w:rsid w:val="00E344CF"/>
    <w:rsid w:val="00E346B2"/>
    <w:rsid w:val="00E3475D"/>
    <w:rsid w:val="00E35454"/>
    <w:rsid w:val="00E3556A"/>
    <w:rsid w:val="00E3556D"/>
    <w:rsid w:val="00E3560A"/>
    <w:rsid w:val="00E35C3D"/>
    <w:rsid w:val="00E36066"/>
    <w:rsid w:val="00E36204"/>
    <w:rsid w:val="00E3675C"/>
    <w:rsid w:val="00E36815"/>
    <w:rsid w:val="00E36865"/>
    <w:rsid w:val="00E369F0"/>
    <w:rsid w:val="00E36D2D"/>
    <w:rsid w:val="00E36EB5"/>
    <w:rsid w:val="00E36ED2"/>
    <w:rsid w:val="00E371C0"/>
    <w:rsid w:val="00E37254"/>
    <w:rsid w:val="00E37824"/>
    <w:rsid w:val="00E37AA2"/>
    <w:rsid w:val="00E37EC7"/>
    <w:rsid w:val="00E40345"/>
    <w:rsid w:val="00E404DA"/>
    <w:rsid w:val="00E40501"/>
    <w:rsid w:val="00E4055E"/>
    <w:rsid w:val="00E406F3"/>
    <w:rsid w:val="00E40BDD"/>
    <w:rsid w:val="00E40F69"/>
    <w:rsid w:val="00E413E7"/>
    <w:rsid w:val="00E41435"/>
    <w:rsid w:val="00E416A9"/>
    <w:rsid w:val="00E4184F"/>
    <w:rsid w:val="00E4198C"/>
    <w:rsid w:val="00E41C76"/>
    <w:rsid w:val="00E423CD"/>
    <w:rsid w:val="00E42530"/>
    <w:rsid w:val="00E425DA"/>
    <w:rsid w:val="00E426A9"/>
    <w:rsid w:val="00E4276C"/>
    <w:rsid w:val="00E42A7D"/>
    <w:rsid w:val="00E42D70"/>
    <w:rsid w:val="00E42E5D"/>
    <w:rsid w:val="00E42F59"/>
    <w:rsid w:val="00E43023"/>
    <w:rsid w:val="00E4312E"/>
    <w:rsid w:val="00E4335A"/>
    <w:rsid w:val="00E4350C"/>
    <w:rsid w:val="00E4351A"/>
    <w:rsid w:val="00E43570"/>
    <w:rsid w:val="00E43584"/>
    <w:rsid w:val="00E43C73"/>
    <w:rsid w:val="00E44044"/>
    <w:rsid w:val="00E449B6"/>
    <w:rsid w:val="00E44B0C"/>
    <w:rsid w:val="00E44B34"/>
    <w:rsid w:val="00E44F7A"/>
    <w:rsid w:val="00E4544C"/>
    <w:rsid w:val="00E45616"/>
    <w:rsid w:val="00E45A8B"/>
    <w:rsid w:val="00E45B4A"/>
    <w:rsid w:val="00E45BB5"/>
    <w:rsid w:val="00E465FA"/>
    <w:rsid w:val="00E46CAD"/>
    <w:rsid w:val="00E46E11"/>
    <w:rsid w:val="00E46FAB"/>
    <w:rsid w:val="00E47500"/>
    <w:rsid w:val="00E476BE"/>
    <w:rsid w:val="00E47818"/>
    <w:rsid w:val="00E47873"/>
    <w:rsid w:val="00E47903"/>
    <w:rsid w:val="00E47B67"/>
    <w:rsid w:val="00E47CD1"/>
    <w:rsid w:val="00E508C3"/>
    <w:rsid w:val="00E50D28"/>
    <w:rsid w:val="00E51692"/>
    <w:rsid w:val="00E51850"/>
    <w:rsid w:val="00E51ACF"/>
    <w:rsid w:val="00E51BD0"/>
    <w:rsid w:val="00E51C87"/>
    <w:rsid w:val="00E52105"/>
    <w:rsid w:val="00E522EB"/>
    <w:rsid w:val="00E5238F"/>
    <w:rsid w:val="00E52799"/>
    <w:rsid w:val="00E529D9"/>
    <w:rsid w:val="00E52BAD"/>
    <w:rsid w:val="00E52C36"/>
    <w:rsid w:val="00E5323C"/>
    <w:rsid w:val="00E532F6"/>
    <w:rsid w:val="00E535AC"/>
    <w:rsid w:val="00E536D8"/>
    <w:rsid w:val="00E53CE3"/>
    <w:rsid w:val="00E5402C"/>
    <w:rsid w:val="00E5433C"/>
    <w:rsid w:val="00E54F73"/>
    <w:rsid w:val="00E55031"/>
    <w:rsid w:val="00E552C2"/>
    <w:rsid w:val="00E55715"/>
    <w:rsid w:val="00E55923"/>
    <w:rsid w:val="00E55B3F"/>
    <w:rsid w:val="00E55B9A"/>
    <w:rsid w:val="00E55BB8"/>
    <w:rsid w:val="00E55D5B"/>
    <w:rsid w:val="00E561DE"/>
    <w:rsid w:val="00E56227"/>
    <w:rsid w:val="00E5626A"/>
    <w:rsid w:val="00E5629D"/>
    <w:rsid w:val="00E565F8"/>
    <w:rsid w:val="00E56750"/>
    <w:rsid w:val="00E56FED"/>
    <w:rsid w:val="00E5733B"/>
    <w:rsid w:val="00E5739F"/>
    <w:rsid w:val="00E5789D"/>
    <w:rsid w:val="00E57D25"/>
    <w:rsid w:val="00E57DD3"/>
    <w:rsid w:val="00E57E97"/>
    <w:rsid w:val="00E60352"/>
    <w:rsid w:val="00E60A61"/>
    <w:rsid w:val="00E60B85"/>
    <w:rsid w:val="00E60C14"/>
    <w:rsid w:val="00E60D30"/>
    <w:rsid w:val="00E60EDD"/>
    <w:rsid w:val="00E612DE"/>
    <w:rsid w:val="00E613E1"/>
    <w:rsid w:val="00E61647"/>
    <w:rsid w:val="00E61752"/>
    <w:rsid w:val="00E61BF5"/>
    <w:rsid w:val="00E621A3"/>
    <w:rsid w:val="00E621D9"/>
    <w:rsid w:val="00E6233C"/>
    <w:rsid w:val="00E6266C"/>
    <w:rsid w:val="00E62873"/>
    <w:rsid w:val="00E62B0D"/>
    <w:rsid w:val="00E62F89"/>
    <w:rsid w:val="00E62FBB"/>
    <w:rsid w:val="00E63EC1"/>
    <w:rsid w:val="00E644CA"/>
    <w:rsid w:val="00E64595"/>
    <w:rsid w:val="00E64BB8"/>
    <w:rsid w:val="00E64C55"/>
    <w:rsid w:val="00E64F1F"/>
    <w:rsid w:val="00E6533D"/>
    <w:rsid w:val="00E65403"/>
    <w:rsid w:val="00E65558"/>
    <w:rsid w:val="00E6568E"/>
    <w:rsid w:val="00E6568F"/>
    <w:rsid w:val="00E659BD"/>
    <w:rsid w:val="00E65ADD"/>
    <w:rsid w:val="00E66298"/>
    <w:rsid w:val="00E663A8"/>
    <w:rsid w:val="00E663F9"/>
    <w:rsid w:val="00E66689"/>
    <w:rsid w:val="00E668AC"/>
    <w:rsid w:val="00E669DC"/>
    <w:rsid w:val="00E66B3E"/>
    <w:rsid w:val="00E66CBA"/>
    <w:rsid w:val="00E6745E"/>
    <w:rsid w:val="00E67960"/>
    <w:rsid w:val="00E67D41"/>
    <w:rsid w:val="00E67DB9"/>
    <w:rsid w:val="00E67ED4"/>
    <w:rsid w:val="00E67EDA"/>
    <w:rsid w:val="00E67F36"/>
    <w:rsid w:val="00E67FF3"/>
    <w:rsid w:val="00E70177"/>
    <w:rsid w:val="00E701F7"/>
    <w:rsid w:val="00E705DC"/>
    <w:rsid w:val="00E70758"/>
    <w:rsid w:val="00E7083B"/>
    <w:rsid w:val="00E70C11"/>
    <w:rsid w:val="00E70E47"/>
    <w:rsid w:val="00E70FF4"/>
    <w:rsid w:val="00E70FF9"/>
    <w:rsid w:val="00E712E0"/>
    <w:rsid w:val="00E7135C"/>
    <w:rsid w:val="00E716DE"/>
    <w:rsid w:val="00E71895"/>
    <w:rsid w:val="00E719D7"/>
    <w:rsid w:val="00E71BA8"/>
    <w:rsid w:val="00E71D9E"/>
    <w:rsid w:val="00E71FF2"/>
    <w:rsid w:val="00E720D8"/>
    <w:rsid w:val="00E721C7"/>
    <w:rsid w:val="00E72226"/>
    <w:rsid w:val="00E72499"/>
    <w:rsid w:val="00E7256F"/>
    <w:rsid w:val="00E7260D"/>
    <w:rsid w:val="00E726B2"/>
    <w:rsid w:val="00E727A2"/>
    <w:rsid w:val="00E72A3D"/>
    <w:rsid w:val="00E72C04"/>
    <w:rsid w:val="00E72C35"/>
    <w:rsid w:val="00E730C8"/>
    <w:rsid w:val="00E731BD"/>
    <w:rsid w:val="00E731E5"/>
    <w:rsid w:val="00E7335F"/>
    <w:rsid w:val="00E738DE"/>
    <w:rsid w:val="00E73A0E"/>
    <w:rsid w:val="00E73CF4"/>
    <w:rsid w:val="00E73F2C"/>
    <w:rsid w:val="00E73FF9"/>
    <w:rsid w:val="00E7493F"/>
    <w:rsid w:val="00E74A3D"/>
    <w:rsid w:val="00E750EA"/>
    <w:rsid w:val="00E75115"/>
    <w:rsid w:val="00E751BB"/>
    <w:rsid w:val="00E75354"/>
    <w:rsid w:val="00E7556C"/>
    <w:rsid w:val="00E75749"/>
    <w:rsid w:val="00E757BF"/>
    <w:rsid w:val="00E759CB"/>
    <w:rsid w:val="00E75AE0"/>
    <w:rsid w:val="00E75B25"/>
    <w:rsid w:val="00E75C4E"/>
    <w:rsid w:val="00E75F5C"/>
    <w:rsid w:val="00E75F96"/>
    <w:rsid w:val="00E7617D"/>
    <w:rsid w:val="00E76661"/>
    <w:rsid w:val="00E76782"/>
    <w:rsid w:val="00E76E90"/>
    <w:rsid w:val="00E76FA5"/>
    <w:rsid w:val="00E76FB0"/>
    <w:rsid w:val="00E771EE"/>
    <w:rsid w:val="00E7721C"/>
    <w:rsid w:val="00E776DA"/>
    <w:rsid w:val="00E7782C"/>
    <w:rsid w:val="00E77B3D"/>
    <w:rsid w:val="00E77B9C"/>
    <w:rsid w:val="00E80279"/>
    <w:rsid w:val="00E80319"/>
    <w:rsid w:val="00E80355"/>
    <w:rsid w:val="00E805A8"/>
    <w:rsid w:val="00E80A9F"/>
    <w:rsid w:val="00E80D95"/>
    <w:rsid w:val="00E81079"/>
    <w:rsid w:val="00E810AD"/>
    <w:rsid w:val="00E810BC"/>
    <w:rsid w:val="00E810D7"/>
    <w:rsid w:val="00E8112C"/>
    <w:rsid w:val="00E81271"/>
    <w:rsid w:val="00E813C9"/>
    <w:rsid w:val="00E814C5"/>
    <w:rsid w:val="00E814ED"/>
    <w:rsid w:val="00E816FD"/>
    <w:rsid w:val="00E818FB"/>
    <w:rsid w:val="00E819A8"/>
    <w:rsid w:val="00E81C30"/>
    <w:rsid w:val="00E81C3F"/>
    <w:rsid w:val="00E81CCD"/>
    <w:rsid w:val="00E820D7"/>
    <w:rsid w:val="00E821B8"/>
    <w:rsid w:val="00E82347"/>
    <w:rsid w:val="00E823EA"/>
    <w:rsid w:val="00E82721"/>
    <w:rsid w:val="00E82791"/>
    <w:rsid w:val="00E82880"/>
    <w:rsid w:val="00E828AE"/>
    <w:rsid w:val="00E82B3B"/>
    <w:rsid w:val="00E82FCC"/>
    <w:rsid w:val="00E83291"/>
    <w:rsid w:val="00E8373B"/>
    <w:rsid w:val="00E838E8"/>
    <w:rsid w:val="00E83A67"/>
    <w:rsid w:val="00E83D6A"/>
    <w:rsid w:val="00E83E15"/>
    <w:rsid w:val="00E8424E"/>
    <w:rsid w:val="00E847A6"/>
    <w:rsid w:val="00E84851"/>
    <w:rsid w:val="00E84918"/>
    <w:rsid w:val="00E8499E"/>
    <w:rsid w:val="00E849E6"/>
    <w:rsid w:val="00E84A84"/>
    <w:rsid w:val="00E84C1E"/>
    <w:rsid w:val="00E852AA"/>
    <w:rsid w:val="00E852E7"/>
    <w:rsid w:val="00E852F4"/>
    <w:rsid w:val="00E85485"/>
    <w:rsid w:val="00E85638"/>
    <w:rsid w:val="00E859BF"/>
    <w:rsid w:val="00E85A6A"/>
    <w:rsid w:val="00E85CFB"/>
    <w:rsid w:val="00E86250"/>
    <w:rsid w:val="00E864B4"/>
    <w:rsid w:val="00E865B5"/>
    <w:rsid w:val="00E8676C"/>
    <w:rsid w:val="00E8692D"/>
    <w:rsid w:val="00E86A71"/>
    <w:rsid w:val="00E86BC6"/>
    <w:rsid w:val="00E86C88"/>
    <w:rsid w:val="00E86DB1"/>
    <w:rsid w:val="00E86F05"/>
    <w:rsid w:val="00E86F74"/>
    <w:rsid w:val="00E86F80"/>
    <w:rsid w:val="00E8710F"/>
    <w:rsid w:val="00E8711D"/>
    <w:rsid w:val="00E87328"/>
    <w:rsid w:val="00E876E8"/>
    <w:rsid w:val="00E877CF"/>
    <w:rsid w:val="00E8792C"/>
    <w:rsid w:val="00E87A73"/>
    <w:rsid w:val="00E87CBD"/>
    <w:rsid w:val="00E87F72"/>
    <w:rsid w:val="00E9074A"/>
    <w:rsid w:val="00E90826"/>
    <w:rsid w:val="00E90EC5"/>
    <w:rsid w:val="00E90F80"/>
    <w:rsid w:val="00E910C9"/>
    <w:rsid w:val="00E91230"/>
    <w:rsid w:val="00E9128C"/>
    <w:rsid w:val="00E91795"/>
    <w:rsid w:val="00E91C15"/>
    <w:rsid w:val="00E91D4A"/>
    <w:rsid w:val="00E923FF"/>
    <w:rsid w:val="00E92428"/>
    <w:rsid w:val="00E926DF"/>
    <w:rsid w:val="00E9284C"/>
    <w:rsid w:val="00E92922"/>
    <w:rsid w:val="00E92DD9"/>
    <w:rsid w:val="00E932F1"/>
    <w:rsid w:val="00E9361B"/>
    <w:rsid w:val="00E9378E"/>
    <w:rsid w:val="00E93982"/>
    <w:rsid w:val="00E93F5C"/>
    <w:rsid w:val="00E9416D"/>
    <w:rsid w:val="00E94282"/>
    <w:rsid w:val="00E9459B"/>
    <w:rsid w:val="00E9478C"/>
    <w:rsid w:val="00E94B21"/>
    <w:rsid w:val="00E953D9"/>
    <w:rsid w:val="00E95A41"/>
    <w:rsid w:val="00E95C17"/>
    <w:rsid w:val="00E95D78"/>
    <w:rsid w:val="00E95E21"/>
    <w:rsid w:val="00E95ED6"/>
    <w:rsid w:val="00E9624B"/>
    <w:rsid w:val="00E9638F"/>
    <w:rsid w:val="00E9659F"/>
    <w:rsid w:val="00E96876"/>
    <w:rsid w:val="00E96BEB"/>
    <w:rsid w:val="00E96CED"/>
    <w:rsid w:val="00E97344"/>
    <w:rsid w:val="00E9744B"/>
    <w:rsid w:val="00E97625"/>
    <w:rsid w:val="00E9788E"/>
    <w:rsid w:val="00E979AF"/>
    <w:rsid w:val="00E97A04"/>
    <w:rsid w:val="00E97C96"/>
    <w:rsid w:val="00E97EBD"/>
    <w:rsid w:val="00E97FB6"/>
    <w:rsid w:val="00EA00B4"/>
    <w:rsid w:val="00EA0695"/>
    <w:rsid w:val="00EA06D0"/>
    <w:rsid w:val="00EA0751"/>
    <w:rsid w:val="00EA07C2"/>
    <w:rsid w:val="00EA0859"/>
    <w:rsid w:val="00EA0ADF"/>
    <w:rsid w:val="00EA0F08"/>
    <w:rsid w:val="00EA0F39"/>
    <w:rsid w:val="00EA11F9"/>
    <w:rsid w:val="00EA1266"/>
    <w:rsid w:val="00EA14B9"/>
    <w:rsid w:val="00EA1625"/>
    <w:rsid w:val="00EA1632"/>
    <w:rsid w:val="00EA17A6"/>
    <w:rsid w:val="00EA1963"/>
    <w:rsid w:val="00EA1DA5"/>
    <w:rsid w:val="00EA2067"/>
    <w:rsid w:val="00EA247D"/>
    <w:rsid w:val="00EA2BAA"/>
    <w:rsid w:val="00EA2E4B"/>
    <w:rsid w:val="00EA300F"/>
    <w:rsid w:val="00EA312B"/>
    <w:rsid w:val="00EA32B8"/>
    <w:rsid w:val="00EA3475"/>
    <w:rsid w:val="00EA354E"/>
    <w:rsid w:val="00EA3630"/>
    <w:rsid w:val="00EA3B18"/>
    <w:rsid w:val="00EA3C25"/>
    <w:rsid w:val="00EA42AA"/>
    <w:rsid w:val="00EA42C0"/>
    <w:rsid w:val="00EA449B"/>
    <w:rsid w:val="00EA4866"/>
    <w:rsid w:val="00EA500A"/>
    <w:rsid w:val="00EA50F8"/>
    <w:rsid w:val="00EA517A"/>
    <w:rsid w:val="00EA51A4"/>
    <w:rsid w:val="00EA537C"/>
    <w:rsid w:val="00EA5BE4"/>
    <w:rsid w:val="00EA62B3"/>
    <w:rsid w:val="00EA6668"/>
    <w:rsid w:val="00EA68D4"/>
    <w:rsid w:val="00EA6ADE"/>
    <w:rsid w:val="00EA6C5A"/>
    <w:rsid w:val="00EA6FC4"/>
    <w:rsid w:val="00EA711F"/>
    <w:rsid w:val="00EA79FA"/>
    <w:rsid w:val="00EA7A48"/>
    <w:rsid w:val="00EB025D"/>
    <w:rsid w:val="00EB0265"/>
    <w:rsid w:val="00EB07ED"/>
    <w:rsid w:val="00EB08C8"/>
    <w:rsid w:val="00EB0AD9"/>
    <w:rsid w:val="00EB0DAE"/>
    <w:rsid w:val="00EB0DBD"/>
    <w:rsid w:val="00EB13E4"/>
    <w:rsid w:val="00EB1618"/>
    <w:rsid w:val="00EB1667"/>
    <w:rsid w:val="00EB20BB"/>
    <w:rsid w:val="00EB20BC"/>
    <w:rsid w:val="00EB217D"/>
    <w:rsid w:val="00EB2461"/>
    <w:rsid w:val="00EB2835"/>
    <w:rsid w:val="00EB2AE5"/>
    <w:rsid w:val="00EB2CC8"/>
    <w:rsid w:val="00EB2CD4"/>
    <w:rsid w:val="00EB2EDD"/>
    <w:rsid w:val="00EB2F2B"/>
    <w:rsid w:val="00EB2F4B"/>
    <w:rsid w:val="00EB3388"/>
    <w:rsid w:val="00EB3706"/>
    <w:rsid w:val="00EB37FD"/>
    <w:rsid w:val="00EB3979"/>
    <w:rsid w:val="00EB3A31"/>
    <w:rsid w:val="00EB3CE8"/>
    <w:rsid w:val="00EB4076"/>
    <w:rsid w:val="00EB483E"/>
    <w:rsid w:val="00EB4C28"/>
    <w:rsid w:val="00EB5289"/>
    <w:rsid w:val="00EB5431"/>
    <w:rsid w:val="00EB5498"/>
    <w:rsid w:val="00EB58B1"/>
    <w:rsid w:val="00EB5A25"/>
    <w:rsid w:val="00EB5A43"/>
    <w:rsid w:val="00EB5B45"/>
    <w:rsid w:val="00EB5CFA"/>
    <w:rsid w:val="00EB5EB2"/>
    <w:rsid w:val="00EB5ED6"/>
    <w:rsid w:val="00EB6205"/>
    <w:rsid w:val="00EB654D"/>
    <w:rsid w:val="00EB663B"/>
    <w:rsid w:val="00EB6B4F"/>
    <w:rsid w:val="00EB6C77"/>
    <w:rsid w:val="00EB6CE1"/>
    <w:rsid w:val="00EB6D13"/>
    <w:rsid w:val="00EB6D27"/>
    <w:rsid w:val="00EB6E81"/>
    <w:rsid w:val="00EB7184"/>
    <w:rsid w:val="00EB73BF"/>
    <w:rsid w:val="00EB76A7"/>
    <w:rsid w:val="00EB776E"/>
    <w:rsid w:val="00EB7E99"/>
    <w:rsid w:val="00EC0294"/>
    <w:rsid w:val="00EC0A8E"/>
    <w:rsid w:val="00EC0C76"/>
    <w:rsid w:val="00EC0EEC"/>
    <w:rsid w:val="00EC10BD"/>
    <w:rsid w:val="00EC10F0"/>
    <w:rsid w:val="00EC12D7"/>
    <w:rsid w:val="00EC143D"/>
    <w:rsid w:val="00EC15F3"/>
    <w:rsid w:val="00EC1672"/>
    <w:rsid w:val="00EC1679"/>
    <w:rsid w:val="00EC191A"/>
    <w:rsid w:val="00EC19EC"/>
    <w:rsid w:val="00EC1C12"/>
    <w:rsid w:val="00EC1C3F"/>
    <w:rsid w:val="00EC1CC1"/>
    <w:rsid w:val="00EC1E2F"/>
    <w:rsid w:val="00EC1F36"/>
    <w:rsid w:val="00EC206D"/>
    <w:rsid w:val="00EC224C"/>
    <w:rsid w:val="00EC25E3"/>
    <w:rsid w:val="00EC2824"/>
    <w:rsid w:val="00EC2D98"/>
    <w:rsid w:val="00EC2E3E"/>
    <w:rsid w:val="00EC31C5"/>
    <w:rsid w:val="00EC3242"/>
    <w:rsid w:val="00EC35D8"/>
    <w:rsid w:val="00EC36DC"/>
    <w:rsid w:val="00EC39B8"/>
    <w:rsid w:val="00EC40C0"/>
    <w:rsid w:val="00EC4139"/>
    <w:rsid w:val="00EC428F"/>
    <w:rsid w:val="00EC46A2"/>
    <w:rsid w:val="00EC4721"/>
    <w:rsid w:val="00EC4DE6"/>
    <w:rsid w:val="00EC5665"/>
    <w:rsid w:val="00EC5C26"/>
    <w:rsid w:val="00EC5EEA"/>
    <w:rsid w:val="00EC61B3"/>
    <w:rsid w:val="00EC62E0"/>
    <w:rsid w:val="00EC6427"/>
    <w:rsid w:val="00EC649A"/>
    <w:rsid w:val="00EC6832"/>
    <w:rsid w:val="00EC6BB6"/>
    <w:rsid w:val="00EC6E92"/>
    <w:rsid w:val="00EC70F1"/>
    <w:rsid w:val="00EC7958"/>
    <w:rsid w:val="00EC7960"/>
    <w:rsid w:val="00EC79C8"/>
    <w:rsid w:val="00ED007B"/>
    <w:rsid w:val="00ED00FE"/>
    <w:rsid w:val="00ED0125"/>
    <w:rsid w:val="00ED029D"/>
    <w:rsid w:val="00ED06A1"/>
    <w:rsid w:val="00ED06B3"/>
    <w:rsid w:val="00ED0A34"/>
    <w:rsid w:val="00ED0B04"/>
    <w:rsid w:val="00ED0B09"/>
    <w:rsid w:val="00ED0BE1"/>
    <w:rsid w:val="00ED0F4A"/>
    <w:rsid w:val="00ED0F8C"/>
    <w:rsid w:val="00ED1238"/>
    <w:rsid w:val="00ED13CB"/>
    <w:rsid w:val="00ED1407"/>
    <w:rsid w:val="00ED14E5"/>
    <w:rsid w:val="00ED18EE"/>
    <w:rsid w:val="00ED1995"/>
    <w:rsid w:val="00ED1A6A"/>
    <w:rsid w:val="00ED1AA6"/>
    <w:rsid w:val="00ED1FC1"/>
    <w:rsid w:val="00ED20A0"/>
    <w:rsid w:val="00ED20EE"/>
    <w:rsid w:val="00ED265D"/>
    <w:rsid w:val="00ED2710"/>
    <w:rsid w:val="00ED2762"/>
    <w:rsid w:val="00ED2807"/>
    <w:rsid w:val="00ED28AE"/>
    <w:rsid w:val="00ED2A5D"/>
    <w:rsid w:val="00ED2B3D"/>
    <w:rsid w:val="00ED2BA8"/>
    <w:rsid w:val="00ED2EDE"/>
    <w:rsid w:val="00ED3019"/>
    <w:rsid w:val="00ED3078"/>
    <w:rsid w:val="00ED3143"/>
    <w:rsid w:val="00ED336C"/>
    <w:rsid w:val="00ED34D5"/>
    <w:rsid w:val="00ED3607"/>
    <w:rsid w:val="00ED369B"/>
    <w:rsid w:val="00ED37F8"/>
    <w:rsid w:val="00ED3D52"/>
    <w:rsid w:val="00ED41CF"/>
    <w:rsid w:val="00ED429E"/>
    <w:rsid w:val="00ED444B"/>
    <w:rsid w:val="00ED44B5"/>
    <w:rsid w:val="00ED4A6A"/>
    <w:rsid w:val="00ED4C79"/>
    <w:rsid w:val="00ED4EE4"/>
    <w:rsid w:val="00ED524B"/>
    <w:rsid w:val="00ED5554"/>
    <w:rsid w:val="00ED5884"/>
    <w:rsid w:val="00ED5A88"/>
    <w:rsid w:val="00ED5DCA"/>
    <w:rsid w:val="00ED610A"/>
    <w:rsid w:val="00ED612C"/>
    <w:rsid w:val="00ED6726"/>
    <w:rsid w:val="00ED6AFE"/>
    <w:rsid w:val="00ED6B45"/>
    <w:rsid w:val="00ED6C38"/>
    <w:rsid w:val="00ED6C8C"/>
    <w:rsid w:val="00ED6F8F"/>
    <w:rsid w:val="00ED7372"/>
    <w:rsid w:val="00ED749C"/>
    <w:rsid w:val="00ED777C"/>
    <w:rsid w:val="00ED7D3C"/>
    <w:rsid w:val="00ED7E91"/>
    <w:rsid w:val="00EE01B0"/>
    <w:rsid w:val="00EE03A4"/>
    <w:rsid w:val="00EE05A0"/>
    <w:rsid w:val="00EE0618"/>
    <w:rsid w:val="00EE0AE9"/>
    <w:rsid w:val="00EE143B"/>
    <w:rsid w:val="00EE19C1"/>
    <w:rsid w:val="00EE1A87"/>
    <w:rsid w:val="00EE1B0C"/>
    <w:rsid w:val="00EE1CE0"/>
    <w:rsid w:val="00EE2045"/>
    <w:rsid w:val="00EE213F"/>
    <w:rsid w:val="00EE279B"/>
    <w:rsid w:val="00EE27DA"/>
    <w:rsid w:val="00EE2C9E"/>
    <w:rsid w:val="00EE3163"/>
    <w:rsid w:val="00EE3366"/>
    <w:rsid w:val="00EE36AF"/>
    <w:rsid w:val="00EE39FD"/>
    <w:rsid w:val="00EE3B40"/>
    <w:rsid w:val="00EE3D50"/>
    <w:rsid w:val="00EE3E4E"/>
    <w:rsid w:val="00EE4083"/>
    <w:rsid w:val="00EE45C2"/>
    <w:rsid w:val="00EE4643"/>
    <w:rsid w:val="00EE495F"/>
    <w:rsid w:val="00EE4CEC"/>
    <w:rsid w:val="00EE521E"/>
    <w:rsid w:val="00EE542C"/>
    <w:rsid w:val="00EE5584"/>
    <w:rsid w:val="00EE5663"/>
    <w:rsid w:val="00EE56A8"/>
    <w:rsid w:val="00EE5CF1"/>
    <w:rsid w:val="00EE5DB9"/>
    <w:rsid w:val="00EE5EBD"/>
    <w:rsid w:val="00EE6255"/>
    <w:rsid w:val="00EE64CF"/>
    <w:rsid w:val="00EE6699"/>
    <w:rsid w:val="00EE6728"/>
    <w:rsid w:val="00EE6788"/>
    <w:rsid w:val="00EE6E9D"/>
    <w:rsid w:val="00EE6F4B"/>
    <w:rsid w:val="00EE7001"/>
    <w:rsid w:val="00EE7360"/>
    <w:rsid w:val="00EE7412"/>
    <w:rsid w:val="00EE75B9"/>
    <w:rsid w:val="00EE79DE"/>
    <w:rsid w:val="00EE7B75"/>
    <w:rsid w:val="00EE7B80"/>
    <w:rsid w:val="00EF019C"/>
    <w:rsid w:val="00EF0507"/>
    <w:rsid w:val="00EF08E2"/>
    <w:rsid w:val="00EF098F"/>
    <w:rsid w:val="00EF09A2"/>
    <w:rsid w:val="00EF0B46"/>
    <w:rsid w:val="00EF0C70"/>
    <w:rsid w:val="00EF0DF8"/>
    <w:rsid w:val="00EF10F9"/>
    <w:rsid w:val="00EF132C"/>
    <w:rsid w:val="00EF1399"/>
    <w:rsid w:val="00EF1722"/>
    <w:rsid w:val="00EF17E4"/>
    <w:rsid w:val="00EF1919"/>
    <w:rsid w:val="00EF1DB1"/>
    <w:rsid w:val="00EF1E97"/>
    <w:rsid w:val="00EF21CF"/>
    <w:rsid w:val="00EF2258"/>
    <w:rsid w:val="00EF226F"/>
    <w:rsid w:val="00EF22EA"/>
    <w:rsid w:val="00EF289A"/>
    <w:rsid w:val="00EF294A"/>
    <w:rsid w:val="00EF2C8A"/>
    <w:rsid w:val="00EF2D01"/>
    <w:rsid w:val="00EF2D39"/>
    <w:rsid w:val="00EF2E0E"/>
    <w:rsid w:val="00EF3028"/>
    <w:rsid w:val="00EF30BC"/>
    <w:rsid w:val="00EF36E5"/>
    <w:rsid w:val="00EF3945"/>
    <w:rsid w:val="00EF3DAD"/>
    <w:rsid w:val="00EF407A"/>
    <w:rsid w:val="00EF4148"/>
    <w:rsid w:val="00EF422F"/>
    <w:rsid w:val="00EF46DC"/>
    <w:rsid w:val="00EF47AE"/>
    <w:rsid w:val="00EF4852"/>
    <w:rsid w:val="00EF49C0"/>
    <w:rsid w:val="00EF4D95"/>
    <w:rsid w:val="00EF551E"/>
    <w:rsid w:val="00EF57A1"/>
    <w:rsid w:val="00EF5886"/>
    <w:rsid w:val="00EF58C4"/>
    <w:rsid w:val="00EF5C0A"/>
    <w:rsid w:val="00EF5D90"/>
    <w:rsid w:val="00EF5E09"/>
    <w:rsid w:val="00EF632F"/>
    <w:rsid w:val="00EF6334"/>
    <w:rsid w:val="00EF6418"/>
    <w:rsid w:val="00EF6483"/>
    <w:rsid w:val="00EF67BD"/>
    <w:rsid w:val="00EF67D2"/>
    <w:rsid w:val="00EF68BA"/>
    <w:rsid w:val="00EF694E"/>
    <w:rsid w:val="00EF6E26"/>
    <w:rsid w:val="00EF6FD9"/>
    <w:rsid w:val="00EF70D2"/>
    <w:rsid w:val="00EF7373"/>
    <w:rsid w:val="00EF740D"/>
    <w:rsid w:val="00EF752C"/>
    <w:rsid w:val="00EF77A6"/>
    <w:rsid w:val="00EF79FD"/>
    <w:rsid w:val="00EF7A82"/>
    <w:rsid w:val="00EF7C31"/>
    <w:rsid w:val="00EF7C92"/>
    <w:rsid w:val="00EF7DF5"/>
    <w:rsid w:val="00F001D5"/>
    <w:rsid w:val="00F0035D"/>
    <w:rsid w:val="00F00AE0"/>
    <w:rsid w:val="00F00D81"/>
    <w:rsid w:val="00F00DE1"/>
    <w:rsid w:val="00F01078"/>
    <w:rsid w:val="00F012F5"/>
    <w:rsid w:val="00F01400"/>
    <w:rsid w:val="00F01449"/>
    <w:rsid w:val="00F015AF"/>
    <w:rsid w:val="00F0163D"/>
    <w:rsid w:val="00F016AF"/>
    <w:rsid w:val="00F0187D"/>
    <w:rsid w:val="00F01C5E"/>
    <w:rsid w:val="00F01C71"/>
    <w:rsid w:val="00F022B6"/>
    <w:rsid w:val="00F0236B"/>
    <w:rsid w:val="00F027BE"/>
    <w:rsid w:val="00F030ED"/>
    <w:rsid w:val="00F03125"/>
    <w:rsid w:val="00F0313E"/>
    <w:rsid w:val="00F034EE"/>
    <w:rsid w:val="00F03542"/>
    <w:rsid w:val="00F0374E"/>
    <w:rsid w:val="00F037A5"/>
    <w:rsid w:val="00F0391E"/>
    <w:rsid w:val="00F03983"/>
    <w:rsid w:val="00F03DE1"/>
    <w:rsid w:val="00F040A0"/>
    <w:rsid w:val="00F040EE"/>
    <w:rsid w:val="00F04384"/>
    <w:rsid w:val="00F04458"/>
    <w:rsid w:val="00F04D11"/>
    <w:rsid w:val="00F05217"/>
    <w:rsid w:val="00F0547E"/>
    <w:rsid w:val="00F054A0"/>
    <w:rsid w:val="00F056EA"/>
    <w:rsid w:val="00F0580A"/>
    <w:rsid w:val="00F05D0A"/>
    <w:rsid w:val="00F05E9A"/>
    <w:rsid w:val="00F05F9F"/>
    <w:rsid w:val="00F060F4"/>
    <w:rsid w:val="00F061EF"/>
    <w:rsid w:val="00F06571"/>
    <w:rsid w:val="00F066F9"/>
    <w:rsid w:val="00F069EB"/>
    <w:rsid w:val="00F06A69"/>
    <w:rsid w:val="00F06BA0"/>
    <w:rsid w:val="00F073B2"/>
    <w:rsid w:val="00F075CC"/>
    <w:rsid w:val="00F075E8"/>
    <w:rsid w:val="00F0780B"/>
    <w:rsid w:val="00F079EC"/>
    <w:rsid w:val="00F07C6C"/>
    <w:rsid w:val="00F07E66"/>
    <w:rsid w:val="00F10101"/>
    <w:rsid w:val="00F103FD"/>
    <w:rsid w:val="00F1088F"/>
    <w:rsid w:val="00F108B9"/>
    <w:rsid w:val="00F10ADA"/>
    <w:rsid w:val="00F10D24"/>
    <w:rsid w:val="00F10DC9"/>
    <w:rsid w:val="00F11113"/>
    <w:rsid w:val="00F11367"/>
    <w:rsid w:val="00F116E5"/>
    <w:rsid w:val="00F11DF7"/>
    <w:rsid w:val="00F12083"/>
    <w:rsid w:val="00F1257D"/>
    <w:rsid w:val="00F1261E"/>
    <w:rsid w:val="00F12795"/>
    <w:rsid w:val="00F12A4F"/>
    <w:rsid w:val="00F12A66"/>
    <w:rsid w:val="00F12EAD"/>
    <w:rsid w:val="00F12EC8"/>
    <w:rsid w:val="00F1317E"/>
    <w:rsid w:val="00F13199"/>
    <w:rsid w:val="00F135C2"/>
    <w:rsid w:val="00F138C4"/>
    <w:rsid w:val="00F138C7"/>
    <w:rsid w:val="00F1399D"/>
    <w:rsid w:val="00F13F54"/>
    <w:rsid w:val="00F14766"/>
    <w:rsid w:val="00F14A4E"/>
    <w:rsid w:val="00F14AC8"/>
    <w:rsid w:val="00F14C26"/>
    <w:rsid w:val="00F14C2F"/>
    <w:rsid w:val="00F14CA6"/>
    <w:rsid w:val="00F14CE8"/>
    <w:rsid w:val="00F14F17"/>
    <w:rsid w:val="00F14FC1"/>
    <w:rsid w:val="00F15537"/>
    <w:rsid w:val="00F15544"/>
    <w:rsid w:val="00F15630"/>
    <w:rsid w:val="00F156B6"/>
    <w:rsid w:val="00F15802"/>
    <w:rsid w:val="00F158E2"/>
    <w:rsid w:val="00F16123"/>
    <w:rsid w:val="00F1638A"/>
    <w:rsid w:val="00F1639F"/>
    <w:rsid w:val="00F163C4"/>
    <w:rsid w:val="00F1680D"/>
    <w:rsid w:val="00F16B2B"/>
    <w:rsid w:val="00F16F5E"/>
    <w:rsid w:val="00F17DF6"/>
    <w:rsid w:val="00F201EA"/>
    <w:rsid w:val="00F20662"/>
    <w:rsid w:val="00F20A70"/>
    <w:rsid w:val="00F20C32"/>
    <w:rsid w:val="00F20D1D"/>
    <w:rsid w:val="00F21498"/>
    <w:rsid w:val="00F2154E"/>
    <w:rsid w:val="00F217F4"/>
    <w:rsid w:val="00F21A6E"/>
    <w:rsid w:val="00F21B09"/>
    <w:rsid w:val="00F21BAC"/>
    <w:rsid w:val="00F2219D"/>
    <w:rsid w:val="00F221D2"/>
    <w:rsid w:val="00F22253"/>
    <w:rsid w:val="00F222A7"/>
    <w:rsid w:val="00F2231B"/>
    <w:rsid w:val="00F22750"/>
    <w:rsid w:val="00F22886"/>
    <w:rsid w:val="00F22A39"/>
    <w:rsid w:val="00F2309A"/>
    <w:rsid w:val="00F230B5"/>
    <w:rsid w:val="00F23207"/>
    <w:rsid w:val="00F234EB"/>
    <w:rsid w:val="00F23745"/>
    <w:rsid w:val="00F2384C"/>
    <w:rsid w:val="00F23B26"/>
    <w:rsid w:val="00F23B39"/>
    <w:rsid w:val="00F23C0C"/>
    <w:rsid w:val="00F23C54"/>
    <w:rsid w:val="00F23E6E"/>
    <w:rsid w:val="00F243E4"/>
    <w:rsid w:val="00F24416"/>
    <w:rsid w:val="00F244CD"/>
    <w:rsid w:val="00F245B5"/>
    <w:rsid w:val="00F24637"/>
    <w:rsid w:val="00F248A9"/>
    <w:rsid w:val="00F24900"/>
    <w:rsid w:val="00F24A96"/>
    <w:rsid w:val="00F25126"/>
    <w:rsid w:val="00F2517D"/>
    <w:rsid w:val="00F25495"/>
    <w:rsid w:val="00F25550"/>
    <w:rsid w:val="00F25553"/>
    <w:rsid w:val="00F25814"/>
    <w:rsid w:val="00F25890"/>
    <w:rsid w:val="00F25DC6"/>
    <w:rsid w:val="00F25F88"/>
    <w:rsid w:val="00F260ED"/>
    <w:rsid w:val="00F266E2"/>
    <w:rsid w:val="00F26F74"/>
    <w:rsid w:val="00F272B1"/>
    <w:rsid w:val="00F274B5"/>
    <w:rsid w:val="00F275E7"/>
    <w:rsid w:val="00F276D0"/>
    <w:rsid w:val="00F27E7B"/>
    <w:rsid w:val="00F27F37"/>
    <w:rsid w:val="00F3031E"/>
    <w:rsid w:val="00F304AA"/>
    <w:rsid w:val="00F3077B"/>
    <w:rsid w:val="00F30805"/>
    <w:rsid w:val="00F30955"/>
    <w:rsid w:val="00F309A7"/>
    <w:rsid w:val="00F30B0A"/>
    <w:rsid w:val="00F30C1F"/>
    <w:rsid w:val="00F30DF7"/>
    <w:rsid w:val="00F31030"/>
    <w:rsid w:val="00F310DE"/>
    <w:rsid w:val="00F312AC"/>
    <w:rsid w:val="00F3197E"/>
    <w:rsid w:val="00F31A3F"/>
    <w:rsid w:val="00F31C04"/>
    <w:rsid w:val="00F3266C"/>
    <w:rsid w:val="00F32693"/>
    <w:rsid w:val="00F326A3"/>
    <w:rsid w:val="00F32742"/>
    <w:rsid w:val="00F328BA"/>
    <w:rsid w:val="00F328E1"/>
    <w:rsid w:val="00F32CEC"/>
    <w:rsid w:val="00F33022"/>
    <w:rsid w:val="00F3306B"/>
    <w:rsid w:val="00F33267"/>
    <w:rsid w:val="00F336EC"/>
    <w:rsid w:val="00F3389A"/>
    <w:rsid w:val="00F34184"/>
    <w:rsid w:val="00F345A3"/>
    <w:rsid w:val="00F348C2"/>
    <w:rsid w:val="00F349D0"/>
    <w:rsid w:val="00F349EE"/>
    <w:rsid w:val="00F34C73"/>
    <w:rsid w:val="00F34EBC"/>
    <w:rsid w:val="00F3511A"/>
    <w:rsid w:val="00F35536"/>
    <w:rsid w:val="00F358BB"/>
    <w:rsid w:val="00F3598E"/>
    <w:rsid w:val="00F35A86"/>
    <w:rsid w:val="00F35B67"/>
    <w:rsid w:val="00F35F00"/>
    <w:rsid w:val="00F35F25"/>
    <w:rsid w:val="00F360B3"/>
    <w:rsid w:val="00F3626C"/>
    <w:rsid w:val="00F363AD"/>
    <w:rsid w:val="00F3640C"/>
    <w:rsid w:val="00F36519"/>
    <w:rsid w:val="00F3696E"/>
    <w:rsid w:val="00F36B4B"/>
    <w:rsid w:val="00F36C1F"/>
    <w:rsid w:val="00F3709B"/>
    <w:rsid w:val="00F37A23"/>
    <w:rsid w:val="00F37E24"/>
    <w:rsid w:val="00F400CE"/>
    <w:rsid w:val="00F4052E"/>
    <w:rsid w:val="00F4092B"/>
    <w:rsid w:val="00F409CA"/>
    <w:rsid w:val="00F40BCF"/>
    <w:rsid w:val="00F41324"/>
    <w:rsid w:val="00F41683"/>
    <w:rsid w:val="00F41D65"/>
    <w:rsid w:val="00F41DAD"/>
    <w:rsid w:val="00F41E58"/>
    <w:rsid w:val="00F421D5"/>
    <w:rsid w:val="00F426D6"/>
    <w:rsid w:val="00F42A14"/>
    <w:rsid w:val="00F4306E"/>
    <w:rsid w:val="00F4365F"/>
    <w:rsid w:val="00F43757"/>
    <w:rsid w:val="00F4384B"/>
    <w:rsid w:val="00F438A9"/>
    <w:rsid w:val="00F43D2F"/>
    <w:rsid w:val="00F43D86"/>
    <w:rsid w:val="00F43E4B"/>
    <w:rsid w:val="00F4409E"/>
    <w:rsid w:val="00F4410F"/>
    <w:rsid w:val="00F447A8"/>
    <w:rsid w:val="00F44EE7"/>
    <w:rsid w:val="00F45185"/>
    <w:rsid w:val="00F45293"/>
    <w:rsid w:val="00F45636"/>
    <w:rsid w:val="00F45B6C"/>
    <w:rsid w:val="00F45B9E"/>
    <w:rsid w:val="00F45DBE"/>
    <w:rsid w:val="00F46151"/>
    <w:rsid w:val="00F464D2"/>
    <w:rsid w:val="00F46613"/>
    <w:rsid w:val="00F4691E"/>
    <w:rsid w:val="00F46CDC"/>
    <w:rsid w:val="00F46F91"/>
    <w:rsid w:val="00F4709C"/>
    <w:rsid w:val="00F475A5"/>
    <w:rsid w:val="00F47625"/>
    <w:rsid w:val="00F479FD"/>
    <w:rsid w:val="00F47C68"/>
    <w:rsid w:val="00F500BE"/>
    <w:rsid w:val="00F508B0"/>
    <w:rsid w:val="00F5094C"/>
    <w:rsid w:val="00F50CBC"/>
    <w:rsid w:val="00F50D73"/>
    <w:rsid w:val="00F50E5E"/>
    <w:rsid w:val="00F50ECA"/>
    <w:rsid w:val="00F50EF7"/>
    <w:rsid w:val="00F50F57"/>
    <w:rsid w:val="00F51380"/>
    <w:rsid w:val="00F51537"/>
    <w:rsid w:val="00F515F8"/>
    <w:rsid w:val="00F51608"/>
    <w:rsid w:val="00F5198B"/>
    <w:rsid w:val="00F51AC4"/>
    <w:rsid w:val="00F51AFD"/>
    <w:rsid w:val="00F51FD7"/>
    <w:rsid w:val="00F5261D"/>
    <w:rsid w:val="00F5285E"/>
    <w:rsid w:val="00F52993"/>
    <w:rsid w:val="00F52A5F"/>
    <w:rsid w:val="00F5363C"/>
    <w:rsid w:val="00F53E70"/>
    <w:rsid w:val="00F53F5A"/>
    <w:rsid w:val="00F54069"/>
    <w:rsid w:val="00F541BE"/>
    <w:rsid w:val="00F543A0"/>
    <w:rsid w:val="00F54526"/>
    <w:rsid w:val="00F545AB"/>
    <w:rsid w:val="00F54687"/>
    <w:rsid w:val="00F547DD"/>
    <w:rsid w:val="00F54B51"/>
    <w:rsid w:val="00F54C59"/>
    <w:rsid w:val="00F5504B"/>
    <w:rsid w:val="00F550EC"/>
    <w:rsid w:val="00F555A1"/>
    <w:rsid w:val="00F55622"/>
    <w:rsid w:val="00F557E1"/>
    <w:rsid w:val="00F5583B"/>
    <w:rsid w:val="00F5599B"/>
    <w:rsid w:val="00F55BE7"/>
    <w:rsid w:val="00F55C4F"/>
    <w:rsid w:val="00F55FF7"/>
    <w:rsid w:val="00F56922"/>
    <w:rsid w:val="00F56D4E"/>
    <w:rsid w:val="00F56EEC"/>
    <w:rsid w:val="00F5751E"/>
    <w:rsid w:val="00F57591"/>
    <w:rsid w:val="00F5771A"/>
    <w:rsid w:val="00F5778C"/>
    <w:rsid w:val="00F5785C"/>
    <w:rsid w:val="00F57AF6"/>
    <w:rsid w:val="00F57B45"/>
    <w:rsid w:val="00F57BFD"/>
    <w:rsid w:val="00F57C70"/>
    <w:rsid w:val="00F57C97"/>
    <w:rsid w:val="00F6001B"/>
    <w:rsid w:val="00F60290"/>
    <w:rsid w:val="00F60871"/>
    <w:rsid w:val="00F6104A"/>
    <w:rsid w:val="00F612FB"/>
    <w:rsid w:val="00F61398"/>
    <w:rsid w:val="00F616D8"/>
    <w:rsid w:val="00F618E3"/>
    <w:rsid w:val="00F61A2C"/>
    <w:rsid w:val="00F61A3E"/>
    <w:rsid w:val="00F62269"/>
    <w:rsid w:val="00F6280C"/>
    <w:rsid w:val="00F628EF"/>
    <w:rsid w:val="00F629AD"/>
    <w:rsid w:val="00F63135"/>
    <w:rsid w:val="00F6391A"/>
    <w:rsid w:val="00F64071"/>
    <w:rsid w:val="00F64148"/>
    <w:rsid w:val="00F641BF"/>
    <w:rsid w:val="00F6435D"/>
    <w:rsid w:val="00F643B7"/>
    <w:rsid w:val="00F644F7"/>
    <w:rsid w:val="00F646A8"/>
    <w:rsid w:val="00F64847"/>
    <w:rsid w:val="00F649AE"/>
    <w:rsid w:val="00F649D1"/>
    <w:rsid w:val="00F64D2E"/>
    <w:rsid w:val="00F6525E"/>
    <w:rsid w:val="00F65459"/>
    <w:rsid w:val="00F65476"/>
    <w:rsid w:val="00F65BE2"/>
    <w:rsid w:val="00F661C0"/>
    <w:rsid w:val="00F66256"/>
    <w:rsid w:val="00F66551"/>
    <w:rsid w:val="00F66A05"/>
    <w:rsid w:val="00F66A49"/>
    <w:rsid w:val="00F66BB2"/>
    <w:rsid w:val="00F66D39"/>
    <w:rsid w:val="00F66DB6"/>
    <w:rsid w:val="00F66DF4"/>
    <w:rsid w:val="00F670DC"/>
    <w:rsid w:val="00F670DF"/>
    <w:rsid w:val="00F67194"/>
    <w:rsid w:val="00F6722B"/>
    <w:rsid w:val="00F672BF"/>
    <w:rsid w:val="00F67858"/>
    <w:rsid w:val="00F67D85"/>
    <w:rsid w:val="00F67F53"/>
    <w:rsid w:val="00F705CB"/>
    <w:rsid w:val="00F70B4F"/>
    <w:rsid w:val="00F70FAE"/>
    <w:rsid w:val="00F7116C"/>
    <w:rsid w:val="00F71B21"/>
    <w:rsid w:val="00F71FAC"/>
    <w:rsid w:val="00F72260"/>
    <w:rsid w:val="00F72270"/>
    <w:rsid w:val="00F72329"/>
    <w:rsid w:val="00F723CF"/>
    <w:rsid w:val="00F72642"/>
    <w:rsid w:val="00F72A03"/>
    <w:rsid w:val="00F72CC5"/>
    <w:rsid w:val="00F73249"/>
    <w:rsid w:val="00F739F1"/>
    <w:rsid w:val="00F73A55"/>
    <w:rsid w:val="00F73D61"/>
    <w:rsid w:val="00F7407E"/>
    <w:rsid w:val="00F74126"/>
    <w:rsid w:val="00F7454B"/>
    <w:rsid w:val="00F7491D"/>
    <w:rsid w:val="00F74A0A"/>
    <w:rsid w:val="00F74A2E"/>
    <w:rsid w:val="00F74C25"/>
    <w:rsid w:val="00F74D32"/>
    <w:rsid w:val="00F74DEA"/>
    <w:rsid w:val="00F74EF4"/>
    <w:rsid w:val="00F74F94"/>
    <w:rsid w:val="00F75447"/>
    <w:rsid w:val="00F75A22"/>
    <w:rsid w:val="00F7626B"/>
    <w:rsid w:val="00F762D4"/>
    <w:rsid w:val="00F76644"/>
    <w:rsid w:val="00F766CD"/>
    <w:rsid w:val="00F7682D"/>
    <w:rsid w:val="00F76F13"/>
    <w:rsid w:val="00F777F4"/>
    <w:rsid w:val="00F7791A"/>
    <w:rsid w:val="00F77B32"/>
    <w:rsid w:val="00F80014"/>
    <w:rsid w:val="00F8034B"/>
    <w:rsid w:val="00F80745"/>
    <w:rsid w:val="00F808EE"/>
    <w:rsid w:val="00F80961"/>
    <w:rsid w:val="00F80C74"/>
    <w:rsid w:val="00F81566"/>
    <w:rsid w:val="00F81854"/>
    <w:rsid w:val="00F81B1E"/>
    <w:rsid w:val="00F81C82"/>
    <w:rsid w:val="00F82243"/>
    <w:rsid w:val="00F82347"/>
    <w:rsid w:val="00F8261D"/>
    <w:rsid w:val="00F82653"/>
    <w:rsid w:val="00F8285A"/>
    <w:rsid w:val="00F82882"/>
    <w:rsid w:val="00F82BD7"/>
    <w:rsid w:val="00F82D34"/>
    <w:rsid w:val="00F82FF1"/>
    <w:rsid w:val="00F8301D"/>
    <w:rsid w:val="00F83589"/>
    <w:rsid w:val="00F8362E"/>
    <w:rsid w:val="00F8365F"/>
    <w:rsid w:val="00F8371B"/>
    <w:rsid w:val="00F838D6"/>
    <w:rsid w:val="00F839EC"/>
    <w:rsid w:val="00F83BBF"/>
    <w:rsid w:val="00F83EBA"/>
    <w:rsid w:val="00F84226"/>
    <w:rsid w:val="00F84285"/>
    <w:rsid w:val="00F845F2"/>
    <w:rsid w:val="00F84614"/>
    <w:rsid w:val="00F84A96"/>
    <w:rsid w:val="00F84C31"/>
    <w:rsid w:val="00F84FEC"/>
    <w:rsid w:val="00F8583A"/>
    <w:rsid w:val="00F858A2"/>
    <w:rsid w:val="00F858D6"/>
    <w:rsid w:val="00F859C5"/>
    <w:rsid w:val="00F85AA8"/>
    <w:rsid w:val="00F85E0A"/>
    <w:rsid w:val="00F85E93"/>
    <w:rsid w:val="00F862D5"/>
    <w:rsid w:val="00F866C3"/>
    <w:rsid w:val="00F867E1"/>
    <w:rsid w:val="00F86B54"/>
    <w:rsid w:val="00F86CA9"/>
    <w:rsid w:val="00F86DCB"/>
    <w:rsid w:val="00F86E7E"/>
    <w:rsid w:val="00F8744C"/>
    <w:rsid w:val="00F8759B"/>
    <w:rsid w:val="00F87CF8"/>
    <w:rsid w:val="00F87FB9"/>
    <w:rsid w:val="00F90256"/>
    <w:rsid w:val="00F903D0"/>
    <w:rsid w:val="00F9042E"/>
    <w:rsid w:val="00F904FA"/>
    <w:rsid w:val="00F905E1"/>
    <w:rsid w:val="00F90749"/>
    <w:rsid w:val="00F90DDB"/>
    <w:rsid w:val="00F917BC"/>
    <w:rsid w:val="00F918A3"/>
    <w:rsid w:val="00F91C20"/>
    <w:rsid w:val="00F91D57"/>
    <w:rsid w:val="00F91F31"/>
    <w:rsid w:val="00F9226A"/>
    <w:rsid w:val="00F925D1"/>
    <w:rsid w:val="00F927F8"/>
    <w:rsid w:val="00F9288C"/>
    <w:rsid w:val="00F92899"/>
    <w:rsid w:val="00F92964"/>
    <w:rsid w:val="00F92C21"/>
    <w:rsid w:val="00F92F4A"/>
    <w:rsid w:val="00F93024"/>
    <w:rsid w:val="00F93488"/>
    <w:rsid w:val="00F936DD"/>
    <w:rsid w:val="00F9380E"/>
    <w:rsid w:val="00F939E7"/>
    <w:rsid w:val="00F939E9"/>
    <w:rsid w:val="00F93A09"/>
    <w:rsid w:val="00F93A9A"/>
    <w:rsid w:val="00F93BEE"/>
    <w:rsid w:val="00F93E73"/>
    <w:rsid w:val="00F94485"/>
    <w:rsid w:val="00F944B7"/>
    <w:rsid w:val="00F945CB"/>
    <w:rsid w:val="00F94912"/>
    <w:rsid w:val="00F94C02"/>
    <w:rsid w:val="00F94CA2"/>
    <w:rsid w:val="00F958A4"/>
    <w:rsid w:val="00F9590C"/>
    <w:rsid w:val="00F95A3C"/>
    <w:rsid w:val="00F95B4A"/>
    <w:rsid w:val="00F95CC5"/>
    <w:rsid w:val="00F95E08"/>
    <w:rsid w:val="00F96229"/>
    <w:rsid w:val="00F96C2B"/>
    <w:rsid w:val="00F96CE1"/>
    <w:rsid w:val="00F96DCB"/>
    <w:rsid w:val="00F975A5"/>
    <w:rsid w:val="00F9761F"/>
    <w:rsid w:val="00F9773E"/>
    <w:rsid w:val="00F97746"/>
    <w:rsid w:val="00F9784F"/>
    <w:rsid w:val="00F97A30"/>
    <w:rsid w:val="00F97B83"/>
    <w:rsid w:val="00F97E80"/>
    <w:rsid w:val="00FA0202"/>
    <w:rsid w:val="00FA03C1"/>
    <w:rsid w:val="00FA07EC"/>
    <w:rsid w:val="00FA0865"/>
    <w:rsid w:val="00FA0A62"/>
    <w:rsid w:val="00FA0C47"/>
    <w:rsid w:val="00FA0CD3"/>
    <w:rsid w:val="00FA0E62"/>
    <w:rsid w:val="00FA1064"/>
    <w:rsid w:val="00FA1A21"/>
    <w:rsid w:val="00FA1A8C"/>
    <w:rsid w:val="00FA1CCD"/>
    <w:rsid w:val="00FA2135"/>
    <w:rsid w:val="00FA22B7"/>
    <w:rsid w:val="00FA22D4"/>
    <w:rsid w:val="00FA2465"/>
    <w:rsid w:val="00FA255C"/>
    <w:rsid w:val="00FA27CB"/>
    <w:rsid w:val="00FA299A"/>
    <w:rsid w:val="00FA29E3"/>
    <w:rsid w:val="00FA3232"/>
    <w:rsid w:val="00FA3607"/>
    <w:rsid w:val="00FA3637"/>
    <w:rsid w:val="00FA3732"/>
    <w:rsid w:val="00FA381B"/>
    <w:rsid w:val="00FA3B7F"/>
    <w:rsid w:val="00FA412E"/>
    <w:rsid w:val="00FA4132"/>
    <w:rsid w:val="00FA431C"/>
    <w:rsid w:val="00FA4393"/>
    <w:rsid w:val="00FA4C57"/>
    <w:rsid w:val="00FA500D"/>
    <w:rsid w:val="00FA5990"/>
    <w:rsid w:val="00FA62BE"/>
    <w:rsid w:val="00FA6463"/>
    <w:rsid w:val="00FA6515"/>
    <w:rsid w:val="00FA67A5"/>
    <w:rsid w:val="00FA6D5E"/>
    <w:rsid w:val="00FA6E65"/>
    <w:rsid w:val="00FA6FC3"/>
    <w:rsid w:val="00FA7442"/>
    <w:rsid w:val="00FA78D7"/>
    <w:rsid w:val="00FA7C0E"/>
    <w:rsid w:val="00FA7CC5"/>
    <w:rsid w:val="00FA7DCD"/>
    <w:rsid w:val="00FB037C"/>
    <w:rsid w:val="00FB03BC"/>
    <w:rsid w:val="00FB0503"/>
    <w:rsid w:val="00FB0788"/>
    <w:rsid w:val="00FB07C4"/>
    <w:rsid w:val="00FB0806"/>
    <w:rsid w:val="00FB0B3C"/>
    <w:rsid w:val="00FB0D6A"/>
    <w:rsid w:val="00FB12A9"/>
    <w:rsid w:val="00FB1E37"/>
    <w:rsid w:val="00FB2204"/>
    <w:rsid w:val="00FB2394"/>
    <w:rsid w:val="00FB2447"/>
    <w:rsid w:val="00FB28FB"/>
    <w:rsid w:val="00FB3000"/>
    <w:rsid w:val="00FB371F"/>
    <w:rsid w:val="00FB3C39"/>
    <w:rsid w:val="00FB44AF"/>
    <w:rsid w:val="00FB4A25"/>
    <w:rsid w:val="00FB4AEF"/>
    <w:rsid w:val="00FB4B3B"/>
    <w:rsid w:val="00FB4BAA"/>
    <w:rsid w:val="00FB4E85"/>
    <w:rsid w:val="00FB4FB8"/>
    <w:rsid w:val="00FB5041"/>
    <w:rsid w:val="00FB504B"/>
    <w:rsid w:val="00FB5447"/>
    <w:rsid w:val="00FB65C4"/>
    <w:rsid w:val="00FB65E1"/>
    <w:rsid w:val="00FB6819"/>
    <w:rsid w:val="00FB6C6C"/>
    <w:rsid w:val="00FB6DC5"/>
    <w:rsid w:val="00FB7580"/>
    <w:rsid w:val="00FB791B"/>
    <w:rsid w:val="00FB7A35"/>
    <w:rsid w:val="00FC0022"/>
    <w:rsid w:val="00FC0098"/>
    <w:rsid w:val="00FC011C"/>
    <w:rsid w:val="00FC058C"/>
    <w:rsid w:val="00FC0A53"/>
    <w:rsid w:val="00FC0C91"/>
    <w:rsid w:val="00FC10EE"/>
    <w:rsid w:val="00FC12A0"/>
    <w:rsid w:val="00FC154B"/>
    <w:rsid w:val="00FC1628"/>
    <w:rsid w:val="00FC2199"/>
    <w:rsid w:val="00FC2360"/>
    <w:rsid w:val="00FC2514"/>
    <w:rsid w:val="00FC274B"/>
    <w:rsid w:val="00FC2A58"/>
    <w:rsid w:val="00FC2B84"/>
    <w:rsid w:val="00FC3624"/>
    <w:rsid w:val="00FC36C0"/>
    <w:rsid w:val="00FC3CCE"/>
    <w:rsid w:val="00FC3E38"/>
    <w:rsid w:val="00FC419D"/>
    <w:rsid w:val="00FC45C6"/>
    <w:rsid w:val="00FC4664"/>
    <w:rsid w:val="00FC470F"/>
    <w:rsid w:val="00FC475E"/>
    <w:rsid w:val="00FC499B"/>
    <w:rsid w:val="00FC49EF"/>
    <w:rsid w:val="00FC4A6B"/>
    <w:rsid w:val="00FC4E28"/>
    <w:rsid w:val="00FC557F"/>
    <w:rsid w:val="00FC5608"/>
    <w:rsid w:val="00FC5643"/>
    <w:rsid w:val="00FC5B4F"/>
    <w:rsid w:val="00FC5BF9"/>
    <w:rsid w:val="00FC5C31"/>
    <w:rsid w:val="00FC5FE7"/>
    <w:rsid w:val="00FC6B9A"/>
    <w:rsid w:val="00FC6BD2"/>
    <w:rsid w:val="00FC6C50"/>
    <w:rsid w:val="00FC6C58"/>
    <w:rsid w:val="00FC6CCD"/>
    <w:rsid w:val="00FC6FF7"/>
    <w:rsid w:val="00FC731A"/>
    <w:rsid w:val="00FC73D2"/>
    <w:rsid w:val="00FC74F0"/>
    <w:rsid w:val="00FC7610"/>
    <w:rsid w:val="00FC790E"/>
    <w:rsid w:val="00FC7972"/>
    <w:rsid w:val="00FC7A60"/>
    <w:rsid w:val="00FC7ABF"/>
    <w:rsid w:val="00FC7B25"/>
    <w:rsid w:val="00FD0065"/>
    <w:rsid w:val="00FD01CD"/>
    <w:rsid w:val="00FD03F1"/>
    <w:rsid w:val="00FD060A"/>
    <w:rsid w:val="00FD07D8"/>
    <w:rsid w:val="00FD08A4"/>
    <w:rsid w:val="00FD0C6F"/>
    <w:rsid w:val="00FD1529"/>
    <w:rsid w:val="00FD15EC"/>
    <w:rsid w:val="00FD1636"/>
    <w:rsid w:val="00FD1644"/>
    <w:rsid w:val="00FD166B"/>
    <w:rsid w:val="00FD1B50"/>
    <w:rsid w:val="00FD1EA0"/>
    <w:rsid w:val="00FD2367"/>
    <w:rsid w:val="00FD2758"/>
    <w:rsid w:val="00FD298B"/>
    <w:rsid w:val="00FD29B9"/>
    <w:rsid w:val="00FD2A31"/>
    <w:rsid w:val="00FD2BEB"/>
    <w:rsid w:val="00FD2F17"/>
    <w:rsid w:val="00FD301B"/>
    <w:rsid w:val="00FD319B"/>
    <w:rsid w:val="00FD3203"/>
    <w:rsid w:val="00FD32F2"/>
    <w:rsid w:val="00FD354D"/>
    <w:rsid w:val="00FD3F87"/>
    <w:rsid w:val="00FD422B"/>
    <w:rsid w:val="00FD451E"/>
    <w:rsid w:val="00FD46D0"/>
    <w:rsid w:val="00FD4763"/>
    <w:rsid w:val="00FD49A1"/>
    <w:rsid w:val="00FD4A8E"/>
    <w:rsid w:val="00FD4CEB"/>
    <w:rsid w:val="00FD4DEA"/>
    <w:rsid w:val="00FD4E62"/>
    <w:rsid w:val="00FD4F8E"/>
    <w:rsid w:val="00FD5276"/>
    <w:rsid w:val="00FD5447"/>
    <w:rsid w:val="00FD55EB"/>
    <w:rsid w:val="00FD5BBB"/>
    <w:rsid w:val="00FD5BD4"/>
    <w:rsid w:val="00FD6188"/>
    <w:rsid w:val="00FD6201"/>
    <w:rsid w:val="00FD6219"/>
    <w:rsid w:val="00FD63A0"/>
    <w:rsid w:val="00FD67DF"/>
    <w:rsid w:val="00FD68B1"/>
    <w:rsid w:val="00FD68DA"/>
    <w:rsid w:val="00FD6A80"/>
    <w:rsid w:val="00FD6BCF"/>
    <w:rsid w:val="00FD6CFA"/>
    <w:rsid w:val="00FD782E"/>
    <w:rsid w:val="00FD7DF3"/>
    <w:rsid w:val="00FD7F78"/>
    <w:rsid w:val="00FD7FBB"/>
    <w:rsid w:val="00FE000F"/>
    <w:rsid w:val="00FE016C"/>
    <w:rsid w:val="00FE0344"/>
    <w:rsid w:val="00FE0446"/>
    <w:rsid w:val="00FE0890"/>
    <w:rsid w:val="00FE0CBD"/>
    <w:rsid w:val="00FE0DF9"/>
    <w:rsid w:val="00FE0F24"/>
    <w:rsid w:val="00FE142F"/>
    <w:rsid w:val="00FE1540"/>
    <w:rsid w:val="00FE1DF6"/>
    <w:rsid w:val="00FE1E84"/>
    <w:rsid w:val="00FE21C1"/>
    <w:rsid w:val="00FE21C8"/>
    <w:rsid w:val="00FE25B7"/>
    <w:rsid w:val="00FE2619"/>
    <w:rsid w:val="00FE295E"/>
    <w:rsid w:val="00FE2B67"/>
    <w:rsid w:val="00FE2CF7"/>
    <w:rsid w:val="00FE2EC0"/>
    <w:rsid w:val="00FE314D"/>
    <w:rsid w:val="00FE316D"/>
    <w:rsid w:val="00FE34E0"/>
    <w:rsid w:val="00FE3768"/>
    <w:rsid w:val="00FE386C"/>
    <w:rsid w:val="00FE38B9"/>
    <w:rsid w:val="00FE3B8F"/>
    <w:rsid w:val="00FE41D7"/>
    <w:rsid w:val="00FE41E9"/>
    <w:rsid w:val="00FE42A1"/>
    <w:rsid w:val="00FE42D8"/>
    <w:rsid w:val="00FE4303"/>
    <w:rsid w:val="00FE4350"/>
    <w:rsid w:val="00FE4AAD"/>
    <w:rsid w:val="00FE4C8D"/>
    <w:rsid w:val="00FE4D23"/>
    <w:rsid w:val="00FE4FF4"/>
    <w:rsid w:val="00FE5017"/>
    <w:rsid w:val="00FE54BC"/>
    <w:rsid w:val="00FE57A0"/>
    <w:rsid w:val="00FE5906"/>
    <w:rsid w:val="00FE59D1"/>
    <w:rsid w:val="00FE5A19"/>
    <w:rsid w:val="00FE5A84"/>
    <w:rsid w:val="00FE5C2B"/>
    <w:rsid w:val="00FE5FF0"/>
    <w:rsid w:val="00FE602B"/>
    <w:rsid w:val="00FE669A"/>
    <w:rsid w:val="00FE6B49"/>
    <w:rsid w:val="00FE6CE2"/>
    <w:rsid w:val="00FE6D33"/>
    <w:rsid w:val="00FE6E1F"/>
    <w:rsid w:val="00FE717E"/>
    <w:rsid w:val="00FE722A"/>
    <w:rsid w:val="00FE73F6"/>
    <w:rsid w:val="00FE7401"/>
    <w:rsid w:val="00FE7488"/>
    <w:rsid w:val="00FE7950"/>
    <w:rsid w:val="00FE7B18"/>
    <w:rsid w:val="00FE7C95"/>
    <w:rsid w:val="00FE7D98"/>
    <w:rsid w:val="00FE7DA5"/>
    <w:rsid w:val="00FE7DF5"/>
    <w:rsid w:val="00FE7F26"/>
    <w:rsid w:val="00FE7F7B"/>
    <w:rsid w:val="00FE7F7D"/>
    <w:rsid w:val="00FF06BB"/>
    <w:rsid w:val="00FF08EA"/>
    <w:rsid w:val="00FF148D"/>
    <w:rsid w:val="00FF18DF"/>
    <w:rsid w:val="00FF1984"/>
    <w:rsid w:val="00FF1BC2"/>
    <w:rsid w:val="00FF1CCF"/>
    <w:rsid w:val="00FF1D81"/>
    <w:rsid w:val="00FF1E1F"/>
    <w:rsid w:val="00FF1E29"/>
    <w:rsid w:val="00FF1F30"/>
    <w:rsid w:val="00FF255A"/>
    <w:rsid w:val="00FF25F6"/>
    <w:rsid w:val="00FF275E"/>
    <w:rsid w:val="00FF2939"/>
    <w:rsid w:val="00FF2970"/>
    <w:rsid w:val="00FF2D50"/>
    <w:rsid w:val="00FF2D60"/>
    <w:rsid w:val="00FF3984"/>
    <w:rsid w:val="00FF39ED"/>
    <w:rsid w:val="00FF3BFD"/>
    <w:rsid w:val="00FF3EC9"/>
    <w:rsid w:val="00FF3EF0"/>
    <w:rsid w:val="00FF41B3"/>
    <w:rsid w:val="00FF4499"/>
    <w:rsid w:val="00FF46EA"/>
    <w:rsid w:val="00FF4B9A"/>
    <w:rsid w:val="00FF4BD3"/>
    <w:rsid w:val="00FF4E0B"/>
    <w:rsid w:val="00FF4E79"/>
    <w:rsid w:val="00FF5059"/>
    <w:rsid w:val="00FF5551"/>
    <w:rsid w:val="00FF56A0"/>
    <w:rsid w:val="00FF56BB"/>
    <w:rsid w:val="00FF5B70"/>
    <w:rsid w:val="00FF5BE9"/>
    <w:rsid w:val="00FF6100"/>
    <w:rsid w:val="00FF6343"/>
    <w:rsid w:val="00FF66DD"/>
    <w:rsid w:val="00FF6819"/>
    <w:rsid w:val="00FF6C89"/>
    <w:rsid w:val="00FF6F62"/>
    <w:rsid w:val="00FF6F9E"/>
    <w:rsid w:val="00FF72EE"/>
    <w:rsid w:val="00FF7420"/>
    <w:rsid w:val="00FF7CA1"/>
    <w:rsid w:val="00FF7F40"/>
    <w:rsid w:val="00FF7FE5"/>
    <w:rsid w:val="01D45666"/>
    <w:rsid w:val="02105134"/>
    <w:rsid w:val="02B83389"/>
    <w:rsid w:val="02D309F2"/>
    <w:rsid w:val="02D54924"/>
    <w:rsid w:val="02F53218"/>
    <w:rsid w:val="0311073B"/>
    <w:rsid w:val="03214EBE"/>
    <w:rsid w:val="037D0905"/>
    <w:rsid w:val="03A165C5"/>
    <w:rsid w:val="03A46FFE"/>
    <w:rsid w:val="0408076C"/>
    <w:rsid w:val="0425226D"/>
    <w:rsid w:val="0426373F"/>
    <w:rsid w:val="0451447E"/>
    <w:rsid w:val="04E92858"/>
    <w:rsid w:val="05092B9C"/>
    <w:rsid w:val="052D088C"/>
    <w:rsid w:val="052F0D81"/>
    <w:rsid w:val="05F46F21"/>
    <w:rsid w:val="067A02C5"/>
    <w:rsid w:val="06C2399A"/>
    <w:rsid w:val="06F00258"/>
    <w:rsid w:val="06F57839"/>
    <w:rsid w:val="073A74EE"/>
    <w:rsid w:val="07B07E9E"/>
    <w:rsid w:val="07CC039E"/>
    <w:rsid w:val="07CE054A"/>
    <w:rsid w:val="08342B83"/>
    <w:rsid w:val="084F6F27"/>
    <w:rsid w:val="08A74FB5"/>
    <w:rsid w:val="08E576C8"/>
    <w:rsid w:val="08F22476"/>
    <w:rsid w:val="09030D4D"/>
    <w:rsid w:val="092964DB"/>
    <w:rsid w:val="09992B4F"/>
    <w:rsid w:val="0A055A15"/>
    <w:rsid w:val="0A9371A3"/>
    <w:rsid w:val="0A99204A"/>
    <w:rsid w:val="0A9D041D"/>
    <w:rsid w:val="0AED79BE"/>
    <w:rsid w:val="0AF43952"/>
    <w:rsid w:val="0AF51B78"/>
    <w:rsid w:val="0AFC1741"/>
    <w:rsid w:val="0B11100C"/>
    <w:rsid w:val="0B2E628D"/>
    <w:rsid w:val="0B3B134D"/>
    <w:rsid w:val="0B695AFB"/>
    <w:rsid w:val="0B7A69B0"/>
    <w:rsid w:val="0B90063A"/>
    <w:rsid w:val="0BD360AB"/>
    <w:rsid w:val="0C392414"/>
    <w:rsid w:val="0C476893"/>
    <w:rsid w:val="0C59353F"/>
    <w:rsid w:val="0C663F77"/>
    <w:rsid w:val="0C6D1C23"/>
    <w:rsid w:val="0D661A03"/>
    <w:rsid w:val="0D7E1682"/>
    <w:rsid w:val="0D980402"/>
    <w:rsid w:val="0DA6395A"/>
    <w:rsid w:val="0DA84C74"/>
    <w:rsid w:val="0DBA12E6"/>
    <w:rsid w:val="0DF822DB"/>
    <w:rsid w:val="0E802CFD"/>
    <w:rsid w:val="0F68088C"/>
    <w:rsid w:val="0FFE3FA3"/>
    <w:rsid w:val="10276CD5"/>
    <w:rsid w:val="10B25C5E"/>
    <w:rsid w:val="11452811"/>
    <w:rsid w:val="115A60DA"/>
    <w:rsid w:val="115B7498"/>
    <w:rsid w:val="11875306"/>
    <w:rsid w:val="119A56B6"/>
    <w:rsid w:val="12080872"/>
    <w:rsid w:val="132445D6"/>
    <w:rsid w:val="139C12E5"/>
    <w:rsid w:val="13E175CD"/>
    <w:rsid w:val="14180BB8"/>
    <w:rsid w:val="14A61BAE"/>
    <w:rsid w:val="14C61E25"/>
    <w:rsid w:val="16302CE0"/>
    <w:rsid w:val="16614676"/>
    <w:rsid w:val="16CE51CA"/>
    <w:rsid w:val="174C7745"/>
    <w:rsid w:val="17970E00"/>
    <w:rsid w:val="1818476F"/>
    <w:rsid w:val="18736FCF"/>
    <w:rsid w:val="19F20C0C"/>
    <w:rsid w:val="1AB8095B"/>
    <w:rsid w:val="1ABD47EB"/>
    <w:rsid w:val="1AD2436F"/>
    <w:rsid w:val="1B011C15"/>
    <w:rsid w:val="1B244121"/>
    <w:rsid w:val="1B3B6623"/>
    <w:rsid w:val="1B463A76"/>
    <w:rsid w:val="1B634DA7"/>
    <w:rsid w:val="1B8A585F"/>
    <w:rsid w:val="1C6A1CAD"/>
    <w:rsid w:val="1CC27730"/>
    <w:rsid w:val="1CDB1917"/>
    <w:rsid w:val="1CEF2A82"/>
    <w:rsid w:val="1CF96EB8"/>
    <w:rsid w:val="1D8123F5"/>
    <w:rsid w:val="1DFC0C2E"/>
    <w:rsid w:val="1EA25BAA"/>
    <w:rsid w:val="1F107437"/>
    <w:rsid w:val="1F3C7DAD"/>
    <w:rsid w:val="1F646E4C"/>
    <w:rsid w:val="1F6D6E17"/>
    <w:rsid w:val="1FA75FD9"/>
    <w:rsid w:val="1FE87F35"/>
    <w:rsid w:val="20126E5F"/>
    <w:rsid w:val="21506BFE"/>
    <w:rsid w:val="21FA45BE"/>
    <w:rsid w:val="222039B6"/>
    <w:rsid w:val="2260742F"/>
    <w:rsid w:val="227212BF"/>
    <w:rsid w:val="22A017E1"/>
    <w:rsid w:val="22D833AF"/>
    <w:rsid w:val="232460DD"/>
    <w:rsid w:val="23F252C0"/>
    <w:rsid w:val="2413090B"/>
    <w:rsid w:val="252214A4"/>
    <w:rsid w:val="25387BEB"/>
    <w:rsid w:val="2557505D"/>
    <w:rsid w:val="25586907"/>
    <w:rsid w:val="25C03DEE"/>
    <w:rsid w:val="25D23849"/>
    <w:rsid w:val="27521ABC"/>
    <w:rsid w:val="276C3EB5"/>
    <w:rsid w:val="279E1EEB"/>
    <w:rsid w:val="27CB7F84"/>
    <w:rsid w:val="28076BCA"/>
    <w:rsid w:val="28337849"/>
    <w:rsid w:val="28B83D72"/>
    <w:rsid w:val="28D9424E"/>
    <w:rsid w:val="28E41A18"/>
    <w:rsid w:val="295006F1"/>
    <w:rsid w:val="29FA5B8E"/>
    <w:rsid w:val="2A4D59F6"/>
    <w:rsid w:val="2B8769A8"/>
    <w:rsid w:val="2BC75B38"/>
    <w:rsid w:val="2C48262C"/>
    <w:rsid w:val="2C7F577D"/>
    <w:rsid w:val="2C9E5A81"/>
    <w:rsid w:val="2CF92AD5"/>
    <w:rsid w:val="2D3935A4"/>
    <w:rsid w:val="2DC92C05"/>
    <w:rsid w:val="2DF857E7"/>
    <w:rsid w:val="2E087288"/>
    <w:rsid w:val="2E4427DA"/>
    <w:rsid w:val="2E8314AF"/>
    <w:rsid w:val="2EDC390C"/>
    <w:rsid w:val="2EEC2D6D"/>
    <w:rsid w:val="2F3F06C6"/>
    <w:rsid w:val="2F806467"/>
    <w:rsid w:val="2F9B3A65"/>
    <w:rsid w:val="301E5D60"/>
    <w:rsid w:val="3056083F"/>
    <w:rsid w:val="30811A26"/>
    <w:rsid w:val="30913CD1"/>
    <w:rsid w:val="309B3C32"/>
    <w:rsid w:val="310939D5"/>
    <w:rsid w:val="3123615A"/>
    <w:rsid w:val="3229550B"/>
    <w:rsid w:val="32562611"/>
    <w:rsid w:val="325F68B6"/>
    <w:rsid w:val="32B211FA"/>
    <w:rsid w:val="32C70B2F"/>
    <w:rsid w:val="33042BFF"/>
    <w:rsid w:val="3369683F"/>
    <w:rsid w:val="336A2CE3"/>
    <w:rsid w:val="33765105"/>
    <w:rsid w:val="33B922D5"/>
    <w:rsid w:val="33D12350"/>
    <w:rsid w:val="33F754AE"/>
    <w:rsid w:val="341C4404"/>
    <w:rsid w:val="34537E5B"/>
    <w:rsid w:val="345F7C9A"/>
    <w:rsid w:val="35C4646B"/>
    <w:rsid w:val="35C51AFC"/>
    <w:rsid w:val="35F419D1"/>
    <w:rsid w:val="360936EB"/>
    <w:rsid w:val="366568EA"/>
    <w:rsid w:val="36780E6F"/>
    <w:rsid w:val="36A95791"/>
    <w:rsid w:val="36A96E75"/>
    <w:rsid w:val="37AB7360"/>
    <w:rsid w:val="382F5813"/>
    <w:rsid w:val="385C3CBF"/>
    <w:rsid w:val="387C2CB3"/>
    <w:rsid w:val="38F51729"/>
    <w:rsid w:val="39041477"/>
    <w:rsid w:val="395A1004"/>
    <w:rsid w:val="399860D0"/>
    <w:rsid w:val="39B9583E"/>
    <w:rsid w:val="3AE01FA4"/>
    <w:rsid w:val="3AEC0D61"/>
    <w:rsid w:val="3BAB20EB"/>
    <w:rsid w:val="3BD7480C"/>
    <w:rsid w:val="3BE63123"/>
    <w:rsid w:val="3C6400D9"/>
    <w:rsid w:val="3C711805"/>
    <w:rsid w:val="3C746980"/>
    <w:rsid w:val="3CA44806"/>
    <w:rsid w:val="3D5F6E52"/>
    <w:rsid w:val="3D711567"/>
    <w:rsid w:val="3D731C15"/>
    <w:rsid w:val="3D8B50C8"/>
    <w:rsid w:val="3E1A7CC9"/>
    <w:rsid w:val="3E9C7725"/>
    <w:rsid w:val="3EF85E8E"/>
    <w:rsid w:val="3F735F05"/>
    <w:rsid w:val="3F9A2EE8"/>
    <w:rsid w:val="40197860"/>
    <w:rsid w:val="40797E04"/>
    <w:rsid w:val="40904205"/>
    <w:rsid w:val="40A11645"/>
    <w:rsid w:val="40D94E4F"/>
    <w:rsid w:val="40E81285"/>
    <w:rsid w:val="413D4A60"/>
    <w:rsid w:val="41486C0E"/>
    <w:rsid w:val="41D65865"/>
    <w:rsid w:val="41D8350E"/>
    <w:rsid w:val="41DB6F8F"/>
    <w:rsid w:val="42E16E81"/>
    <w:rsid w:val="42FE33D0"/>
    <w:rsid w:val="43497EE7"/>
    <w:rsid w:val="437A7FB9"/>
    <w:rsid w:val="43D96D98"/>
    <w:rsid w:val="43FA4083"/>
    <w:rsid w:val="445C6CFA"/>
    <w:rsid w:val="44BC0C9D"/>
    <w:rsid w:val="44F468B0"/>
    <w:rsid w:val="45692B8A"/>
    <w:rsid w:val="45A74D00"/>
    <w:rsid w:val="45D85A52"/>
    <w:rsid w:val="46170428"/>
    <w:rsid w:val="462727BD"/>
    <w:rsid w:val="462C48AB"/>
    <w:rsid w:val="463D6035"/>
    <w:rsid w:val="46DA3BD8"/>
    <w:rsid w:val="470D2771"/>
    <w:rsid w:val="471073C8"/>
    <w:rsid w:val="471E1E25"/>
    <w:rsid w:val="47393A76"/>
    <w:rsid w:val="47D23012"/>
    <w:rsid w:val="480C0D42"/>
    <w:rsid w:val="48236F37"/>
    <w:rsid w:val="486B3BCE"/>
    <w:rsid w:val="48D2653D"/>
    <w:rsid w:val="48DA7F3A"/>
    <w:rsid w:val="48FB59C3"/>
    <w:rsid w:val="491123B3"/>
    <w:rsid w:val="49383636"/>
    <w:rsid w:val="495D254A"/>
    <w:rsid w:val="49AD6FE1"/>
    <w:rsid w:val="4AA171FB"/>
    <w:rsid w:val="4AEE3B45"/>
    <w:rsid w:val="4AF463A7"/>
    <w:rsid w:val="4B1443A1"/>
    <w:rsid w:val="4C0C6BFC"/>
    <w:rsid w:val="4C9C7669"/>
    <w:rsid w:val="4D203E0E"/>
    <w:rsid w:val="4D336A67"/>
    <w:rsid w:val="4D732EA2"/>
    <w:rsid w:val="4D7847C8"/>
    <w:rsid w:val="4D9C1E19"/>
    <w:rsid w:val="4DC96CA8"/>
    <w:rsid w:val="4DEE4A39"/>
    <w:rsid w:val="4EE20642"/>
    <w:rsid w:val="4F5B5F88"/>
    <w:rsid w:val="4F790917"/>
    <w:rsid w:val="4FD10E74"/>
    <w:rsid w:val="51215A88"/>
    <w:rsid w:val="51E45A84"/>
    <w:rsid w:val="52353DE0"/>
    <w:rsid w:val="52383B54"/>
    <w:rsid w:val="52546BE0"/>
    <w:rsid w:val="52BF7DD2"/>
    <w:rsid w:val="53E87CAD"/>
    <w:rsid w:val="542368E7"/>
    <w:rsid w:val="547603B5"/>
    <w:rsid w:val="54F55D2D"/>
    <w:rsid w:val="553D24E8"/>
    <w:rsid w:val="554124D3"/>
    <w:rsid w:val="562A3223"/>
    <w:rsid w:val="564B1419"/>
    <w:rsid w:val="565B2B5C"/>
    <w:rsid w:val="568832FC"/>
    <w:rsid w:val="578F69F0"/>
    <w:rsid w:val="581E04D2"/>
    <w:rsid w:val="582F6157"/>
    <w:rsid w:val="58337298"/>
    <w:rsid w:val="58BE031B"/>
    <w:rsid w:val="58CD3A75"/>
    <w:rsid w:val="59351CF1"/>
    <w:rsid w:val="5A4A0B85"/>
    <w:rsid w:val="5AA24261"/>
    <w:rsid w:val="5ACA6FCE"/>
    <w:rsid w:val="5B0F696F"/>
    <w:rsid w:val="5B6B3AAA"/>
    <w:rsid w:val="5B8E5E73"/>
    <w:rsid w:val="5D3E4715"/>
    <w:rsid w:val="5D3F1314"/>
    <w:rsid w:val="5DD95605"/>
    <w:rsid w:val="5E6B229B"/>
    <w:rsid w:val="5F097472"/>
    <w:rsid w:val="5F7E34EF"/>
    <w:rsid w:val="5F862BBD"/>
    <w:rsid w:val="5FDD06F6"/>
    <w:rsid w:val="60AB5F9B"/>
    <w:rsid w:val="60FD0C73"/>
    <w:rsid w:val="612260FC"/>
    <w:rsid w:val="61241E74"/>
    <w:rsid w:val="613F29EC"/>
    <w:rsid w:val="626544F2"/>
    <w:rsid w:val="62A82630"/>
    <w:rsid w:val="63653884"/>
    <w:rsid w:val="641903B2"/>
    <w:rsid w:val="644A1063"/>
    <w:rsid w:val="64B41760"/>
    <w:rsid w:val="65066DA2"/>
    <w:rsid w:val="652427D0"/>
    <w:rsid w:val="66FD1EDF"/>
    <w:rsid w:val="675A0F05"/>
    <w:rsid w:val="67874F0A"/>
    <w:rsid w:val="685D6BB5"/>
    <w:rsid w:val="685E210F"/>
    <w:rsid w:val="688F17DC"/>
    <w:rsid w:val="68CC38FE"/>
    <w:rsid w:val="68EF69B6"/>
    <w:rsid w:val="691F20E8"/>
    <w:rsid w:val="698A3417"/>
    <w:rsid w:val="69FC6115"/>
    <w:rsid w:val="6A51348B"/>
    <w:rsid w:val="6A794491"/>
    <w:rsid w:val="6B4F31E1"/>
    <w:rsid w:val="6B505C26"/>
    <w:rsid w:val="6B747F72"/>
    <w:rsid w:val="6B7A4882"/>
    <w:rsid w:val="6BD5529F"/>
    <w:rsid w:val="6BFC2882"/>
    <w:rsid w:val="6C630B9B"/>
    <w:rsid w:val="6C9A260C"/>
    <w:rsid w:val="6D12495D"/>
    <w:rsid w:val="6D3B3BF1"/>
    <w:rsid w:val="6D970029"/>
    <w:rsid w:val="6DBE26F2"/>
    <w:rsid w:val="6DFC0239"/>
    <w:rsid w:val="6E034598"/>
    <w:rsid w:val="6E357FCA"/>
    <w:rsid w:val="6E724657"/>
    <w:rsid w:val="6F4C7F50"/>
    <w:rsid w:val="6F573414"/>
    <w:rsid w:val="6F8E4C06"/>
    <w:rsid w:val="70104C35"/>
    <w:rsid w:val="701F4B55"/>
    <w:rsid w:val="70D01068"/>
    <w:rsid w:val="70E411A8"/>
    <w:rsid w:val="71254649"/>
    <w:rsid w:val="71435A18"/>
    <w:rsid w:val="717F5C52"/>
    <w:rsid w:val="71B132B0"/>
    <w:rsid w:val="72895FDA"/>
    <w:rsid w:val="72F56827"/>
    <w:rsid w:val="73C761B3"/>
    <w:rsid w:val="74324450"/>
    <w:rsid w:val="74AB0BFD"/>
    <w:rsid w:val="759774BF"/>
    <w:rsid w:val="75C66F34"/>
    <w:rsid w:val="7661401E"/>
    <w:rsid w:val="76761954"/>
    <w:rsid w:val="767B35BA"/>
    <w:rsid w:val="76E84269"/>
    <w:rsid w:val="77833646"/>
    <w:rsid w:val="77AD2BBF"/>
    <w:rsid w:val="77DC4F57"/>
    <w:rsid w:val="77E278B4"/>
    <w:rsid w:val="786B4BFD"/>
    <w:rsid w:val="794135F3"/>
    <w:rsid w:val="794D419F"/>
    <w:rsid w:val="79533A00"/>
    <w:rsid w:val="79D15FC7"/>
    <w:rsid w:val="7A0D1231"/>
    <w:rsid w:val="7A24137A"/>
    <w:rsid w:val="7A256345"/>
    <w:rsid w:val="7A97287E"/>
    <w:rsid w:val="7B3F7B7E"/>
    <w:rsid w:val="7BD227A0"/>
    <w:rsid w:val="7C117B78"/>
    <w:rsid w:val="7C30244F"/>
    <w:rsid w:val="7C66113B"/>
    <w:rsid w:val="7C6A678D"/>
    <w:rsid w:val="7CBA4FE2"/>
    <w:rsid w:val="7E323EEB"/>
    <w:rsid w:val="7E6C23FD"/>
    <w:rsid w:val="7E7241E8"/>
    <w:rsid w:val="7E8825D0"/>
    <w:rsid w:val="7EAC07EB"/>
    <w:rsid w:val="7EBF6E9E"/>
    <w:rsid w:val="7F435763"/>
    <w:rsid w:val="7FD01C93"/>
    <w:rsid w:val="7FE9206A"/>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99" w:semiHidden="0" w:name="No Spacing"/>
    <w:lsdException w:qFormat="1" w:unhideWhenUsed="0" w:uiPriority="99" w:semiHidden="0" w:name="List Paragraph"/>
  </w:latentStyles>
  <w:style w:type="paragraph" w:default="1" w:styleId="1">
    <w:name w:val="Normal"/>
    <w:qFormat/>
    <w:uiPriority w:val="0"/>
    <w:pPr>
      <w:spacing w:after="200" w:line="276" w:lineRule="auto"/>
    </w:pPr>
    <w:rPr>
      <w:rFonts w:ascii="Calibri" w:hAnsi="Calibri" w:eastAsia="Times New Roman" w:cs="Times New Roman"/>
      <w:sz w:val="22"/>
      <w:szCs w:val="22"/>
      <w:lang w:val="ru-RU" w:eastAsia="ru-RU" w:bidi="ar-SA"/>
    </w:rPr>
  </w:style>
  <w:style w:type="paragraph" w:styleId="2">
    <w:name w:val="heading 1"/>
    <w:basedOn w:val="1"/>
    <w:next w:val="3"/>
    <w:link w:val="26"/>
    <w:qFormat/>
    <w:uiPriority w:val="99"/>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4">
    <w:name w:val="heading 2"/>
    <w:basedOn w:val="1"/>
    <w:next w:val="1"/>
    <w:link w:val="49"/>
    <w:unhideWhenUsed/>
    <w:qFormat/>
    <w:uiPriority w:val="0"/>
    <w:pPr>
      <w:keepNext/>
      <w:spacing w:before="240" w:after="60"/>
      <w:outlineLvl w:val="1"/>
    </w:pPr>
    <w:rPr>
      <w:rFonts w:ascii="Cambria" w:hAnsi="Cambria"/>
      <w:b/>
      <w:bCs/>
      <w:i/>
      <w:iCs/>
      <w:sz w:val="28"/>
      <w:szCs w:val="28"/>
      <w:lang w:eastAsia="en-US"/>
    </w:rPr>
  </w:style>
  <w:style w:type="paragraph" w:styleId="5">
    <w:name w:val="heading 3"/>
    <w:basedOn w:val="1"/>
    <w:next w:val="1"/>
    <w:link w:val="61"/>
    <w:unhideWhenUsed/>
    <w:qFormat/>
    <w:uiPriority w:val="0"/>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32"/>
    <w:qFormat/>
    <w:uiPriority w:val="0"/>
    <w:pPr>
      <w:widowControl w:val="0"/>
      <w:suppressAutoHyphens/>
      <w:spacing w:after="120" w:line="240" w:lineRule="auto"/>
    </w:pPr>
    <w:rPr>
      <w:rFonts w:ascii="Arial" w:hAnsi="Arial" w:eastAsia="Lucida Sans Unicode"/>
      <w:kern w:val="1"/>
      <w:sz w:val="24"/>
      <w:szCs w:val="24"/>
      <w:lang w:eastAsia="ar-SA"/>
    </w:rPr>
  </w:style>
  <w:style w:type="character" w:styleId="8">
    <w:name w:val="annotation reference"/>
    <w:qFormat/>
    <w:uiPriority w:val="0"/>
    <w:rPr>
      <w:sz w:val="16"/>
      <w:szCs w:val="16"/>
    </w:rPr>
  </w:style>
  <w:style w:type="character" w:styleId="9">
    <w:name w:val="Emphasis"/>
    <w:basedOn w:val="6"/>
    <w:qFormat/>
    <w:uiPriority w:val="0"/>
    <w:rPr>
      <w:i/>
      <w:iCs/>
    </w:rPr>
  </w:style>
  <w:style w:type="character" w:styleId="10">
    <w:name w:val="Hyperlink"/>
    <w:qFormat/>
    <w:uiPriority w:val="0"/>
    <w:rPr>
      <w:color w:val="000080"/>
      <w:u w:val="single"/>
    </w:rPr>
  </w:style>
  <w:style w:type="paragraph" w:styleId="11">
    <w:name w:val="Balloon Text"/>
    <w:basedOn w:val="1"/>
    <w:link w:val="28"/>
    <w:qFormat/>
    <w:uiPriority w:val="0"/>
    <w:pPr>
      <w:spacing w:after="0" w:line="240" w:lineRule="auto"/>
    </w:pPr>
    <w:rPr>
      <w:rFonts w:ascii="Tahoma" w:hAnsi="Tahoma"/>
      <w:sz w:val="16"/>
      <w:szCs w:val="16"/>
    </w:rPr>
  </w:style>
  <w:style w:type="paragraph" w:styleId="12">
    <w:name w:val="Document Map"/>
    <w:basedOn w:val="1"/>
    <w:link w:val="51"/>
    <w:qFormat/>
    <w:uiPriority w:val="0"/>
    <w:pPr>
      <w:spacing w:after="0" w:line="240" w:lineRule="auto"/>
    </w:pPr>
    <w:rPr>
      <w:rFonts w:ascii="Tahoma" w:hAnsi="Tahoma" w:cs="Tahoma"/>
      <w:sz w:val="16"/>
      <w:szCs w:val="16"/>
    </w:rPr>
  </w:style>
  <w:style w:type="paragraph" w:styleId="13">
    <w:name w:val="header"/>
    <w:basedOn w:val="1"/>
    <w:link w:val="23"/>
    <w:unhideWhenUsed/>
    <w:qFormat/>
    <w:uiPriority w:val="99"/>
    <w:pPr>
      <w:tabs>
        <w:tab w:val="center" w:pos="4677"/>
        <w:tab w:val="right" w:pos="9355"/>
      </w:tabs>
      <w:spacing w:after="0" w:line="240" w:lineRule="auto"/>
    </w:pPr>
  </w:style>
  <w:style w:type="paragraph" w:styleId="14">
    <w:name w:val="Date"/>
    <w:basedOn w:val="1"/>
    <w:next w:val="1"/>
    <w:link w:val="62"/>
    <w:qFormat/>
    <w:uiPriority w:val="0"/>
    <w:pPr>
      <w:spacing w:after="60" w:line="240" w:lineRule="auto"/>
      <w:jc w:val="both"/>
    </w:pPr>
    <w:rPr>
      <w:rFonts w:ascii="Times New Roman" w:hAnsi="Times New Roman"/>
      <w:sz w:val="24"/>
      <w:szCs w:val="24"/>
    </w:rPr>
  </w:style>
  <w:style w:type="paragraph" w:styleId="15">
    <w:name w:val="Title"/>
    <w:basedOn w:val="1"/>
    <w:next w:val="1"/>
    <w:link w:val="42"/>
    <w:qFormat/>
    <w:uiPriority w:val="0"/>
    <w:pPr>
      <w:spacing w:before="240" w:after="60"/>
      <w:jc w:val="center"/>
      <w:outlineLvl w:val="0"/>
    </w:pPr>
    <w:rPr>
      <w:rFonts w:ascii="Cambria" w:hAnsi="Cambria"/>
      <w:b/>
      <w:bCs/>
      <w:kern w:val="28"/>
      <w:sz w:val="32"/>
      <w:szCs w:val="32"/>
    </w:rPr>
  </w:style>
  <w:style w:type="paragraph" w:styleId="16">
    <w:name w:val="footer"/>
    <w:basedOn w:val="1"/>
    <w:link w:val="24"/>
    <w:unhideWhenUsed/>
    <w:qFormat/>
    <w:uiPriority w:val="99"/>
    <w:pPr>
      <w:tabs>
        <w:tab w:val="center" w:pos="4677"/>
        <w:tab w:val="right" w:pos="9355"/>
      </w:tabs>
      <w:spacing w:after="0" w:line="240" w:lineRule="auto"/>
    </w:pPr>
  </w:style>
  <w:style w:type="paragraph" w:styleId="17">
    <w:name w:val="Normal (Web)"/>
    <w:basedOn w:val="1"/>
    <w:link w:val="45"/>
    <w:qFormat/>
    <w:uiPriority w:val="0"/>
    <w:pPr>
      <w:widowControl w:val="0"/>
      <w:suppressAutoHyphens/>
      <w:spacing w:before="280" w:after="119" w:line="240" w:lineRule="auto"/>
    </w:pPr>
    <w:rPr>
      <w:rFonts w:ascii="Times New Roman" w:hAnsi="Times New Roman" w:eastAsia="Lucida Sans Unicode"/>
      <w:kern w:val="1"/>
      <w:sz w:val="24"/>
      <w:szCs w:val="24"/>
    </w:rPr>
  </w:style>
  <w:style w:type="paragraph" w:styleId="18">
    <w:name w:val="Body Text Indent 2"/>
    <w:basedOn w:val="1"/>
    <w:link w:val="43"/>
    <w:qFormat/>
    <w:uiPriority w:val="0"/>
    <w:pPr>
      <w:spacing w:after="120" w:line="480" w:lineRule="auto"/>
      <w:ind w:left="283"/>
    </w:pPr>
    <w:rPr>
      <w:rFonts w:ascii="Times New Roman" w:hAnsi="Times New Roman"/>
      <w:sz w:val="24"/>
      <w:szCs w:val="24"/>
    </w:rPr>
  </w:style>
  <w:style w:type="table" w:styleId="19">
    <w:name w:val="Table Grid"/>
    <w:basedOn w:val="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20">
    <w:name w:val="List Paragraph"/>
    <w:basedOn w:val="1"/>
    <w:link w:val="63"/>
    <w:qFormat/>
    <w:uiPriority w:val="99"/>
    <w:pPr>
      <w:ind w:left="720"/>
      <w:contextualSpacing/>
    </w:pPr>
  </w:style>
  <w:style w:type="paragraph" w:customStyle="1" w:styleId="21">
    <w:name w:val="Заголовок статьи"/>
    <w:basedOn w:val="1"/>
    <w:next w:val="1"/>
    <w:qFormat/>
    <w:uiPriority w:val="99"/>
    <w:pPr>
      <w:autoSpaceDE w:val="0"/>
      <w:autoSpaceDN w:val="0"/>
      <w:adjustRightInd w:val="0"/>
      <w:spacing w:after="0" w:line="240" w:lineRule="auto"/>
      <w:ind w:left="1612" w:hanging="892"/>
      <w:jc w:val="both"/>
    </w:pPr>
    <w:rPr>
      <w:rFonts w:ascii="Arial" w:hAnsi="Arial" w:cs="Arial"/>
      <w:sz w:val="20"/>
      <w:szCs w:val="20"/>
    </w:rPr>
  </w:style>
  <w:style w:type="paragraph" w:customStyle="1" w:styleId="22">
    <w:name w:val="Комментарий"/>
    <w:basedOn w:val="1"/>
    <w:next w:val="1"/>
    <w:qFormat/>
    <w:uiPriority w:val="99"/>
    <w:pPr>
      <w:widowControl w:val="0"/>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23">
    <w:name w:val="Верхний колонтитул Знак"/>
    <w:basedOn w:val="6"/>
    <w:link w:val="13"/>
    <w:qFormat/>
    <w:uiPriority w:val="99"/>
  </w:style>
  <w:style w:type="character" w:customStyle="1" w:styleId="24">
    <w:name w:val="Нижний колонтитул Знак"/>
    <w:basedOn w:val="6"/>
    <w:link w:val="16"/>
    <w:qFormat/>
    <w:uiPriority w:val="99"/>
  </w:style>
  <w:style w:type="paragraph" w:customStyle="1" w:styleId="25">
    <w:name w:val="ConsPlusNormal"/>
    <w:link w:val="44"/>
    <w:qFormat/>
    <w:uiPriority w:val="0"/>
    <w:pPr>
      <w:widowControl w:val="0"/>
      <w:autoSpaceDE w:val="0"/>
      <w:autoSpaceDN w:val="0"/>
      <w:adjustRightInd w:val="0"/>
      <w:ind w:firstLine="720"/>
    </w:pPr>
    <w:rPr>
      <w:rFonts w:ascii="Arial" w:hAnsi="Arial" w:eastAsia="Times New Roman" w:cs="Arial"/>
      <w:lang w:val="ru-RU" w:eastAsia="ru-RU" w:bidi="ar-SA"/>
    </w:rPr>
  </w:style>
  <w:style w:type="character" w:customStyle="1" w:styleId="26">
    <w:name w:val="Заголовок 1 Знак"/>
    <w:link w:val="2"/>
    <w:qFormat/>
    <w:uiPriority w:val="99"/>
    <w:rPr>
      <w:rFonts w:ascii="Arial" w:hAnsi="Arial" w:cs="Arial"/>
      <w:b/>
      <w:bCs/>
      <w:color w:val="000080"/>
    </w:rPr>
  </w:style>
  <w:style w:type="paragraph" w:customStyle="1" w:styleId="27">
    <w:name w:val="Таблицы (моноширинный)"/>
    <w:basedOn w:val="1"/>
    <w:next w:val="1"/>
    <w:qFormat/>
    <w:uiPriority w:val="99"/>
    <w:pPr>
      <w:autoSpaceDE w:val="0"/>
      <w:autoSpaceDN w:val="0"/>
      <w:adjustRightInd w:val="0"/>
      <w:spacing w:after="0" w:line="240" w:lineRule="auto"/>
      <w:jc w:val="both"/>
    </w:pPr>
    <w:rPr>
      <w:rFonts w:ascii="Courier New" w:hAnsi="Courier New" w:cs="Courier New"/>
      <w:sz w:val="20"/>
      <w:szCs w:val="20"/>
    </w:rPr>
  </w:style>
  <w:style w:type="character" w:customStyle="1" w:styleId="28">
    <w:name w:val="Текст выноски Знак"/>
    <w:link w:val="11"/>
    <w:qFormat/>
    <w:uiPriority w:val="0"/>
    <w:rPr>
      <w:rFonts w:ascii="Tahoma" w:hAnsi="Tahoma" w:cs="Tahoma"/>
      <w:sz w:val="16"/>
      <w:szCs w:val="16"/>
    </w:rPr>
  </w:style>
  <w:style w:type="paragraph" w:customStyle="1" w:styleId="29">
    <w:name w:val="ConsNonformat"/>
    <w:qFormat/>
    <w:uiPriority w:val="0"/>
    <w:pPr>
      <w:widowControl w:val="0"/>
      <w:suppressAutoHyphens/>
      <w:autoSpaceDE w:val="0"/>
      <w:ind w:right="19772"/>
    </w:pPr>
    <w:rPr>
      <w:rFonts w:ascii="Courier New" w:hAnsi="Courier New" w:eastAsia="Arial" w:cs="Courier New"/>
      <w:lang w:val="ru-RU" w:eastAsia="ar-SA" w:bidi="ar-SA"/>
    </w:rPr>
  </w:style>
  <w:style w:type="paragraph" w:customStyle="1" w:styleId="30">
    <w:name w:val="Содержимое таблицы"/>
    <w:basedOn w:val="1"/>
    <w:qFormat/>
    <w:uiPriority w:val="0"/>
    <w:pPr>
      <w:widowControl w:val="0"/>
      <w:suppressLineNumbers/>
      <w:suppressAutoHyphens/>
      <w:spacing w:after="0" w:line="240" w:lineRule="auto"/>
    </w:pPr>
    <w:rPr>
      <w:rFonts w:ascii="Arial" w:hAnsi="Arial" w:eastAsia="Lucida Sans Unicode"/>
      <w:kern w:val="1"/>
      <w:sz w:val="24"/>
      <w:szCs w:val="24"/>
      <w:lang w:eastAsia="ar-SA"/>
    </w:rPr>
  </w:style>
  <w:style w:type="character" w:customStyle="1" w:styleId="31">
    <w:name w:val="Font Style14"/>
    <w:qFormat/>
    <w:uiPriority w:val="0"/>
    <w:rPr>
      <w:rFonts w:ascii="Times New Roman" w:hAnsi="Times New Roman" w:eastAsia="Times New Roman" w:cs="Times New Roman"/>
      <w:sz w:val="18"/>
      <w:szCs w:val="18"/>
    </w:rPr>
  </w:style>
  <w:style w:type="character" w:customStyle="1" w:styleId="32">
    <w:name w:val="Основной текст Знак"/>
    <w:link w:val="3"/>
    <w:qFormat/>
    <w:uiPriority w:val="0"/>
    <w:rPr>
      <w:rFonts w:ascii="Arial" w:hAnsi="Arial" w:eastAsia="Lucida Sans Unicode"/>
      <w:kern w:val="1"/>
      <w:sz w:val="24"/>
      <w:szCs w:val="24"/>
      <w:lang w:eastAsia="ar-SA"/>
    </w:rPr>
  </w:style>
  <w:style w:type="paragraph" w:customStyle="1" w:styleId="33">
    <w:name w:val="Обычный + 13 пт"/>
    <w:basedOn w:val="1"/>
    <w:qFormat/>
    <w:uiPriority w:val="0"/>
    <w:pPr>
      <w:widowControl w:val="0"/>
      <w:suppressAutoHyphens/>
      <w:spacing w:after="0" w:line="240" w:lineRule="auto"/>
      <w:ind w:firstLine="709"/>
      <w:jc w:val="both"/>
    </w:pPr>
    <w:rPr>
      <w:rFonts w:ascii="Arial" w:hAnsi="Arial" w:eastAsia="Lucida Sans Unicode"/>
      <w:kern w:val="1"/>
      <w:sz w:val="26"/>
      <w:szCs w:val="26"/>
      <w:lang w:eastAsia="ar-SA"/>
    </w:rPr>
  </w:style>
  <w:style w:type="paragraph" w:customStyle="1" w:styleId="34">
    <w:name w:val="ConsPlusNonformat"/>
    <w:qFormat/>
    <w:uiPriority w:val="99"/>
    <w:pPr>
      <w:autoSpaceDE w:val="0"/>
      <w:autoSpaceDN w:val="0"/>
      <w:adjustRightInd w:val="0"/>
    </w:pPr>
    <w:rPr>
      <w:rFonts w:ascii="Courier New" w:hAnsi="Courier New" w:eastAsia="Times New Roman" w:cs="Courier New"/>
      <w:lang w:val="ru-RU" w:eastAsia="ru-RU" w:bidi="ar-SA"/>
    </w:rPr>
  </w:style>
  <w:style w:type="character" w:customStyle="1" w:styleId="35">
    <w:name w:val="Гипертекстовая ссылка"/>
    <w:qFormat/>
    <w:uiPriority w:val="99"/>
    <w:rPr>
      <w:color w:val="008000"/>
    </w:rPr>
  </w:style>
  <w:style w:type="paragraph" w:customStyle="1" w:styleId="36">
    <w:name w:val="ConsNormal"/>
    <w:qFormat/>
    <w:uiPriority w:val="0"/>
    <w:pPr>
      <w:widowControl w:val="0"/>
      <w:autoSpaceDE w:val="0"/>
      <w:autoSpaceDN w:val="0"/>
      <w:adjustRightInd w:val="0"/>
      <w:ind w:firstLine="720"/>
    </w:pPr>
    <w:rPr>
      <w:rFonts w:ascii="Arial" w:hAnsi="Arial" w:eastAsia="Times New Roman" w:cs="Arial"/>
      <w:lang w:val="ru-RU" w:eastAsia="ru-RU" w:bidi="ar-SA"/>
    </w:rPr>
  </w:style>
  <w:style w:type="character" w:customStyle="1" w:styleId="37">
    <w:name w:val="Font Style12"/>
    <w:qFormat/>
    <w:uiPriority w:val="0"/>
    <w:rPr>
      <w:rFonts w:ascii="Times New Roman" w:hAnsi="Times New Roman" w:cs="Times New Roman"/>
      <w:sz w:val="20"/>
      <w:szCs w:val="20"/>
    </w:rPr>
  </w:style>
  <w:style w:type="character" w:customStyle="1" w:styleId="38">
    <w:name w:val="iceouttxt"/>
    <w:basedOn w:val="6"/>
    <w:qFormat/>
    <w:uiPriority w:val="0"/>
  </w:style>
  <w:style w:type="character" w:customStyle="1" w:styleId="39">
    <w:name w:val="apple-style-span"/>
    <w:basedOn w:val="6"/>
    <w:qFormat/>
    <w:uiPriority w:val="0"/>
  </w:style>
  <w:style w:type="character" w:customStyle="1" w:styleId="40">
    <w:name w:val="apple-converted-space"/>
    <w:qFormat/>
    <w:uiPriority w:val="0"/>
  </w:style>
  <w:style w:type="paragraph" w:customStyle="1" w:styleId="41">
    <w:name w:val="Стиль"/>
    <w:qFormat/>
    <w:uiPriority w:val="0"/>
    <w:pPr>
      <w:widowControl w:val="0"/>
      <w:autoSpaceDE w:val="0"/>
      <w:autoSpaceDN w:val="0"/>
      <w:adjustRightInd w:val="0"/>
    </w:pPr>
    <w:rPr>
      <w:rFonts w:ascii="Times New Roman" w:hAnsi="Times New Roman" w:eastAsia="Times New Roman" w:cs="Times New Roman"/>
      <w:sz w:val="24"/>
      <w:szCs w:val="24"/>
      <w:lang w:val="ru-RU" w:eastAsia="ru-RU" w:bidi="ar-SA"/>
    </w:rPr>
  </w:style>
  <w:style w:type="character" w:customStyle="1" w:styleId="42">
    <w:name w:val="Название Знак"/>
    <w:basedOn w:val="6"/>
    <w:link w:val="15"/>
    <w:qFormat/>
    <w:uiPriority w:val="0"/>
    <w:rPr>
      <w:rFonts w:ascii="Cambria" w:hAnsi="Cambria" w:eastAsia="Times New Roman" w:cs="Times New Roman"/>
      <w:b/>
      <w:bCs/>
      <w:kern w:val="28"/>
      <w:sz w:val="32"/>
      <w:szCs w:val="32"/>
    </w:rPr>
  </w:style>
  <w:style w:type="character" w:customStyle="1" w:styleId="43">
    <w:name w:val="Основной текст с отступом 2 Знак"/>
    <w:basedOn w:val="6"/>
    <w:link w:val="18"/>
    <w:qFormat/>
    <w:uiPriority w:val="0"/>
    <w:rPr>
      <w:rFonts w:ascii="Times New Roman" w:hAnsi="Times New Roman"/>
      <w:sz w:val="24"/>
      <w:szCs w:val="24"/>
    </w:rPr>
  </w:style>
  <w:style w:type="character" w:customStyle="1" w:styleId="44">
    <w:name w:val="ConsPlusNormal Знак"/>
    <w:link w:val="25"/>
    <w:qFormat/>
    <w:locked/>
    <w:uiPriority w:val="0"/>
    <w:rPr>
      <w:rFonts w:ascii="Arial" w:hAnsi="Arial" w:cs="Arial"/>
      <w:lang w:val="ru-RU" w:eastAsia="ru-RU" w:bidi="ar-SA"/>
    </w:rPr>
  </w:style>
  <w:style w:type="character" w:customStyle="1" w:styleId="45">
    <w:name w:val="Обычный (веб) Знак"/>
    <w:link w:val="17"/>
    <w:qFormat/>
    <w:locked/>
    <w:uiPriority w:val="0"/>
    <w:rPr>
      <w:rFonts w:ascii="Times New Roman" w:hAnsi="Times New Roman" w:eastAsia="Lucida Sans Unicode"/>
      <w:kern w:val="1"/>
      <w:sz w:val="24"/>
      <w:szCs w:val="24"/>
    </w:rPr>
  </w:style>
  <w:style w:type="paragraph" w:customStyle="1" w:styleId="46">
    <w:name w:val="parametervalue"/>
    <w:basedOn w:val="1"/>
    <w:qFormat/>
    <w:uiPriority w:val="0"/>
    <w:pPr>
      <w:spacing w:before="100" w:beforeAutospacing="1" w:after="100" w:afterAutospacing="1" w:line="240" w:lineRule="auto"/>
    </w:pPr>
    <w:rPr>
      <w:rFonts w:ascii="Times New Roman" w:hAnsi="Times New Roman"/>
      <w:sz w:val="24"/>
      <w:szCs w:val="24"/>
    </w:rPr>
  </w:style>
  <w:style w:type="paragraph" w:customStyle="1" w:styleId="47">
    <w:name w:val="Обычный1"/>
    <w:link w:val="48"/>
    <w:qFormat/>
    <w:uiPriority w:val="99"/>
    <w:pPr>
      <w:jc w:val="both"/>
    </w:pPr>
    <w:rPr>
      <w:rFonts w:ascii="TimesET" w:hAnsi="TimesET" w:eastAsia="Calibri" w:cs="Times New Roman"/>
      <w:sz w:val="24"/>
      <w:szCs w:val="22"/>
      <w:lang w:val="ru-RU" w:eastAsia="ru-RU" w:bidi="ar-SA"/>
    </w:rPr>
  </w:style>
  <w:style w:type="character" w:customStyle="1" w:styleId="48">
    <w:name w:val="Обычный1 Знак"/>
    <w:link w:val="47"/>
    <w:qFormat/>
    <w:locked/>
    <w:uiPriority w:val="99"/>
    <w:rPr>
      <w:rFonts w:ascii="TimesET" w:hAnsi="TimesET" w:eastAsia="Calibri"/>
      <w:sz w:val="24"/>
      <w:szCs w:val="22"/>
    </w:rPr>
  </w:style>
  <w:style w:type="character" w:customStyle="1" w:styleId="49">
    <w:name w:val="Заголовок 2 Знак"/>
    <w:basedOn w:val="6"/>
    <w:link w:val="4"/>
    <w:qFormat/>
    <w:uiPriority w:val="0"/>
    <w:rPr>
      <w:rFonts w:ascii="Cambria" w:hAnsi="Cambria"/>
      <w:b/>
      <w:bCs/>
      <w:i/>
      <w:iCs/>
      <w:sz w:val="28"/>
      <w:szCs w:val="28"/>
      <w:lang w:eastAsia="en-US"/>
    </w:rPr>
  </w:style>
  <w:style w:type="character" w:customStyle="1" w:styleId="50">
    <w:name w:val="grame"/>
    <w:qFormat/>
    <w:uiPriority w:val="0"/>
  </w:style>
  <w:style w:type="character" w:customStyle="1" w:styleId="51">
    <w:name w:val="Схема документа Знак"/>
    <w:basedOn w:val="6"/>
    <w:link w:val="12"/>
    <w:qFormat/>
    <w:uiPriority w:val="0"/>
    <w:rPr>
      <w:rFonts w:ascii="Tahoma" w:hAnsi="Tahoma" w:cs="Tahoma"/>
      <w:sz w:val="16"/>
      <w:szCs w:val="16"/>
    </w:rPr>
  </w:style>
  <w:style w:type="paragraph" w:customStyle="1" w:styleId="52">
    <w:name w:val="s_1"/>
    <w:basedOn w:val="1"/>
    <w:qFormat/>
    <w:uiPriority w:val="0"/>
    <w:pPr>
      <w:spacing w:before="100" w:beforeAutospacing="1" w:after="100" w:afterAutospacing="1" w:line="240" w:lineRule="auto"/>
    </w:pPr>
    <w:rPr>
      <w:rFonts w:ascii="Times New Roman" w:hAnsi="Times New Roman"/>
      <w:sz w:val="24"/>
      <w:szCs w:val="24"/>
    </w:rPr>
  </w:style>
  <w:style w:type="paragraph" w:customStyle="1" w:styleId="53">
    <w:name w:val="Основной текст 21"/>
    <w:basedOn w:val="1"/>
    <w:qFormat/>
    <w:uiPriority w:val="0"/>
    <w:pPr>
      <w:suppressAutoHyphens/>
      <w:spacing w:after="120" w:line="480" w:lineRule="auto"/>
    </w:pPr>
    <w:rPr>
      <w:rFonts w:ascii="Times New Roman" w:hAnsi="Times New Roman"/>
      <w:sz w:val="24"/>
      <w:szCs w:val="24"/>
      <w:lang w:eastAsia="ar-SA"/>
    </w:rPr>
  </w:style>
  <w:style w:type="paragraph" w:styleId="54">
    <w:name w:val="No Spacing"/>
    <w:link w:val="58"/>
    <w:qFormat/>
    <w:uiPriority w:val="99"/>
    <w:rPr>
      <w:rFonts w:ascii="Calibri" w:hAnsi="Calibri" w:eastAsia="Times New Roman" w:cs="Times New Roman"/>
      <w:sz w:val="22"/>
      <w:szCs w:val="22"/>
      <w:lang w:val="ru-RU" w:eastAsia="ru-RU" w:bidi="ar-SA"/>
    </w:rPr>
  </w:style>
  <w:style w:type="paragraph" w:customStyle="1" w:styleId="55">
    <w:name w:val="Default"/>
    <w:qFormat/>
    <w:uiPriority w:val="0"/>
    <w:pPr>
      <w:autoSpaceDE w:val="0"/>
      <w:autoSpaceDN w:val="0"/>
      <w:adjustRightInd w:val="0"/>
    </w:pPr>
    <w:rPr>
      <w:rFonts w:ascii="Times New Roman" w:hAnsi="Times New Roman" w:eastAsia="Times New Roman" w:cs="Times New Roman"/>
      <w:color w:val="000000"/>
      <w:sz w:val="24"/>
      <w:szCs w:val="24"/>
      <w:lang w:val="ru-RU" w:eastAsia="ru-RU" w:bidi="ar-SA"/>
    </w:rPr>
  </w:style>
  <w:style w:type="character" w:customStyle="1" w:styleId="56">
    <w:name w:val="cardmaininfo__purchaselink2"/>
    <w:basedOn w:val="6"/>
    <w:qFormat/>
    <w:uiPriority w:val="0"/>
    <w:rPr>
      <w:color w:val="0065DD"/>
    </w:rPr>
  </w:style>
  <w:style w:type="paragraph" w:customStyle="1" w:styleId="57">
    <w:name w:val="Абзац списка1"/>
    <w:basedOn w:val="1"/>
    <w:qFormat/>
    <w:uiPriority w:val="0"/>
    <w:pPr>
      <w:suppressAutoHyphens/>
      <w:ind w:left="720"/>
    </w:pPr>
    <w:rPr>
      <w:lang w:val="en-US" w:eastAsia="ar-SA"/>
    </w:rPr>
  </w:style>
  <w:style w:type="character" w:customStyle="1" w:styleId="58">
    <w:name w:val="Без интервала Знак"/>
    <w:link w:val="54"/>
    <w:qFormat/>
    <w:locked/>
    <w:uiPriority w:val="99"/>
    <w:rPr>
      <w:sz w:val="22"/>
      <w:szCs w:val="22"/>
    </w:rPr>
  </w:style>
  <w:style w:type="paragraph" w:customStyle="1" w:styleId="59">
    <w:name w:val="defaultStyle"/>
    <w:link w:val="60"/>
    <w:unhideWhenUsed/>
    <w:qFormat/>
    <w:uiPriority w:val="99"/>
    <w:pPr>
      <w:spacing w:after="200" w:line="360" w:lineRule="auto"/>
      <w:jc w:val="both"/>
    </w:pPr>
    <w:rPr>
      <w:rFonts w:ascii="Calibri" w:hAnsi="Calibri" w:eastAsia="Calibri" w:cs="Times New Roman"/>
      <w:color w:val="000000"/>
      <w:sz w:val="24"/>
      <w:szCs w:val="22"/>
      <w:lang w:val="ru-RU" w:eastAsia="ru-RU" w:bidi="ar-SA"/>
    </w:rPr>
  </w:style>
  <w:style w:type="character" w:customStyle="1" w:styleId="60">
    <w:name w:val="defaultStyleCar"/>
    <w:link w:val="59"/>
    <w:unhideWhenUsed/>
    <w:qFormat/>
    <w:uiPriority w:val="99"/>
    <w:rPr>
      <w:rFonts w:eastAsia="Calibri"/>
      <w:color w:val="000000"/>
      <w:sz w:val="24"/>
      <w:szCs w:val="22"/>
    </w:rPr>
  </w:style>
  <w:style w:type="character" w:customStyle="1" w:styleId="61">
    <w:name w:val="Заголовок 3 Знак"/>
    <w:basedOn w:val="6"/>
    <w:link w:val="5"/>
    <w:qFormat/>
    <w:uiPriority w:val="0"/>
    <w:rPr>
      <w:rFonts w:asciiTheme="majorHAnsi" w:hAnsiTheme="majorHAnsi" w:eastAsiaTheme="majorEastAsia" w:cstheme="majorBidi"/>
      <w:b/>
      <w:bCs/>
      <w:color w:val="4F81BD" w:themeColor="accent1"/>
      <w:sz w:val="22"/>
      <w:szCs w:val="22"/>
      <w14:textFill>
        <w14:solidFill>
          <w14:schemeClr w14:val="accent1"/>
        </w14:solidFill>
      </w14:textFill>
    </w:rPr>
  </w:style>
  <w:style w:type="character" w:customStyle="1" w:styleId="62">
    <w:name w:val="Дата Знак"/>
    <w:basedOn w:val="6"/>
    <w:link w:val="14"/>
    <w:qFormat/>
    <w:uiPriority w:val="0"/>
    <w:rPr>
      <w:rFonts w:ascii="Times New Roman" w:hAnsi="Times New Roman"/>
      <w:sz w:val="24"/>
      <w:szCs w:val="24"/>
    </w:rPr>
  </w:style>
  <w:style w:type="character" w:customStyle="1" w:styleId="63">
    <w:name w:val="Абзац списка Знак"/>
    <w:link w:val="20"/>
    <w:qFormat/>
    <w:uiPriority w:val="34"/>
    <w:rPr>
      <w:sz w:val="22"/>
      <w:szCs w:val="22"/>
    </w:rPr>
  </w:style>
  <w:style w:type="character" w:customStyle="1" w:styleId="64">
    <w:name w:val="Интернет-ссылка"/>
    <w:qFormat/>
    <w:uiPriority w:val="99"/>
    <w:rPr>
      <w:color w:val="0000FF"/>
      <w:u w:val="single"/>
    </w:rPr>
  </w:style>
  <w:style w:type="table" w:customStyle="1" w:styleId="65">
    <w:name w:val="Сетка таблицы3"/>
    <w:basedOn w:val="7"/>
    <w:qFormat/>
    <w:uiPriority w:val="59"/>
    <w:rPr>
      <w:rFonts w:asciiTheme="minorHAnsi" w:hAnsiTheme="minorHAnsi" w:eastAsiaTheme="minorHAnsi" w:cstheme="minorBid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94A5F-4B0D-4A49-BB23-DC88B2F20170}">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41</Pages>
  <Words>16958</Words>
  <Characters>96664</Characters>
  <Lines>805</Lines>
  <Paragraphs>226</Paragraphs>
  <TotalTime>255</TotalTime>
  <ScaleCrop>false</ScaleCrop>
  <LinksUpToDate>false</LinksUpToDate>
  <CharactersWithSpaces>113396</CharactersWithSpaces>
  <Application>WPS Office_11.2.0.11513_F1E327BC-269C-435d-A152-05C5408002CA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2023-03-20T06:32:00Z</dcterms:created>
  <dc:creator>gku_user</dc:creator>
  <cp:lastModifiedBy>schelgacheva</cp:lastModifiedBy>
  <cp:lastPrinted>2023-03-20T11:21:00Z</cp:lastPrinted>
  <dcterms:modified xsi:type="dcterms:W3CDTF">2023-03-28T08:34:45Z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1049-11.2.0.11513</vt:lpwstr>
  </property>
  <property fmtid="{D5CDD505-2E9C-101B-9397-08002B2CF9AE}" pid="3" name="ICV">
    <vt:lpwstr>F25E9A8CE8994EC18C8D463339370206</vt:lpwstr>
  </property>
</Properties>
</file>