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0" w:rsidRDefault="00053640" w:rsidP="00053640">
      <w:pPr>
        <w:jc w:val="center"/>
        <w:rPr>
          <w:b/>
          <w:sz w:val="32"/>
          <w:szCs w:val="32"/>
        </w:rPr>
      </w:pPr>
      <w:r w:rsidRPr="000A1681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>вестка</w:t>
      </w:r>
      <w:r w:rsidRPr="000A1681">
        <w:rPr>
          <w:b/>
          <w:sz w:val="32"/>
          <w:szCs w:val="32"/>
        </w:rPr>
        <w:t xml:space="preserve"> расширенного аппаратного совещания </w:t>
      </w:r>
    </w:p>
    <w:p w:rsidR="00053640" w:rsidRPr="000A1681" w:rsidRDefault="00053640" w:rsidP="00053640">
      <w:pPr>
        <w:jc w:val="center"/>
        <w:rPr>
          <w:b/>
          <w:sz w:val="32"/>
          <w:szCs w:val="32"/>
        </w:rPr>
      </w:pPr>
      <w:r w:rsidRPr="000A1681">
        <w:rPr>
          <w:b/>
          <w:sz w:val="32"/>
          <w:szCs w:val="32"/>
        </w:rPr>
        <w:t>при главе Кыштымского городского округа</w:t>
      </w:r>
    </w:p>
    <w:p w:rsidR="00053640" w:rsidRPr="000A1681" w:rsidRDefault="00053640" w:rsidP="00053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апреля  2014</w:t>
      </w:r>
      <w:r w:rsidRPr="000A1681">
        <w:rPr>
          <w:b/>
          <w:sz w:val="32"/>
          <w:szCs w:val="32"/>
        </w:rPr>
        <w:t xml:space="preserve"> года</w:t>
      </w:r>
    </w:p>
    <w:p w:rsidR="00053640" w:rsidRPr="000A1681" w:rsidRDefault="00053640" w:rsidP="00053640">
      <w:pPr>
        <w:jc w:val="center"/>
        <w:rPr>
          <w:b/>
          <w:sz w:val="32"/>
          <w:szCs w:val="32"/>
        </w:rPr>
      </w:pPr>
    </w:p>
    <w:p w:rsidR="00053640" w:rsidRDefault="00053640" w:rsidP="000536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</w:t>
      </w:r>
    </w:p>
    <w:p w:rsidR="00053640" w:rsidRDefault="00053640" w:rsidP="00053640">
      <w:pPr>
        <w:jc w:val="both"/>
        <w:rPr>
          <w:sz w:val="32"/>
          <w:szCs w:val="32"/>
        </w:rPr>
      </w:pPr>
      <w:r w:rsidRPr="00925855">
        <w:rPr>
          <w:sz w:val="32"/>
          <w:szCs w:val="32"/>
        </w:rPr>
        <w:t xml:space="preserve">           </w:t>
      </w:r>
      <w:r>
        <w:rPr>
          <w:sz w:val="32"/>
          <w:szCs w:val="32"/>
        </w:rPr>
        <w:t>Предприятие «КЫШТЫМВОДОКАНАЛ» удостоено статуса «ЛИДЕР ОТРАСЛИ-2013». Данный статус свидетельствует о победе и достигнутом превосходстве  «</w:t>
      </w:r>
      <w:proofErr w:type="spellStart"/>
      <w:r>
        <w:rPr>
          <w:sz w:val="32"/>
          <w:szCs w:val="32"/>
        </w:rPr>
        <w:t>Кыштымводоканала</w:t>
      </w:r>
      <w:proofErr w:type="spellEnd"/>
      <w:r>
        <w:rPr>
          <w:sz w:val="32"/>
          <w:szCs w:val="32"/>
        </w:rPr>
        <w:t>» над конкурентами благодаря слаженной работе команды и высокого профессионализма руководства предприятия в прошлом году.</w:t>
      </w:r>
    </w:p>
    <w:p w:rsidR="00053640" w:rsidRDefault="00053640" w:rsidP="0005364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Основанием для награждения служит победное место в рейтинге предприятий РФ согласно Общероссийскому</w:t>
      </w:r>
      <w:r w:rsidRPr="007E7C3C">
        <w:rPr>
          <w:sz w:val="32"/>
          <w:szCs w:val="32"/>
        </w:rPr>
        <w:t xml:space="preserve"> классификатор</w:t>
      </w:r>
      <w:r>
        <w:rPr>
          <w:sz w:val="32"/>
          <w:szCs w:val="32"/>
        </w:rPr>
        <w:t>у</w:t>
      </w:r>
      <w:r w:rsidRPr="007E7C3C">
        <w:rPr>
          <w:sz w:val="32"/>
          <w:szCs w:val="32"/>
        </w:rPr>
        <w:t xml:space="preserve"> видов экономической деятельности</w:t>
      </w:r>
      <w:r>
        <w:rPr>
          <w:sz w:val="32"/>
          <w:szCs w:val="32"/>
        </w:rPr>
        <w:t xml:space="preserve">  «Сбор и очистка воды». </w:t>
      </w:r>
    </w:p>
    <w:p w:rsidR="00053640" w:rsidRDefault="00053640" w:rsidP="0005364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подтверждение статуса «Лидер отрасли-2013» ФОМЕНКО ВАСИЛИЮ ВИКТРОВИЧУ, директору МКП «</w:t>
      </w:r>
      <w:proofErr w:type="spellStart"/>
      <w:r>
        <w:rPr>
          <w:sz w:val="32"/>
          <w:szCs w:val="32"/>
        </w:rPr>
        <w:t>Кыштымводоканал</w:t>
      </w:r>
      <w:proofErr w:type="spellEnd"/>
      <w:r>
        <w:rPr>
          <w:sz w:val="32"/>
          <w:szCs w:val="32"/>
        </w:rPr>
        <w:t>» вручается:</w:t>
      </w:r>
    </w:p>
    <w:p w:rsidR="00053640" w:rsidRDefault="00053640" w:rsidP="0005364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ДИПЛОМ БИЗНЕСМЕНА ГОДА </w:t>
      </w:r>
    </w:p>
    <w:p w:rsidR="00053640" w:rsidRDefault="00053640" w:rsidP="0005364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НАСТЕННАЯ НАГРАДА «ЛИДЕР ОТРАСЛИ 2013»</w:t>
      </w:r>
    </w:p>
    <w:p w:rsidR="00053640" w:rsidRDefault="00053640" w:rsidP="0005364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3.НАЦИОНАЛЬНЫЙ СЕРТИФИКАТ «ЛИДЕР ОТРАСЛИ 2013» за 33 место по результатам проведённого всероссийского </w:t>
      </w:r>
      <w:proofErr w:type="spellStart"/>
      <w:proofErr w:type="gramStart"/>
      <w:r>
        <w:rPr>
          <w:sz w:val="32"/>
          <w:szCs w:val="32"/>
        </w:rPr>
        <w:t>бизнес-рейтинга</w:t>
      </w:r>
      <w:proofErr w:type="spellEnd"/>
      <w:proofErr w:type="gramEnd"/>
      <w:r>
        <w:rPr>
          <w:sz w:val="32"/>
          <w:szCs w:val="32"/>
        </w:rPr>
        <w:t xml:space="preserve"> среди 635 000 предприятий РФ!</w:t>
      </w:r>
    </w:p>
    <w:p w:rsidR="00053640" w:rsidRDefault="00053640" w:rsidP="0005364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Также Василий Викторович награждён ОРДЕНОМ «Бизнес слава» за высокие профессиональные навыки в управлении предприятием.   </w:t>
      </w:r>
    </w:p>
    <w:p w:rsidR="00053640" w:rsidRPr="00E75ADE" w:rsidRDefault="00053640" w:rsidP="00053640">
      <w:pPr>
        <w:ind w:firstLine="709"/>
        <w:jc w:val="both"/>
        <w:rPr>
          <w:caps/>
          <w:sz w:val="32"/>
          <w:szCs w:val="32"/>
        </w:rPr>
      </w:pPr>
      <w:r w:rsidRPr="00E75ADE">
        <w:rPr>
          <w:caps/>
          <w:sz w:val="32"/>
          <w:szCs w:val="32"/>
        </w:rPr>
        <w:t xml:space="preserve">Достижение высокого результата было бы невозможно без сотрудников МУП «Кыштымводоканал»   </w:t>
      </w:r>
    </w:p>
    <w:p w:rsidR="00053640" w:rsidRDefault="00053640" w:rsidP="000536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>ДИПЛОМЫ «Профессионал отрасли 2013»</w:t>
      </w:r>
      <w:r w:rsidRPr="00106483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весомый личный вклад в достижение успеха и преимущества предприятия над конкурентами </w:t>
      </w:r>
      <w:r>
        <w:rPr>
          <w:sz w:val="32"/>
          <w:szCs w:val="32"/>
        </w:rPr>
        <w:t>вручаются:</w:t>
      </w:r>
    </w:p>
    <w:p w:rsidR="00053640" w:rsidRDefault="00053640" w:rsidP="000536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Абакумовой Светлане Борисовне</w:t>
      </w:r>
      <w:r w:rsidRPr="00106483"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начальнику отдела химико-технологического контроля окружающей среды; </w:t>
      </w:r>
    </w:p>
    <w:p w:rsidR="00053640" w:rsidRDefault="00053640" w:rsidP="000536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 Годунову Анатолию Юрьевичу</w:t>
      </w:r>
      <w:r w:rsidRPr="00106483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заместителю главного инженера;</w:t>
      </w:r>
    </w:p>
    <w:p w:rsidR="00053640" w:rsidRDefault="00053640" w:rsidP="000536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Сырейщикову Сергею Петровичу</w:t>
      </w:r>
      <w:r w:rsidRPr="00106483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мастеру водопроводных сетей и сооружений участка оперативно-диспетчерской службы. </w:t>
      </w:r>
      <w:r w:rsidRPr="00925855">
        <w:rPr>
          <w:sz w:val="32"/>
          <w:szCs w:val="32"/>
        </w:rPr>
        <w:t xml:space="preserve">           </w:t>
      </w:r>
    </w:p>
    <w:p w:rsidR="00053640" w:rsidRPr="001A576C" w:rsidRDefault="00053640" w:rsidP="000536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53640" w:rsidRPr="00677678" w:rsidRDefault="00053640" w:rsidP="00053640">
      <w:pPr>
        <w:jc w:val="both"/>
        <w:rPr>
          <w:sz w:val="32"/>
          <w:szCs w:val="32"/>
        </w:rPr>
      </w:pPr>
      <w:r w:rsidRPr="00AF1C59">
        <w:rPr>
          <w:b/>
          <w:sz w:val="32"/>
          <w:szCs w:val="32"/>
        </w:rPr>
        <w:t xml:space="preserve">      </w:t>
      </w:r>
    </w:p>
    <w:p w:rsidR="00053640" w:rsidRDefault="00053640" w:rsidP="00053640">
      <w:pPr>
        <w:jc w:val="both"/>
        <w:rPr>
          <w:sz w:val="32"/>
          <w:szCs w:val="32"/>
        </w:rPr>
      </w:pPr>
    </w:p>
    <w:p w:rsidR="00053640" w:rsidRPr="00677678" w:rsidRDefault="00053640" w:rsidP="00053640">
      <w:pPr>
        <w:jc w:val="both"/>
        <w:rPr>
          <w:sz w:val="32"/>
          <w:szCs w:val="32"/>
        </w:rPr>
      </w:pPr>
      <w:r w:rsidRPr="00677678">
        <w:rPr>
          <w:sz w:val="32"/>
          <w:szCs w:val="32"/>
        </w:rPr>
        <w:t>1. Основной вопрос: «О мерах по обеспечению пропуска паводковых вод на территории Кыштымского городского округа в 2014 году».</w:t>
      </w:r>
    </w:p>
    <w:p w:rsidR="00053640" w:rsidRPr="00677678" w:rsidRDefault="00053640" w:rsidP="00053640">
      <w:pPr>
        <w:pStyle w:val="a3"/>
        <w:jc w:val="both"/>
        <w:rPr>
          <w:sz w:val="32"/>
          <w:szCs w:val="32"/>
        </w:rPr>
      </w:pPr>
      <w:r w:rsidRPr="00677678">
        <w:rPr>
          <w:b/>
          <w:sz w:val="32"/>
          <w:szCs w:val="32"/>
        </w:rPr>
        <w:t>Докладчик</w:t>
      </w:r>
      <w:r w:rsidRPr="00677678">
        <w:rPr>
          <w:sz w:val="32"/>
          <w:szCs w:val="32"/>
        </w:rPr>
        <w:t xml:space="preserve"> – Мошкин П.Г., первый заместитель главы Кыштымского городского округа, начальник МУ «Управление гражданской защиты Кыштымского городского округа». </w:t>
      </w:r>
    </w:p>
    <w:p w:rsidR="00053640" w:rsidRDefault="00053640" w:rsidP="00053640">
      <w:pPr>
        <w:pStyle w:val="a3"/>
        <w:jc w:val="both"/>
        <w:rPr>
          <w:bCs/>
          <w:sz w:val="32"/>
          <w:szCs w:val="32"/>
        </w:rPr>
      </w:pPr>
    </w:p>
    <w:p w:rsidR="00053640" w:rsidRPr="00677678" w:rsidRDefault="00053640" w:rsidP="0005364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77678">
        <w:rPr>
          <w:sz w:val="32"/>
          <w:szCs w:val="32"/>
        </w:rPr>
        <w:t xml:space="preserve">Информация о проведении весенних субботников по санитарной очистке и благоустройству территории Кыштымского городского округа. </w:t>
      </w:r>
    </w:p>
    <w:p w:rsidR="00053640" w:rsidRDefault="00053640" w:rsidP="00053640">
      <w:pPr>
        <w:pStyle w:val="a3"/>
        <w:jc w:val="both"/>
        <w:rPr>
          <w:sz w:val="32"/>
          <w:szCs w:val="32"/>
        </w:rPr>
      </w:pPr>
      <w:r w:rsidRPr="00677678">
        <w:rPr>
          <w:b/>
          <w:sz w:val="32"/>
          <w:szCs w:val="32"/>
        </w:rPr>
        <w:t>Докладчик</w:t>
      </w:r>
      <w:r w:rsidRPr="00677678">
        <w:rPr>
          <w:sz w:val="32"/>
          <w:szCs w:val="32"/>
        </w:rPr>
        <w:t xml:space="preserve"> – Лебедев О.К., заместитель  главы Кыштымского городского округа по жилищно-коммунальному хозяйству.</w:t>
      </w:r>
    </w:p>
    <w:p w:rsidR="00053640" w:rsidRDefault="00053640" w:rsidP="00053640">
      <w:pPr>
        <w:pStyle w:val="a3"/>
        <w:jc w:val="both"/>
        <w:rPr>
          <w:sz w:val="32"/>
          <w:szCs w:val="32"/>
        </w:rPr>
      </w:pPr>
    </w:p>
    <w:p w:rsidR="00053640" w:rsidRPr="00677678" w:rsidRDefault="00053640" w:rsidP="0005364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77678">
        <w:rPr>
          <w:sz w:val="32"/>
          <w:szCs w:val="32"/>
        </w:rPr>
        <w:t xml:space="preserve">Информация о мероприятиях по профилактике клещевых инфекций в </w:t>
      </w:r>
      <w:proofErr w:type="spellStart"/>
      <w:r w:rsidRPr="00677678">
        <w:rPr>
          <w:sz w:val="32"/>
          <w:szCs w:val="32"/>
        </w:rPr>
        <w:t>Кышытмском</w:t>
      </w:r>
      <w:proofErr w:type="spellEnd"/>
      <w:r w:rsidRPr="00677678">
        <w:rPr>
          <w:sz w:val="32"/>
          <w:szCs w:val="32"/>
        </w:rPr>
        <w:t xml:space="preserve"> городском округе в сезон 2014 года. </w:t>
      </w:r>
    </w:p>
    <w:p w:rsidR="00053640" w:rsidRDefault="00053640" w:rsidP="00053640">
      <w:pPr>
        <w:pStyle w:val="a3"/>
        <w:jc w:val="both"/>
        <w:rPr>
          <w:sz w:val="32"/>
          <w:szCs w:val="32"/>
        </w:rPr>
      </w:pPr>
      <w:r w:rsidRPr="00677678">
        <w:rPr>
          <w:b/>
          <w:sz w:val="32"/>
          <w:szCs w:val="32"/>
        </w:rPr>
        <w:t xml:space="preserve">Докладчик </w:t>
      </w:r>
      <w:r w:rsidRPr="00677678">
        <w:rPr>
          <w:sz w:val="32"/>
          <w:szCs w:val="32"/>
        </w:rPr>
        <w:t xml:space="preserve">– </w:t>
      </w:r>
      <w:proofErr w:type="spellStart"/>
      <w:r w:rsidRPr="00677678">
        <w:rPr>
          <w:sz w:val="32"/>
          <w:szCs w:val="32"/>
        </w:rPr>
        <w:t>Классен</w:t>
      </w:r>
      <w:proofErr w:type="spellEnd"/>
      <w:r w:rsidRPr="00677678">
        <w:rPr>
          <w:sz w:val="32"/>
          <w:szCs w:val="32"/>
        </w:rPr>
        <w:t xml:space="preserve"> Е.А., главный врач ММЛПУ «</w:t>
      </w:r>
      <w:proofErr w:type="spellStart"/>
      <w:r w:rsidRPr="00677678">
        <w:rPr>
          <w:sz w:val="32"/>
          <w:szCs w:val="32"/>
        </w:rPr>
        <w:t>Кыштымская</w:t>
      </w:r>
      <w:proofErr w:type="spellEnd"/>
      <w:r w:rsidRPr="00677678">
        <w:rPr>
          <w:sz w:val="32"/>
          <w:szCs w:val="32"/>
        </w:rPr>
        <w:t xml:space="preserve"> центральная городская больница им.А.П. Силаева».</w:t>
      </w:r>
    </w:p>
    <w:p w:rsidR="00053640" w:rsidRPr="00440F95" w:rsidRDefault="00053640" w:rsidP="00053640">
      <w:pPr>
        <w:pStyle w:val="a3"/>
        <w:jc w:val="both"/>
        <w:rPr>
          <w:bCs/>
          <w:sz w:val="32"/>
          <w:szCs w:val="32"/>
        </w:rPr>
      </w:pPr>
    </w:p>
    <w:p w:rsidR="00053640" w:rsidRDefault="00053640" w:rsidP="0005364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AF1C59">
        <w:rPr>
          <w:sz w:val="32"/>
          <w:szCs w:val="32"/>
        </w:rPr>
        <w:t xml:space="preserve">Информация по анализу оперативной обстановки за </w:t>
      </w:r>
      <w:r>
        <w:rPr>
          <w:sz w:val="32"/>
          <w:szCs w:val="32"/>
        </w:rPr>
        <w:t>март 2014</w:t>
      </w:r>
      <w:r w:rsidRPr="00AF1C59">
        <w:rPr>
          <w:sz w:val="32"/>
          <w:szCs w:val="32"/>
        </w:rPr>
        <w:t>г. (предоставляется письменно участникам совещания в пакете документов в форме сводной информации). Ответственный – Мошкин П.Г., первый заместитель главы Кыштымского городского округа, начальник МУ «Управление гражданской защиты».</w:t>
      </w:r>
    </w:p>
    <w:p w:rsidR="00053640" w:rsidRDefault="00053640" w:rsidP="00053640">
      <w:pPr>
        <w:pStyle w:val="a3"/>
        <w:jc w:val="both"/>
        <w:rPr>
          <w:b/>
          <w:sz w:val="32"/>
          <w:szCs w:val="32"/>
        </w:rPr>
      </w:pPr>
    </w:p>
    <w:p w:rsidR="00053640" w:rsidRDefault="00053640" w:rsidP="00053640">
      <w:pPr>
        <w:pStyle w:val="a3"/>
        <w:jc w:val="center"/>
        <w:rPr>
          <w:b/>
          <w:sz w:val="36"/>
          <w:szCs w:val="36"/>
        </w:rPr>
      </w:pPr>
    </w:p>
    <w:p w:rsidR="00053640" w:rsidRDefault="00053640" w:rsidP="00053640">
      <w:pPr>
        <w:pStyle w:val="a3"/>
        <w:jc w:val="center"/>
        <w:rPr>
          <w:b/>
          <w:sz w:val="36"/>
          <w:szCs w:val="36"/>
        </w:rPr>
      </w:pPr>
    </w:p>
    <w:p w:rsidR="00053640" w:rsidRDefault="00053640" w:rsidP="00053640">
      <w:pPr>
        <w:pStyle w:val="a3"/>
        <w:jc w:val="center"/>
        <w:rPr>
          <w:b/>
          <w:sz w:val="36"/>
          <w:szCs w:val="36"/>
        </w:rPr>
      </w:pP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40"/>
    <w:rsid w:val="00053640"/>
    <w:rsid w:val="002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3640"/>
    <w:rPr>
      <w:szCs w:val="20"/>
    </w:rPr>
  </w:style>
  <w:style w:type="character" w:customStyle="1" w:styleId="a4">
    <w:name w:val="Основной текст Знак"/>
    <w:basedOn w:val="a0"/>
    <w:link w:val="a3"/>
    <w:rsid w:val="000536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2014-11-19T08:29:00Z</dcterms:created>
  <dcterms:modified xsi:type="dcterms:W3CDTF">2014-11-19T08:31:00Z</dcterms:modified>
</cp:coreProperties>
</file>