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B0" w:rsidRPr="0050069D" w:rsidRDefault="0050069D" w:rsidP="005006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5A20B0" w:rsidRPr="0050069D">
        <w:rPr>
          <w:b/>
          <w:sz w:val="26"/>
          <w:szCs w:val="26"/>
        </w:rPr>
        <w:t>Утверждаю:_________________________</w:t>
      </w:r>
    </w:p>
    <w:p w:rsidR="005A20B0" w:rsidRPr="0050069D" w:rsidRDefault="005A20B0" w:rsidP="005A20B0">
      <w:pPr>
        <w:jc w:val="right"/>
        <w:rPr>
          <w:b/>
          <w:sz w:val="26"/>
          <w:szCs w:val="26"/>
        </w:rPr>
      </w:pPr>
      <w:r w:rsidRPr="0050069D">
        <w:rPr>
          <w:b/>
          <w:sz w:val="26"/>
          <w:szCs w:val="26"/>
        </w:rPr>
        <w:t>Глава Кыштымского городского округа</w:t>
      </w:r>
    </w:p>
    <w:p w:rsidR="005A20B0" w:rsidRPr="0050069D" w:rsidRDefault="005A20B0" w:rsidP="005A20B0">
      <w:pPr>
        <w:jc w:val="right"/>
        <w:rPr>
          <w:b/>
          <w:sz w:val="26"/>
          <w:szCs w:val="26"/>
        </w:rPr>
      </w:pPr>
      <w:r w:rsidRPr="0050069D">
        <w:rPr>
          <w:b/>
          <w:sz w:val="26"/>
          <w:szCs w:val="26"/>
        </w:rPr>
        <w:t xml:space="preserve">Л.А.Шеболаева </w:t>
      </w:r>
    </w:p>
    <w:p w:rsidR="005A20B0" w:rsidRPr="0050069D" w:rsidRDefault="005A20B0" w:rsidP="005A20B0">
      <w:pPr>
        <w:jc w:val="right"/>
        <w:rPr>
          <w:b/>
          <w:sz w:val="26"/>
          <w:szCs w:val="26"/>
        </w:rPr>
      </w:pPr>
    </w:p>
    <w:p w:rsidR="005A20B0" w:rsidRPr="0050069D" w:rsidRDefault="005A20B0" w:rsidP="005A20B0">
      <w:pPr>
        <w:jc w:val="center"/>
        <w:rPr>
          <w:b/>
          <w:sz w:val="26"/>
          <w:szCs w:val="26"/>
        </w:rPr>
      </w:pPr>
      <w:r w:rsidRPr="0050069D">
        <w:rPr>
          <w:b/>
          <w:sz w:val="26"/>
          <w:szCs w:val="26"/>
        </w:rPr>
        <w:t xml:space="preserve">План работы </w:t>
      </w:r>
      <w:r w:rsidR="0050069D">
        <w:rPr>
          <w:b/>
          <w:sz w:val="26"/>
          <w:szCs w:val="26"/>
        </w:rPr>
        <w:t>а</w:t>
      </w:r>
      <w:r w:rsidRPr="0050069D">
        <w:rPr>
          <w:b/>
          <w:sz w:val="26"/>
          <w:szCs w:val="26"/>
        </w:rPr>
        <w:t xml:space="preserve">дминистрации Кыштымского городского округа на </w:t>
      </w:r>
      <w:r w:rsidRPr="0050069D">
        <w:rPr>
          <w:b/>
          <w:sz w:val="26"/>
          <w:szCs w:val="26"/>
          <w:lang w:val="en-US"/>
        </w:rPr>
        <w:t>I</w:t>
      </w:r>
      <w:r w:rsidRPr="0050069D">
        <w:rPr>
          <w:b/>
          <w:sz w:val="26"/>
          <w:szCs w:val="26"/>
        </w:rPr>
        <w:t xml:space="preserve"> квартал 202</w:t>
      </w:r>
      <w:r w:rsidR="00621FA5" w:rsidRPr="0050069D">
        <w:rPr>
          <w:b/>
          <w:sz w:val="26"/>
          <w:szCs w:val="26"/>
        </w:rPr>
        <w:t>3</w:t>
      </w:r>
      <w:r w:rsidRPr="0050069D">
        <w:rPr>
          <w:b/>
          <w:sz w:val="26"/>
          <w:szCs w:val="26"/>
        </w:rPr>
        <w:t xml:space="preserve"> г.</w:t>
      </w:r>
    </w:p>
    <w:p w:rsidR="007556EA" w:rsidRPr="0050069D" w:rsidRDefault="007556EA" w:rsidP="005A20B0">
      <w:pPr>
        <w:jc w:val="center"/>
        <w:rPr>
          <w:b/>
          <w:sz w:val="26"/>
          <w:szCs w:val="26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959"/>
        <w:gridCol w:w="149"/>
        <w:gridCol w:w="6377"/>
        <w:gridCol w:w="1554"/>
        <w:gridCol w:w="141"/>
        <w:gridCol w:w="4111"/>
        <w:gridCol w:w="1843"/>
      </w:tblGrid>
      <w:tr w:rsidR="005A20B0" w:rsidRPr="0050069D" w:rsidTr="006A7E36">
        <w:tc>
          <w:tcPr>
            <w:tcW w:w="959" w:type="dxa"/>
          </w:tcPr>
          <w:p w:rsidR="005A20B0" w:rsidRPr="0050069D" w:rsidRDefault="005A20B0" w:rsidP="005A20B0">
            <w:pPr>
              <w:jc w:val="right"/>
              <w:rPr>
                <w:b/>
                <w:sz w:val="26"/>
                <w:szCs w:val="26"/>
              </w:rPr>
            </w:pPr>
            <w:r w:rsidRPr="0050069D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0069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0069D">
              <w:rPr>
                <w:b/>
                <w:sz w:val="26"/>
                <w:szCs w:val="26"/>
              </w:rPr>
              <w:t>/</w:t>
            </w:r>
            <w:proofErr w:type="spellStart"/>
            <w:r w:rsidRPr="0050069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26" w:type="dxa"/>
            <w:gridSpan w:val="2"/>
          </w:tcPr>
          <w:p w:rsidR="005A20B0" w:rsidRPr="0050069D" w:rsidRDefault="005A20B0" w:rsidP="005A20B0">
            <w:pPr>
              <w:jc w:val="center"/>
              <w:rPr>
                <w:b/>
                <w:sz w:val="26"/>
                <w:szCs w:val="26"/>
              </w:rPr>
            </w:pPr>
            <w:r w:rsidRPr="0050069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4" w:type="dxa"/>
          </w:tcPr>
          <w:p w:rsidR="005A20B0" w:rsidRPr="0050069D" w:rsidRDefault="005A20B0" w:rsidP="005A20B0">
            <w:pPr>
              <w:jc w:val="center"/>
              <w:rPr>
                <w:b/>
                <w:sz w:val="26"/>
                <w:szCs w:val="26"/>
              </w:rPr>
            </w:pPr>
            <w:r w:rsidRPr="0050069D">
              <w:rPr>
                <w:b/>
                <w:sz w:val="26"/>
                <w:szCs w:val="26"/>
              </w:rPr>
              <w:t>Срок</w:t>
            </w:r>
          </w:p>
        </w:tc>
        <w:tc>
          <w:tcPr>
            <w:tcW w:w="4252" w:type="dxa"/>
            <w:gridSpan w:val="2"/>
          </w:tcPr>
          <w:p w:rsidR="00BD1644" w:rsidRPr="0050069D" w:rsidRDefault="005A20B0" w:rsidP="005A20B0">
            <w:pPr>
              <w:jc w:val="center"/>
              <w:rPr>
                <w:b/>
                <w:sz w:val="26"/>
                <w:szCs w:val="26"/>
              </w:rPr>
            </w:pPr>
            <w:r w:rsidRPr="0050069D">
              <w:rPr>
                <w:b/>
                <w:sz w:val="26"/>
                <w:szCs w:val="26"/>
              </w:rPr>
              <w:t xml:space="preserve">Ответственный </w:t>
            </w:r>
          </w:p>
          <w:p w:rsidR="005A20B0" w:rsidRPr="0050069D" w:rsidRDefault="005A20B0" w:rsidP="005A20B0">
            <w:pPr>
              <w:jc w:val="center"/>
              <w:rPr>
                <w:b/>
                <w:sz w:val="26"/>
                <w:szCs w:val="26"/>
              </w:rPr>
            </w:pPr>
            <w:r w:rsidRPr="0050069D">
              <w:rPr>
                <w:b/>
                <w:sz w:val="26"/>
                <w:szCs w:val="26"/>
              </w:rPr>
              <w:t>за выполнение</w:t>
            </w:r>
          </w:p>
        </w:tc>
        <w:tc>
          <w:tcPr>
            <w:tcW w:w="1843" w:type="dxa"/>
          </w:tcPr>
          <w:p w:rsidR="005A20B0" w:rsidRPr="0050069D" w:rsidRDefault="005A20B0" w:rsidP="005A20B0">
            <w:pPr>
              <w:jc w:val="center"/>
              <w:rPr>
                <w:b/>
                <w:sz w:val="26"/>
                <w:szCs w:val="26"/>
              </w:rPr>
            </w:pPr>
            <w:r w:rsidRPr="0050069D">
              <w:rPr>
                <w:b/>
                <w:sz w:val="26"/>
                <w:szCs w:val="26"/>
              </w:rPr>
              <w:t>Отметка о выполнении</w:t>
            </w:r>
          </w:p>
        </w:tc>
      </w:tr>
      <w:tr w:rsidR="005A20B0" w:rsidRPr="0050069D" w:rsidTr="006A7E36">
        <w:tc>
          <w:tcPr>
            <w:tcW w:w="15134" w:type="dxa"/>
            <w:gridSpan w:val="7"/>
          </w:tcPr>
          <w:p w:rsidR="005A20B0" w:rsidRPr="0050069D" w:rsidRDefault="007556EA" w:rsidP="007556EA">
            <w:pPr>
              <w:pStyle w:val="a6"/>
              <w:ind w:left="0"/>
              <w:jc w:val="center"/>
              <w:rPr>
                <w:b/>
                <w:sz w:val="26"/>
                <w:szCs w:val="26"/>
              </w:rPr>
            </w:pPr>
            <w:r w:rsidRPr="0050069D">
              <w:rPr>
                <w:b/>
                <w:sz w:val="26"/>
                <w:szCs w:val="26"/>
              </w:rPr>
              <w:t>1.</w:t>
            </w:r>
            <w:r w:rsidR="005A20B0" w:rsidRPr="0050069D">
              <w:rPr>
                <w:b/>
                <w:sz w:val="26"/>
                <w:szCs w:val="26"/>
              </w:rPr>
              <w:t>Вопросы для рассмотрения на расширенных совещаниях при главе округа</w:t>
            </w:r>
          </w:p>
          <w:p w:rsidR="005A20B0" w:rsidRPr="0050069D" w:rsidRDefault="005A20B0" w:rsidP="00C21D01">
            <w:pPr>
              <w:jc w:val="center"/>
              <w:rPr>
                <w:b/>
                <w:sz w:val="26"/>
                <w:szCs w:val="26"/>
              </w:rPr>
            </w:pPr>
            <w:r w:rsidRPr="0050069D">
              <w:rPr>
                <w:b/>
                <w:sz w:val="26"/>
                <w:szCs w:val="26"/>
              </w:rPr>
              <w:t>и Собранием депутатов Кыштымского городского округа</w:t>
            </w:r>
          </w:p>
        </w:tc>
      </w:tr>
      <w:tr w:rsidR="005A20B0" w:rsidRPr="0050069D" w:rsidTr="006A7E36">
        <w:tc>
          <w:tcPr>
            <w:tcW w:w="959" w:type="dxa"/>
          </w:tcPr>
          <w:p w:rsidR="005A20B0" w:rsidRPr="0050069D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A20B0" w:rsidRPr="0050069D" w:rsidRDefault="00B11AB4" w:rsidP="007D449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 состоянии аварийности на автодорогах Кыштымского городского округа по итогам 202</w:t>
            </w:r>
            <w:r w:rsidR="007D4494" w:rsidRPr="0050069D">
              <w:rPr>
                <w:sz w:val="26"/>
                <w:szCs w:val="26"/>
              </w:rPr>
              <w:t>2</w:t>
            </w:r>
            <w:r w:rsidRPr="0050069D">
              <w:rPr>
                <w:sz w:val="26"/>
                <w:szCs w:val="26"/>
              </w:rPr>
              <w:t xml:space="preserve"> года, принимаемых мерах по обеспечению безопасности дорожного движения, законопослушного поведения участников дорожного движения</w:t>
            </w:r>
            <w:r w:rsidR="007D4494" w:rsidRPr="0050069D">
              <w:rPr>
                <w:sz w:val="26"/>
                <w:szCs w:val="26"/>
              </w:rPr>
              <w:t>.</w:t>
            </w:r>
          </w:p>
        </w:tc>
        <w:tc>
          <w:tcPr>
            <w:tcW w:w="1554" w:type="dxa"/>
          </w:tcPr>
          <w:p w:rsidR="005A20B0" w:rsidRPr="0050069D" w:rsidRDefault="00B11AB4" w:rsidP="007D449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0</w:t>
            </w:r>
            <w:r w:rsidR="007D4494" w:rsidRPr="0050069D">
              <w:rPr>
                <w:sz w:val="26"/>
                <w:szCs w:val="26"/>
              </w:rPr>
              <w:t>6</w:t>
            </w:r>
            <w:r w:rsidRPr="0050069D">
              <w:rPr>
                <w:sz w:val="26"/>
                <w:szCs w:val="26"/>
              </w:rPr>
              <w:t>.02</w:t>
            </w:r>
          </w:p>
        </w:tc>
        <w:tc>
          <w:tcPr>
            <w:tcW w:w="4252" w:type="dxa"/>
            <w:gridSpan w:val="2"/>
          </w:tcPr>
          <w:p w:rsidR="005A20B0" w:rsidRPr="0050069D" w:rsidRDefault="00B11AB4" w:rsidP="00FE7D95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Алферов В. Ю., начальник ОГИБДД МО МВД РФ «Кыштымский» Челябинской области (по согласованию), Мошкин П. Г., первый заместитель главы Кыштымского городского округа.</w:t>
            </w:r>
          </w:p>
        </w:tc>
        <w:tc>
          <w:tcPr>
            <w:tcW w:w="1843" w:type="dxa"/>
          </w:tcPr>
          <w:p w:rsidR="005A20B0" w:rsidRPr="0050069D" w:rsidRDefault="005A20B0" w:rsidP="005A20B0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B11AB4" w:rsidRPr="0050069D" w:rsidTr="006A7E36">
        <w:tc>
          <w:tcPr>
            <w:tcW w:w="959" w:type="dxa"/>
          </w:tcPr>
          <w:p w:rsidR="00B11AB4" w:rsidRPr="0050069D" w:rsidRDefault="00B11AB4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B11AB4" w:rsidRPr="0050069D" w:rsidRDefault="007D4494" w:rsidP="005A20B0">
            <w:pPr>
              <w:rPr>
                <w:sz w:val="26"/>
                <w:szCs w:val="26"/>
                <w:highlight w:val="yellow"/>
              </w:rPr>
            </w:pPr>
            <w:r w:rsidRPr="0050069D">
              <w:rPr>
                <w:sz w:val="26"/>
                <w:szCs w:val="26"/>
              </w:rPr>
              <w:t>О мероприятиях в Кыштымском городском округе согласно Указу Президента Российской Федерации от 27.07.2022 г. № 401 «О проведении в Российской Федерации Года педагога и наставника»</w:t>
            </w:r>
            <w:r w:rsidRPr="0050069D">
              <w:rPr>
                <w:color w:val="020C22"/>
                <w:sz w:val="26"/>
                <w:szCs w:val="26"/>
                <w:shd w:val="clear" w:color="auto" w:fill="FEFEFE"/>
              </w:rPr>
              <w:t>.</w:t>
            </w:r>
          </w:p>
        </w:tc>
        <w:tc>
          <w:tcPr>
            <w:tcW w:w="1554" w:type="dxa"/>
          </w:tcPr>
          <w:p w:rsidR="00B11AB4" w:rsidRPr="0050069D" w:rsidRDefault="00B11AB4" w:rsidP="007D449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0</w:t>
            </w:r>
            <w:r w:rsidR="007D4494" w:rsidRPr="0050069D">
              <w:rPr>
                <w:sz w:val="26"/>
                <w:szCs w:val="26"/>
              </w:rPr>
              <w:t>6</w:t>
            </w:r>
            <w:r w:rsidRPr="0050069D">
              <w:rPr>
                <w:sz w:val="26"/>
                <w:szCs w:val="26"/>
              </w:rPr>
              <w:t>.02</w:t>
            </w:r>
          </w:p>
        </w:tc>
        <w:tc>
          <w:tcPr>
            <w:tcW w:w="4252" w:type="dxa"/>
            <w:gridSpan w:val="2"/>
          </w:tcPr>
          <w:p w:rsidR="00B11AB4" w:rsidRPr="0050069D" w:rsidRDefault="007D4494" w:rsidP="00F7771E">
            <w:pPr>
              <w:tabs>
                <w:tab w:val="left" w:pos="3191"/>
                <w:tab w:val="center" w:pos="4890"/>
              </w:tabs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  <w:shd w:val="clear" w:color="auto" w:fill="FFFFFF"/>
              </w:rPr>
              <w:t>Попинако С.П., начальник Управления по делам образования администрации Кыштымского городского округа</w:t>
            </w:r>
          </w:p>
        </w:tc>
        <w:tc>
          <w:tcPr>
            <w:tcW w:w="1843" w:type="dxa"/>
          </w:tcPr>
          <w:p w:rsidR="00B11AB4" w:rsidRPr="0050069D" w:rsidRDefault="00B11AB4" w:rsidP="005A20B0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B11AB4" w:rsidRPr="0050069D" w:rsidTr="006A7E36">
        <w:tc>
          <w:tcPr>
            <w:tcW w:w="959" w:type="dxa"/>
          </w:tcPr>
          <w:p w:rsidR="00B11AB4" w:rsidRPr="0050069D" w:rsidRDefault="00B11AB4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B11AB4" w:rsidRPr="0050069D" w:rsidRDefault="007D4494" w:rsidP="005A20B0">
            <w:pPr>
              <w:rPr>
                <w:sz w:val="26"/>
                <w:szCs w:val="26"/>
                <w:highlight w:val="yellow"/>
              </w:rPr>
            </w:pPr>
            <w:r w:rsidRPr="0050069D">
              <w:rPr>
                <w:sz w:val="26"/>
                <w:szCs w:val="26"/>
              </w:rPr>
              <w:t>О текущем статусе внедрения на территории Кыштымского городского округа платформ обратной связи (</w:t>
            </w:r>
            <w:proofErr w:type="gramStart"/>
            <w:r w:rsidRPr="0050069D">
              <w:rPr>
                <w:sz w:val="26"/>
                <w:szCs w:val="26"/>
              </w:rPr>
              <w:t>ПОС</w:t>
            </w:r>
            <w:proofErr w:type="gramEnd"/>
            <w:r w:rsidRPr="0050069D">
              <w:rPr>
                <w:sz w:val="26"/>
                <w:szCs w:val="26"/>
              </w:rPr>
              <w:t>) и «НАШКЫШТЫМРФ».</w:t>
            </w:r>
          </w:p>
        </w:tc>
        <w:tc>
          <w:tcPr>
            <w:tcW w:w="1554" w:type="dxa"/>
          </w:tcPr>
          <w:p w:rsidR="00B11AB4" w:rsidRPr="0050069D" w:rsidRDefault="00B11AB4" w:rsidP="007D449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0</w:t>
            </w:r>
            <w:r w:rsidR="007D4494" w:rsidRPr="0050069D">
              <w:rPr>
                <w:sz w:val="26"/>
                <w:szCs w:val="26"/>
              </w:rPr>
              <w:t>6</w:t>
            </w:r>
            <w:r w:rsidRPr="0050069D">
              <w:rPr>
                <w:sz w:val="26"/>
                <w:szCs w:val="26"/>
              </w:rPr>
              <w:t>.02</w:t>
            </w:r>
          </w:p>
        </w:tc>
        <w:tc>
          <w:tcPr>
            <w:tcW w:w="4252" w:type="dxa"/>
            <w:gridSpan w:val="2"/>
          </w:tcPr>
          <w:p w:rsidR="00B11AB4" w:rsidRPr="0050069D" w:rsidRDefault="007D4494" w:rsidP="001729BF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  <w:shd w:val="clear" w:color="auto" w:fill="FFFFFF"/>
              </w:rPr>
              <w:t>Зарубина Е.А., заместитель главы Кыштымского городского округа по информационным технологиям</w:t>
            </w:r>
          </w:p>
        </w:tc>
        <w:tc>
          <w:tcPr>
            <w:tcW w:w="1843" w:type="dxa"/>
          </w:tcPr>
          <w:p w:rsidR="00B11AB4" w:rsidRPr="0050069D" w:rsidRDefault="00B11AB4" w:rsidP="005A20B0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B11AB4" w:rsidRPr="0050069D" w:rsidTr="006A7E36">
        <w:tc>
          <w:tcPr>
            <w:tcW w:w="959" w:type="dxa"/>
          </w:tcPr>
          <w:p w:rsidR="00B11AB4" w:rsidRPr="0050069D" w:rsidRDefault="00B11AB4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B11AB4" w:rsidRPr="0050069D" w:rsidRDefault="007D4494" w:rsidP="003E6874">
            <w:pPr>
              <w:rPr>
                <w:sz w:val="26"/>
                <w:szCs w:val="26"/>
                <w:highlight w:val="yellow"/>
              </w:rPr>
            </w:pPr>
            <w:r w:rsidRPr="0050069D">
              <w:rPr>
                <w:sz w:val="26"/>
                <w:szCs w:val="26"/>
              </w:rPr>
              <w:t>О развитии на территории Кыштымского городского округа добровольческого (волонтёрского) движения.</w:t>
            </w:r>
          </w:p>
        </w:tc>
        <w:tc>
          <w:tcPr>
            <w:tcW w:w="1554" w:type="dxa"/>
          </w:tcPr>
          <w:p w:rsidR="00B11AB4" w:rsidRPr="0050069D" w:rsidRDefault="00B11AB4" w:rsidP="007D449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0</w:t>
            </w:r>
            <w:r w:rsidR="007D4494" w:rsidRPr="0050069D">
              <w:rPr>
                <w:sz w:val="26"/>
                <w:szCs w:val="26"/>
              </w:rPr>
              <w:t>6</w:t>
            </w:r>
            <w:r w:rsidRPr="0050069D">
              <w:rPr>
                <w:sz w:val="26"/>
                <w:szCs w:val="26"/>
              </w:rPr>
              <w:t>.02</w:t>
            </w:r>
          </w:p>
        </w:tc>
        <w:tc>
          <w:tcPr>
            <w:tcW w:w="4252" w:type="dxa"/>
            <w:gridSpan w:val="2"/>
          </w:tcPr>
          <w:p w:rsidR="00B11AB4" w:rsidRPr="0050069D" w:rsidRDefault="007D4494" w:rsidP="003E6874">
            <w:pPr>
              <w:outlineLvl w:val="1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  <w:shd w:val="clear" w:color="auto" w:fill="FFFFFF"/>
              </w:rPr>
              <w:t>Трегубова М.Р., начальник Управления по культуре, молодежной политике и взаимодействию с общественными организациями администрации Кыштымского городского округа</w:t>
            </w:r>
          </w:p>
        </w:tc>
        <w:tc>
          <w:tcPr>
            <w:tcW w:w="1843" w:type="dxa"/>
          </w:tcPr>
          <w:p w:rsidR="00B11AB4" w:rsidRPr="0050069D" w:rsidRDefault="00B11AB4" w:rsidP="005A20B0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3E6874" w:rsidRPr="0050069D" w:rsidTr="006A7E36">
        <w:tc>
          <w:tcPr>
            <w:tcW w:w="959" w:type="dxa"/>
          </w:tcPr>
          <w:p w:rsidR="003E6874" w:rsidRPr="0050069D" w:rsidRDefault="003E6874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E6874" w:rsidRPr="0050069D" w:rsidRDefault="00B11AB4" w:rsidP="003E687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 ситуации на рынке труда и занятости населения Кыштымского городского округа.</w:t>
            </w:r>
          </w:p>
        </w:tc>
        <w:tc>
          <w:tcPr>
            <w:tcW w:w="1554" w:type="dxa"/>
          </w:tcPr>
          <w:p w:rsidR="003E6874" w:rsidRPr="0050069D" w:rsidRDefault="00FE7D95" w:rsidP="005A20B0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06</w:t>
            </w:r>
            <w:r w:rsidR="00B11AB4" w:rsidRPr="0050069D">
              <w:rPr>
                <w:sz w:val="26"/>
                <w:szCs w:val="26"/>
              </w:rPr>
              <w:t>.03</w:t>
            </w:r>
          </w:p>
        </w:tc>
        <w:tc>
          <w:tcPr>
            <w:tcW w:w="4252" w:type="dxa"/>
            <w:gridSpan w:val="2"/>
          </w:tcPr>
          <w:p w:rsidR="003E6874" w:rsidRPr="0050069D" w:rsidRDefault="00B11AB4" w:rsidP="00F7771E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Маркина О.В., директор Областного казённого учреждения «Центр занятости населения города Кыштыма» (по согласованию).</w:t>
            </w:r>
          </w:p>
        </w:tc>
        <w:tc>
          <w:tcPr>
            <w:tcW w:w="1843" w:type="dxa"/>
          </w:tcPr>
          <w:p w:rsidR="003E6874" w:rsidRPr="0050069D" w:rsidRDefault="003E6874" w:rsidP="005A20B0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B11AB4" w:rsidRPr="0050069D" w:rsidTr="006A7E36">
        <w:tc>
          <w:tcPr>
            <w:tcW w:w="959" w:type="dxa"/>
          </w:tcPr>
          <w:p w:rsidR="00B11AB4" w:rsidRPr="0050069D" w:rsidRDefault="00B11AB4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B11AB4" w:rsidRPr="0050069D" w:rsidRDefault="00B11AB4" w:rsidP="005A20B0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  <w:shd w:val="clear" w:color="auto" w:fill="FFFFFF"/>
              </w:rPr>
              <w:t>О готовности Кыштымского городского округа к пропуску паводковых вод</w:t>
            </w:r>
          </w:p>
        </w:tc>
        <w:tc>
          <w:tcPr>
            <w:tcW w:w="1554" w:type="dxa"/>
          </w:tcPr>
          <w:p w:rsidR="00B11AB4" w:rsidRPr="0050069D" w:rsidRDefault="00FE7D95" w:rsidP="00B11AB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06</w:t>
            </w:r>
            <w:r w:rsidR="00B11AB4" w:rsidRPr="0050069D">
              <w:rPr>
                <w:sz w:val="26"/>
                <w:szCs w:val="26"/>
              </w:rPr>
              <w:t>.03</w:t>
            </w:r>
          </w:p>
        </w:tc>
        <w:tc>
          <w:tcPr>
            <w:tcW w:w="4252" w:type="dxa"/>
            <w:gridSpan w:val="2"/>
          </w:tcPr>
          <w:p w:rsidR="00B11AB4" w:rsidRPr="0050069D" w:rsidRDefault="00B11AB4" w:rsidP="003C757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Мошкин П. Г., первый заместитель главы Кыштымского городского </w:t>
            </w:r>
            <w:r w:rsidRPr="0050069D">
              <w:rPr>
                <w:sz w:val="26"/>
                <w:szCs w:val="26"/>
              </w:rPr>
              <w:lastRenderedPageBreak/>
              <w:t>округа</w:t>
            </w:r>
            <w:r w:rsidRPr="0050069D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B11AB4" w:rsidRPr="0050069D" w:rsidRDefault="00B11AB4" w:rsidP="005A20B0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FE7D95" w:rsidRPr="0050069D" w:rsidTr="006A7E36">
        <w:tc>
          <w:tcPr>
            <w:tcW w:w="959" w:type="dxa"/>
          </w:tcPr>
          <w:p w:rsidR="00FE7D95" w:rsidRPr="0050069D" w:rsidRDefault="00FE7D95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FE7D95" w:rsidRPr="0050069D" w:rsidRDefault="00FE7D95" w:rsidP="005A20B0">
            <w:pPr>
              <w:rPr>
                <w:sz w:val="26"/>
                <w:szCs w:val="26"/>
                <w:shd w:val="clear" w:color="auto" w:fill="FFFFFF"/>
              </w:rPr>
            </w:pPr>
            <w:r w:rsidRPr="0050069D">
              <w:rPr>
                <w:sz w:val="26"/>
                <w:szCs w:val="26"/>
                <w:shd w:val="clear" w:color="auto" w:fill="FFFFFF"/>
              </w:rPr>
              <w:t xml:space="preserve">Об организации работы по газификации и </w:t>
            </w:r>
            <w:proofErr w:type="spellStart"/>
            <w:r w:rsidRPr="0050069D">
              <w:rPr>
                <w:sz w:val="26"/>
                <w:szCs w:val="26"/>
                <w:shd w:val="clear" w:color="auto" w:fill="FFFFFF"/>
              </w:rPr>
              <w:t>догазификации</w:t>
            </w:r>
            <w:proofErr w:type="spellEnd"/>
            <w:r w:rsidRPr="0050069D">
              <w:rPr>
                <w:sz w:val="26"/>
                <w:szCs w:val="26"/>
                <w:shd w:val="clear" w:color="auto" w:fill="FFFFFF"/>
              </w:rPr>
              <w:t xml:space="preserve"> территории Кыштымского городского округа.</w:t>
            </w:r>
          </w:p>
        </w:tc>
        <w:tc>
          <w:tcPr>
            <w:tcW w:w="1554" w:type="dxa"/>
          </w:tcPr>
          <w:p w:rsidR="00FE7D95" w:rsidRPr="0050069D" w:rsidRDefault="00FE7D95" w:rsidP="00B11AB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06.03</w:t>
            </w:r>
          </w:p>
        </w:tc>
        <w:tc>
          <w:tcPr>
            <w:tcW w:w="4252" w:type="dxa"/>
            <w:gridSpan w:val="2"/>
          </w:tcPr>
          <w:p w:rsidR="00FE7D95" w:rsidRPr="0050069D" w:rsidRDefault="00FE7D95" w:rsidP="003D3F52">
            <w:pPr>
              <w:outlineLvl w:val="1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Заикин А.А., заместитель  главы Кыштымского городского округа по экономике и инвестициям;</w:t>
            </w:r>
          </w:p>
          <w:p w:rsidR="00FE7D95" w:rsidRPr="0050069D" w:rsidRDefault="00FE7D95" w:rsidP="00FE7D95">
            <w:pPr>
              <w:tabs>
                <w:tab w:val="left" w:pos="3191"/>
                <w:tab w:val="center" w:pos="4890"/>
              </w:tabs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  <w:shd w:val="clear" w:color="auto" w:fill="FFFFFF"/>
              </w:rPr>
              <w:t xml:space="preserve">Васнев В. В., </w:t>
            </w:r>
            <w:r w:rsidRPr="0050069D">
              <w:rPr>
                <w:sz w:val="26"/>
                <w:szCs w:val="26"/>
              </w:rPr>
              <w:t>директор Кыштымского филиала АО «</w:t>
            </w:r>
            <w:proofErr w:type="spellStart"/>
            <w:r w:rsidRPr="0050069D">
              <w:rPr>
                <w:sz w:val="26"/>
                <w:szCs w:val="26"/>
              </w:rPr>
              <w:t>Газком</w:t>
            </w:r>
            <w:proofErr w:type="spellEnd"/>
            <w:r w:rsidRPr="0050069D">
              <w:rPr>
                <w:sz w:val="26"/>
                <w:szCs w:val="26"/>
              </w:rPr>
              <w:t xml:space="preserve"> газораспределение Челябинск» (по согласованию). </w:t>
            </w:r>
          </w:p>
        </w:tc>
        <w:tc>
          <w:tcPr>
            <w:tcW w:w="1843" w:type="dxa"/>
          </w:tcPr>
          <w:p w:rsidR="00FE7D95" w:rsidRPr="0050069D" w:rsidRDefault="00FE7D95" w:rsidP="005A20B0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B11AB4" w:rsidRPr="0050069D" w:rsidTr="006A7E36">
        <w:tc>
          <w:tcPr>
            <w:tcW w:w="959" w:type="dxa"/>
          </w:tcPr>
          <w:p w:rsidR="00B11AB4" w:rsidRPr="0050069D" w:rsidRDefault="00B11AB4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B11AB4" w:rsidRPr="0050069D" w:rsidRDefault="00FE7D95" w:rsidP="00347A25">
            <w:pPr>
              <w:rPr>
                <w:sz w:val="26"/>
                <w:szCs w:val="26"/>
                <w:highlight w:val="yellow"/>
              </w:rPr>
            </w:pPr>
            <w:r w:rsidRPr="0050069D">
              <w:rPr>
                <w:sz w:val="26"/>
                <w:szCs w:val="26"/>
                <w:shd w:val="clear" w:color="auto" w:fill="FFFFFF"/>
              </w:rPr>
              <w:t>О создании в Кыштымском городском округе муниципального отделения Общероссийского общественно - государственного движения детей и молодёжи.</w:t>
            </w:r>
          </w:p>
        </w:tc>
        <w:tc>
          <w:tcPr>
            <w:tcW w:w="1554" w:type="dxa"/>
          </w:tcPr>
          <w:p w:rsidR="00B11AB4" w:rsidRPr="0050069D" w:rsidRDefault="00FE7D95" w:rsidP="00B11AB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06</w:t>
            </w:r>
            <w:r w:rsidR="00B11AB4" w:rsidRPr="0050069D">
              <w:rPr>
                <w:sz w:val="26"/>
                <w:szCs w:val="26"/>
              </w:rPr>
              <w:t>.03</w:t>
            </w:r>
          </w:p>
        </w:tc>
        <w:tc>
          <w:tcPr>
            <w:tcW w:w="4252" w:type="dxa"/>
            <w:gridSpan w:val="2"/>
          </w:tcPr>
          <w:p w:rsidR="00B11AB4" w:rsidRPr="0050069D" w:rsidRDefault="00FE7D95" w:rsidP="00F7771E">
            <w:pPr>
              <w:tabs>
                <w:tab w:val="left" w:pos="3191"/>
                <w:tab w:val="center" w:pos="4890"/>
              </w:tabs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  <w:shd w:val="clear" w:color="auto" w:fill="FFFFFF"/>
              </w:rPr>
              <w:t>Саланчук Е.Ю., заместитель главы Кыштымского городского округа по социальной сфере</w:t>
            </w:r>
          </w:p>
        </w:tc>
        <w:tc>
          <w:tcPr>
            <w:tcW w:w="1843" w:type="dxa"/>
          </w:tcPr>
          <w:p w:rsidR="00B11AB4" w:rsidRPr="0050069D" w:rsidRDefault="00B11AB4" w:rsidP="005A20B0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2D0E44" w:rsidRPr="0050069D" w:rsidTr="006A7E36">
        <w:tc>
          <w:tcPr>
            <w:tcW w:w="959" w:type="dxa"/>
          </w:tcPr>
          <w:p w:rsidR="002D0E44" w:rsidRPr="0050069D" w:rsidRDefault="002D0E44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2D0E44" w:rsidRPr="0050069D" w:rsidRDefault="002D0E44" w:rsidP="00347A25">
            <w:pPr>
              <w:rPr>
                <w:sz w:val="26"/>
                <w:szCs w:val="26"/>
                <w:shd w:val="clear" w:color="auto" w:fill="FFFFFF"/>
              </w:rPr>
            </w:pPr>
            <w:r w:rsidRPr="0050069D">
              <w:rPr>
                <w:sz w:val="26"/>
                <w:szCs w:val="26"/>
                <w:shd w:val="clear" w:color="auto" w:fill="FFFFFF"/>
              </w:rPr>
              <w:t>Об утверждении Перечня необходимых и обязательных услуг, необходимых для предоставления муниципальных услуг в Кыштымском городском округе</w:t>
            </w:r>
          </w:p>
        </w:tc>
        <w:tc>
          <w:tcPr>
            <w:tcW w:w="1554" w:type="dxa"/>
          </w:tcPr>
          <w:p w:rsidR="002D0E44" w:rsidRPr="0050069D" w:rsidRDefault="002D0E44" w:rsidP="00B11AB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26.01</w:t>
            </w:r>
          </w:p>
        </w:tc>
        <w:tc>
          <w:tcPr>
            <w:tcW w:w="4252" w:type="dxa"/>
            <w:gridSpan w:val="2"/>
          </w:tcPr>
          <w:p w:rsidR="002D0E44" w:rsidRPr="0050069D" w:rsidRDefault="002D0E44" w:rsidP="00F7771E">
            <w:pPr>
              <w:tabs>
                <w:tab w:val="left" w:pos="3191"/>
                <w:tab w:val="center" w:pos="489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 w:rsidRPr="0050069D">
              <w:rPr>
                <w:sz w:val="26"/>
                <w:szCs w:val="26"/>
                <w:shd w:val="clear" w:color="auto" w:fill="FFFFFF"/>
              </w:rPr>
              <w:t>Зарубина Е.А., заместитель главы</w:t>
            </w:r>
          </w:p>
          <w:p w:rsidR="002D0E44" w:rsidRPr="0050069D" w:rsidRDefault="002D0E44" w:rsidP="00F7771E">
            <w:pPr>
              <w:tabs>
                <w:tab w:val="left" w:pos="3191"/>
                <w:tab w:val="center" w:pos="489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 w:rsidRPr="0050069D">
              <w:rPr>
                <w:sz w:val="26"/>
                <w:szCs w:val="26"/>
                <w:shd w:val="clear" w:color="auto" w:fill="FFFFFF"/>
              </w:rPr>
              <w:t>Кыштымского городского округа по информационным технологиям</w:t>
            </w:r>
          </w:p>
        </w:tc>
        <w:tc>
          <w:tcPr>
            <w:tcW w:w="1843" w:type="dxa"/>
          </w:tcPr>
          <w:p w:rsidR="002D0E44" w:rsidRPr="0050069D" w:rsidRDefault="002D0E44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2D0E44" w:rsidRPr="0050069D" w:rsidTr="006A7E36">
        <w:tc>
          <w:tcPr>
            <w:tcW w:w="959" w:type="dxa"/>
          </w:tcPr>
          <w:p w:rsidR="002D0E44" w:rsidRPr="0050069D" w:rsidRDefault="002D0E44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2D0E44" w:rsidRPr="0050069D" w:rsidRDefault="002D0E44" w:rsidP="00347A25">
            <w:pPr>
              <w:rPr>
                <w:sz w:val="26"/>
                <w:szCs w:val="26"/>
                <w:shd w:val="clear" w:color="auto" w:fill="FFFFFF"/>
              </w:rPr>
            </w:pPr>
            <w:r w:rsidRPr="0050069D">
              <w:rPr>
                <w:sz w:val="26"/>
                <w:szCs w:val="26"/>
                <w:shd w:val="clear" w:color="auto" w:fill="FFFFFF"/>
              </w:rPr>
              <w:t>О внесении изменений в решение Собрания депутатов Кыштымского городского округа от 22.12.2022 «О бюджете Кыштымского городского округа на 2023 год и на плановый период 2024-2025 годов</w:t>
            </w:r>
          </w:p>
        </w:tc>
        <w:tc>
          <w:tcPr>
            <w:tcW w:w="1554" w:type="dxa"/>
          </w:tcPr>
          <w:p w:rsidR="002D0E44" w:rsidRPr="0050069D" w:rsidRDefault="002D0E44" w:rsidP="00B11AB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16.02</w:t>
            </w:r>
          </w:p>
        </w:tc>
        <w:tc>
          <w:tcPr>
            <w:tcW w:w="4252" w:type="dxa"/>
            <w:gridSpan w:val="2"/>
          </w:tcPr>
          <w:p w:rsidR="002D0E44" w:rsidRPr="0050069D" w:rsidRDefault="002D0E44" w:rsidP="002D0E44">
            <w:pPr>
              <w:outlineLvl w:val="1"/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</w:rPr>
              <w:t>Гайдухина</w:t>
            </w:r>
            <w:proofErr w:type="spellEnd"/>
            <w:r w:rsidRPr="0050069D">
              <w:rPr>
                <w:sz w:val="26"/>
                <w:szCs w:val="26"/>
              </w:rPr>
              <w:t xml:space="preserve"> О.В., заместитель главы Кыштымского городского округа, начальник Финансового управления администрации Кыштымского городского округа</w:t>
            </w:r>
          </w:p>
        </w:tc>
        <w:tc>
          <w:tcPr>
            <w:tcW w:w="1843" w:type="dxa"/>
          </w:tcPr>
          <w:p w:rsidR="002D0E44" w:rsidRPr="0050069D" w:rsidRDefault="002D0E44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2D0E44" w:rsidRPr="0050069D" w:rsidTr="006A7E36">
        <w:tc>
          <w:tcPr>
            <w:tcW w:w="959" w:type="dxa"/>
          </w:tcPr>
          <w:p w:rsidR="002D0E44" w:rsidRPr="0050069D" w:rsidRDefault="002D0E44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2D0E44" w:rsidRPr="0050069D" w:rsidRDefault="002D0E44" w:rsidP="002D0E44">
            <w:pPr>
              <w:rPr>
                <w:sz w:val="26"/>
                <w:szCs w:val="26"/>
                <w:shd w:val="clear" w:color="auto" w:fill="FFFFFF"/>
              </w:rPr>
            </w:pPr>
            <w:r w:rsidRPr="0050069D">
              <w:rPr>
                <w:sz w:val="26"/>
                <w:szCs w:val="26"/>
                <w:shd w:val="clear" w:color="auto" w:fill="FFFFFF"/>
              </w:rPr>
              <w:t>О назначении публичных слушаний для обсуждения проекта решения Собрания депутатов Кыштымского городского округа по отчету об исполнении бюджета Кыштымского городского округа за 2022 год</w:t>
            </w:r>
          </w:p>
        </w:tc>
        <w:tc>
          <w:tcPr>
            <w:tcW w:w="1554" w:type="dxa"/>
          </w:tcPr>
          <w:p w:rsidR="002D0E44" w:rsidRPr="0050069D" w:rsidRDefault="002D0E44" w:rsidP="009C4F8C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16.02</w:t>
            </w:r>
          </w:p>
        </w:tc>
        <w:tc>
          <w:tcPr>
            <w:tcW w:w="4252" w:type="dxa"/>
            <w:gridSpan w:val="2"/>
          </w:tcPr>
          <w:p w:rsidR="002D0E44" w:rsidRPr="0050069D" w:rsidRDefault="002D0E44" w:rsidP="002D0E44">
            <w:pPr>
              <w:outlineLvl w:val="1"/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</w:rPr>
              <w:t>Гайдухина</w:t>
            </w:r>
            <w:proofErr w:type="spellEnd"/>
            <w:r w:rsidRPr="0050069D">
              <w:rPr>
                <w:sz w:val="26"/>
                <w:szCs w:val="26"/>
              </w:rPr>
              <w:t xml:space="preserve"> О.В., заместитель главы Кыштымского городского округа, начальник Финансового управления администрации Кыштымского городского округа</w:t>
            </w:r>
          </w:p>
        </w:tc>
        <w:tc>
          <w:tcPr>
            <w:tcW w:w="1843" w:type="dxa"/>
          </w:tcPr>
          <w:p w:rsidR="002D0E44" w:rsidRPr="0050069D" w:rsidRDefault="002D0E44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2D0E44" w:rsidRPr="0050069D" w:rsidTr="006A7E36">
        <w:tc>
          <w:tcPr>
            <w:tcW w:w="959" w:type="dxa"/>
          </w:tcPr>
          <w:p w:rsidR="002D0E44" w:rsidRPr="0050069D" w:rsidRDefault="002D0E44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2D0E44" w:rsidRPr="0050069D" w:rsidRDefault="002D0E44" w:rsidP="002D0E44">
            <w:pPr>
              <w:rPr>
                <w:sz w:val="26"/>
                <w:szCs w:val="26"/>
                <w:shd w:val="clear" w:color="auto" w:fill="FFFFFF"/>
              </w:rPr>
            </w:pPr>
            <w:r w:rsidRPr="0050069D">
              <w:rPr>
                <w:sz w:val="26"/>
                <w:szCs w:val="26"/>
                <w:shd w:val="clear" w:color="auto" w:fill="FFFFFF"/>
              </w:rPr>
              <w:t>О внесении изменения в решение Собрания депутатов Кыштымского городского округа от 20.06.2019 г. №591 «Об утверждении платы за наем жилого помещения по договорам найма жилых помещений жилищного фонда социального использования в Кыштымском городском округе</w:t>
            </w:r>
          </w:p>
        </w:tc>
        <w:tc>
          <w:tcPr>
            <w:tcW w:w="1554" w:type="dxa"/>
          </w:tcPr>
          <w:p w:rsidR="002D0E44" w:rsidRPr="0050069D" w:rsidRDefault="002D0E44" w:rsidP="009C4F8C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16.02</w:t>
            </w:r>
          </w:p>
        </w:tc>
        <w:tc>
          <w:tcPr>
            <w:tcW w:w="4252" w:type="dxa"/>
            <w:gridSpan w:val="2"/>
          </w:tcPr>
          <w:p w:rsidR="002D0E44" w:rsidRPr="0050069D" w:rsidRDefault="009C4F8C" w:rsidP="002D0E44">
            <w:pPr>
              <w:outlineLvl w:val="1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Заикин А.А., заместитель  главы Кыштымского городского округа по экономике и инвестициям</w:t>
            </w:r>
          </w:p>
        </w:tc>
        <w:tc>
          <w:tcPr>
            <w:tcW w:w="1843" w:type="dxa"/>
          </w:tcPr>
          <w:p w:rsidR="002D0E44" w:rsidRPr="0050069D" w:rsidRDefault="002D0E44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9C4F8C" w:rsidRPr="0050069D" w:rsidTr="006A7E36">
        <w:tc>
          <w:tcPr>
            <w:tcW w:w="959" w:type="dxa"/>
          </w:tcPr>
          <w:p w:rsidR="009C4F8C" w:rsidRPr="0050069D" w:rsidRDefault="009C4F8C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9C4F8C" w:rsidRPr="0050069D" w:rsidRDefault="009C4F8C" w:rsidP="009C4F8C">
            <w:pPr>
              <w:rPr>
                <w:sz w:val="26"/>
                <w:szCs w:val="26"/>
                <w:shd w:val="clear" w:color="auto" w:fill="FFFFFF"/>
              </w:rPr>
            </w:pPr>
            <w:r w:rsidRPr="0050069D">
              <w:rPr>
                <w:sz w:val="26"/>
                <w:szCs w:val="26"/>
                <w:shd w:val="clear" w:color="auto" w:fill="FFFFFF"/>
              </w:rPr>
              <w:t>Об исполнении прогнозного плана приватизации муниципального имущества Кыштымского городского округа за 2022 год</w:t>
            </w:r>
          </w:p>
        </w:tc>
        <w:tc>
          <w:tcPr>
            <w:tcW w:w="1554" w:type="dxa"/>
          </w:tcPr>
          <w:p w:rsidR="009C4F8C" w:rsidRPr="0050069D" w:rsidRDefault="009C4F8C" w:rsidP="009C4F8C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16.02</w:t>
            </w:r>
          </w:p>
        </w:tc>
        <w:tc>
          <w:tcPr>
            <w:tcW w:w="4252" w:type="dxa"/>
            <w:gridSpan w:val="2"/>
          </w:tcPr>
          <w:p w:rsidR="009C4F8C" w:rsidRPr="0050069D" w:rsidRDefault="009C4F8C" w:rsidP="009C4F8C">
            <w:pPr>
              <w:tabs>
                <w:tab w:val="left" w:pos="3191"/>
                <w:tab w:val="center" w:pos="489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 w:rsidRPr="0050069D">
              <w:rPr>
                <w:sz w:val="26"/>
                <w:szCs w:val="26"/>
                <w:shd w:val="clear" w:color="auto" w:fill="FFFFFF"/>
              </w:rPr>
              <w:t>Никитина Э.А., председатель Комитета по управлению имуществом администрации Кыштымского городского округа</w:t>
            </w:r>
          </w:p>
        </w:tc>
        <w:tc>
          <w:tcPr>
            <w:tcW w:w="1843" w:type="dxa"/>
          </w:tcPr>
          <w:p w:rsidR="009C4F8C" w:rsidRPr="0050069D" w:rsidRDefault="009C4F8C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2D0E44" w:rsidRPr="0050069D" w:rsidTr="006A7E36">
        <w:tc>
          <w:tcPr>
            <w:tcW w:w="959" w:type="dxa"/>
          </w:tcPr>
          <w:p w:rsidR="002D0E44" w:rsidRPr="0050069D" w:rsidRDefault="002D0E44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2D0E44" w:rsidRPr="0050069D" w:rsidRDefault="002D0E44" w:rsidP="00347A25">
            <w:pPr>
              <w:rPr>
                <w:sz w:val="26"/>
                <w:szCs w:val="26"/>
                <w:shd w:val="clear" w:color="auto" w:fill="FFFFFF"/>
              </w:rPr>
            </w:pPr>
            <w:r w:rsidRPr="0050069D">
              <w:rPr>
                <w:sz w:val="26"/>
                <w:szCs w:val="26"/>
                <w:shd w:val="clear" w:color="auto" w:fill="FFFFFF"/>
              </w:rPr>
              <w:t xml:space="preserve">Состояние здравоохранения в Кыштымском городском </w:t>
            </w:r>
            <w:r w:rsidRPr="0050069D">
              <w:rPr>
                <w:sz w:val="26"/>
                <w:szCs w:val="26"/>
                <w:shd w:val="clear" w:color="auto" w:fill="FFFFFF"/>
              </w:rPr>
              <w:lastRenderedPageBreak/>
              <w:t>округе:</w:t>
            </w:r>
          </w:p>
          <w:p w:rsidR="002D0E44" w:rsidRPr="0050069D" w:rsidRDefault="002D0E44" w:rsidP="00347A25">
            <w:pPr>
              <w:rPr>
                <w:sz w:val="26"/>
                <w:szCs w:val="26"/>
                <w:shd w:val="clear" w:color="auto" w:fill="FFFFFF"/>
              </w:rPr>
            </w:pPr>
            <w:r w:rsidRPr="0050069D">
              <w:rPr>
                <w:sz w:val="26"/>
                <w:szCs w:val="26"/>
                <w:shd w:val="clear" w:color="auto" w:fill="FFFFFF"/>
              </w:rPr>
              <w:t xml:space="preserve">-обеспеченность лекарственными </w:t>
            </w:r>
            <w:r w:rsidR="009C4F8C" w:rsidRPr="0050069D">
              <w:rPr>
                <w:sz w:val="26"/>
                <w:szCs w:val="26"/>
                <w:shd w:val="clear" w:color="auto" w:fill="FFFFFF"/>
              </w:rPr>
              <w:t>препаратами</w:t>
            </w:r>
            <w:r w:rsidRPr="0050069D">
              <w:rPr>
                <w:sz w:val="26"/>
                <w:szCs w:val="26"/>
                <w:shd w:val="clear" w:color="auto" w:fill="FFFFFF"/>
              </w:rPr>
              <w:t>;</w:t>
            </w:r>
          </w:p>
          <w:p w:rsidR="002D0E44" w:rsidRPr="0050069D" w:rsidRDefault="002D0E44" w:rsidP="00347A25">
            <w:pPr>
              <w:rPr>
                <w:sz w:val="26"/>
                <w:szCs w:val="26"/>
                <w:shd w:val="clear" w:color="auto" w:fill="FFFFFF"/>
              </w:rPr>
            </w:pPr>
            <w:r w:rsidRPr="0050069D">
              <w:rPr>
                <w:sz w:val="26"/>
                <w:szCs w:val="26"/>
                <w:shd w:val="clear" w:color="auto" w:fill="FFFFFF"/>
              </w:rPr>
              <w:t>-капитальный ремонт детской поликлиники, перспектива строительства нового отдельного здания;</w:t>
            </w:r>
          </w:p>
          <w:p w:rsidR="002D0E44" w:rsidRPr="0050069D" w:rsidRDefault="002D0E44" w:rsidP="009C4F8C">
            <w:pPr>
              <w:rPr>
                <w:sz w:val="26"/>
                <w:szCs w:val="26"/>
                <w:shd w:val="clear" w:color="auto" w:fill="FFFFFF"/>
              </w:rPr>
            </w:pPr>
            <w:r w:rsidRPr="0050069D">
              <w:rPr>
                <w:sz w:val="26"/>
                <w:szCs w:val="26"/>
                <w:shd w:val="clear" w:color="auto" w:fill="FFFFFF"/>
              </w:rPr>
              <w:t xml:space="preserve">-состояние </w:t>
            </w:r>
            <w:r w:rsidR="009C4F8C" w:rsidRPr="0050069D">
              <w:rPr>
                <w:sz w:val="26"/>
                <w:szCs w:val="26"/>
                <w:shd w:val="clear" w:color="auto" w:fill="FFFFFF"/>
              </w:rPr>
              <w:t>эпидемиологической</w:t>
            </w:r>
            <w:r w:rsidRPr="0050069D">
              <w:rPr>
                <w:sz w:val="26"/>
                <w:szCs w:val="26"/>
                <w:shd w:val="clear" w:color="auto" w:fill="FFFFFF"/>
              </w:rPr>
              <w:t xml:space="preserve"> обстановки.</w:t>
            </w:r>
          </w:p>
        </w:tc>
        <w:tc>
          <w:tcPr>
            <w:tcW w:w="1554" w:type="dxa"/>
          </w:tcPr>
          <w:p w:rsidR="002D0E44" w:rsidRPr="0050069D" w:rsidRDefault="002D0E44" w:rsidP="009C4F8C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>1</w:t>
            </w:r>
            <w:r w:rsidR="009C4F8C" w:rsidRPr="0050069D">
              <w:rPr>
                <w:sz w:val="26"/>
                <w:szCs w:val="26"/>
              </w:rPr>
              <w:t>6</w:t>
            </w:r>
            <w:r w:rsidRPr="0050069D">
              <w:rPr>
                <w:sz w:val="26"/>
                <w:szCs w:val="26"/>
              </w:rPr>
              <w:t>.02</w:t>
            </w:r>
          </w:p>
        </w:tc>
        <w:tc>
          <w:tcPr>
            <w:tcW w:w="4252" w:type="dxa"/>
            <w:gridSpan w:val="2"/>
          </w:tcPr>
          <w:p w:rsidR="002D0E44" w:rsidRPr="0050069D" w:rsidRDefault="002D0E44" w:rsidP="001F000D">
            <w:pPr>
              <w:tabs>
                <w:tab w:val="left" w:pos="3191"/>
                <w:tab w:val="center" w:pos="489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50069D">
              <w:rPr>
                <w:sz w:val="26"/>
                <w:szCs w:val="26"/>
                <w:shd w:val="clear" w:color="auto" w:fill="FFFFFF"/>
              </w:rPr>
              <w:t>Усков</w:t>
            </w:r>
            <w:proofErr w:type="spellEnd"/>
            <w:r w:rsidRPr="0050069D">
              <w:rPr>
                <w:sz w:val="26"/>
                <w:szCs w:val="26"/>
                <w:shd w:val="clear" w:color="auto" w:fill="FFFFFF"/>
              </w:rPr>
              <w:t xml:space="preserve"> И. Г., главный врач </w:t>
            </w:r>
            <w:r w:rsidRPr="0050069D">
              <w:rPr>
                <w:sz w:val="26"/>
                <w:szCs w:val="26"/>
              </w:rPr>
              <w:t xml:space="preserve">ГБУЗ </w:t>
            </w:r>
            <w:r w:rsidRPr="0050069D">
              <w:rPr>
                <w:sz w:val="26"/>
                <w:szCs w:val="26"/>
              </w:rPr>
              <w:lastRenderedPageBreak/>
              <w:t xml:space="preserve">«Городская больница им. А. П. Силаева </w:t>
            </w:r>
            <w:proofErr w:type="gramStart"/>
            <w:r w:rsidRPr="0050069D">
              <w:rPr>
                <w:sz w:val="26"/>
                <w:szCs w:val="26"/>
              </w:rPr>
              <w:t>г</w:t>
            </w:r>
            <w:proofErr w:type="gramEnd"/>
            <w:r w:rsidRPr="0050069D">
              <w:rPr>
                <w:sz w:val="26"/>
                <w:szCs w:val="26"/>
              </w:rPr>
              <w:t>.</w:t>
            </w:r>
            <w:r w:rsidR="00B83882">
              <w:rPr>
                <w:sz w:val="26"/>
                <w:szCs w:val="26"/>
              </w:rPr>
              <w:t xml:space="preserve"> </w:t>
            </w:r>
            <w:r w:rsidRPr="0050069D">
              <w:rPr>
                <w:sz w:val="26"/>
                <w:szCs w:val="26"/>
              </w:rPr>
              <w:t>Кыштым».</w:t>
            </w:r>
          </w:p>
          <w:p w:rsidR="002D0E44" w:rsidRPr="0050069D" w:rsidRDefault="002D0E44" w:rsidP="001F000D">
            <w:pPr>
              <w:rPr>
                <w:sz w:val="26"/>
                <w:szCs w:val="26"/>
              </w:rPr>
            </w:pPr>
          </w:p>
          <w:p w:rsidR="002D0E44" w:rsidRPr="0050069D" w:rsidRDefault="002D0E44" w:rsidP="001F000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D0E44" w:rsidRPr="0050069D" w:rsidRDefault="002D0E44" w:rsidP="005A20B0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9C4F8C" w:rsidRPr="0050069D" w:rsidTr="006A7E36">
        <w:tc>
          <w:tcPr>
            <w:tcW w:w="959" w:type="dxa"/>
          </w:tcPr>
          <w:p w:rsidR="009C4F8C" w:rsidRPr="0050069D" w:rsidRDefault="009C4F8C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9C4F8C" w:rsidRPr="0050069D" w:rsidRDefault="009C4F8C" w:rsidP="009C4F8C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Отчет об исполнении бюджета Кыштымского городского округа за 2022 год</w:t>
            </w:r>
          </w:p>
        </w:tc>
        <w:tc>
          <w:tcPr>
            <w:tcW w:w="1554" w:type="dxa"/>
          </w:tcPr>
          <w:p w:rsidR="009C4F8C" w:rsidRPr="0050069D" w:rsidRDefault="009C4F8C" w:rsidP="009C4F8C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16.03</w:t>
            </w:r>
          </w:p>
        </w:tc>
        <w:tc>
          <w:tcPr>
            <w:tcW w:w="4252" w:type="dxa"/>
            <w:gridSpan w:val="2"/>
          </w:tcPr>
          <w:p w:rsidR="009C4F8C" w:rsidRPr="0050069D" w:rsidRDefault="009C4F8C" w:rsidP="009C4F8C">
            <w:pPr>
              <w:outlineLvl w:val="1"/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</w:rPr>
              <w:t>Гайдухина</w:t>
            </w:r>
            <w:proofErr w:type="spellEnd"/>
            <w:r w:rsidRPr="0050069D">
              <w:rPr>
                <w:sz w:val="26"/>
                <w:szCs w:val="26"/>
              </w:rPr>
              <w:t xml:space="preserve"> О.В., заместитель главы Кыштымского городского округа, начальник Финансового управления администрации Кыштымского городского округа</w:t>
            </w:r>
          </w:p>
        </w:tc>
        <w:tc>
          <w:tcPr>
            <w:tcW w:w="1843" w:type="dxa"/>
          </w:tcPr>
          <w:p w:rsidR="009C4F8C" w:rsidRPr="0050069D" w:rsidRDefault="009C4F8C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9C4F8C" w:rsidRPr="0050069D" w:rsidTr="006A7E36">
        <w:tc>
          <w:tcPr>
            <w:tcW w:w="959" w:type="dxa"/>
          </w:tcPr>
          <w:p w:rsidR="009C4F8C" w:rsidRPr="0050069D" w:rsidRDefault="009C4F8C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9C4F8C" w:rsidRPr="0050069D" w:rsidRDefault="009C4F8C" w:rsidP="009C4F8C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 ходе ремонтно-восстановительных работ:</w:t>
            </w:r>
          </w:p>
          <w:p w:rsidR="009C4F8C" w:rsidRPr="0050069D" w:rsidRDefault="009C4F8C" w:rsidP="009C4F8C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- объекта «Белый дом»;</w:t>
            </w:r>
          </w:p>
          <w:p w:rsidR="009C4F8C" w:rsidRPr="0050069D" w:rsidRDefault="009C4F8C" w:rsidP="009C4F8C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- набережной речки «</w:t>
            </w:r>
            <w:proofErr w:type="spellStart"/>
            <w:r w:rsidRPr="0050069D">
              <w:rPr>
                <w:sz w:val="26"/>
                <w:szCs w:val="26"/>
              </w:rPr>
              <w:t>Кыштымка</w:t>
            </w:r>
            <w:proofErr w:type="spellEnd"/>
            <w:r w:rsidRPr="0050069D">
              <w:rPr>
                <w:sz w:val="26"/>
                <w:szCs w:val="26"/>
              </w:rPr>
              <w:t>»;</w:t>
            </w:r>
          </w:p>
          <w:p w:rsidR="009C4F8C" w:rsidRPr="0050069D" w:rsidRDefault="009C4F8C" w:rsidP="009C4F8C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- пешеходной зоны Кыштымского городского округа</w:t>
            </w:r>
          </w:p>
        </w:tc>
        <w:tc>
          <w:tcPr>
            <w:tcW w:w="1554" w:type="dxa"/>
          </w:tcPr>
          <w:p w:rsidR="009C4F8C" w:rsidRPr="0050069D" w:rsidRDefault="009C4F8C" w:rsidP="009C4F8C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16.03</w:t>
            </w:r>
          </w:p>
        </w:tc>
        <w:tc>
          <w:tcPr>
            <w:tcW w:w="4252" w:type="dxa"/>
            <w:gridSpan w:val="2"/>
          </w:tcPr>
          <w:p w:rsidR="009C4F8C" w:rsidRPr="0050069D" w:rsidRDefault="009C4F8C" w:rsidP="009C4F8C">
            <w:pPr>
              <w:outlineLvl w:val="1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Заикин А.А., заместитель  главы Кыштымского городского округа по экономике и инвестициям;</w:t>
            </w:r>
          </w:p>
          <w:p w:rsidR="009C4F8C" w:rsidRPr="0050069D" w:rsidRDefault="009C4F8C" w:rsidP="009C4F8C">
            <w:pPr>
              <w:outlineLvl w:val="1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Власова Е.С., начальник Управления городского хозяйства Кыштымского городского округа</w:t>
            </w:r>
          </w:p>
        </w:tc>
        <w:tc>
          <w:tcPr>
            <w:tcW w:w="1843" w:type="dxa"/>
          </w:tcPr>
          <w:p w:rsidR="009C4F8C" w:rsidRPr="0050069D" w:rsidRDefault="009C4F8C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9C4F8C" w:rsidRPr="0050069D" w:rsidTr="006A7E36">
        <w:tc>
          <w:tcPr>
            <w:tcW w:w="959" w:type="dxa"/>
          </w:tcPr>
          <w:p w:rsidR="009C4F8C" w:rsidRPr="0050069D" w:rsidRDefault="009C4F8C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9C4F8C" w:rsidRPr="0050069D" w:rsidRDefault="009C4F8C" w:rsidP="009C4F8C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О выполнении работ по </w:t>
            </w:r>
            <w:proofErr w:type="spellStart"/>
            <w:r w:rsidRPr="0050069D">
              <w:rPr>
                <w:sz w:val="26"/>
                <w:szCs w:val="26"/>
              </w:rPr>
              <w:t>грейдированию</w:t>
            </w:r>
            <w:proofErr w:type="spellEnd"/>
            <w:r w:rsidRPr="0050069D">
              <w:rPr>
                <w:sz w:val="26"/>
                <w:szCs w:val="26"/>
              </w:rPr>
              <w:t xml:space="preserve"> и отсыпке асфальтовой срезкой улиц Нижнего Кыштыма и п. Тайгинка</w:t>
            </w:r>
          </w:p>
        </w:tc>
        <w:tc>
          <w:tcPr>
            <w:tcW w:w="1554" w:type="dxa"/>
          </w:tcPr>
          <w:p w:rsidR="009C4F8C" w:rsidRPr="0050069D" w:rsidRDefault="009C4F8C" w:rsidP="009C4F8C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16.03</w:t>
            </w:r>
          </w:p>
        </w:tc>
        <w:tc>
          <w:tcPr>
            <w:tcW w:w="4252" w:type="dxa"/>
            <w:gridSpan w:val="2"/>
          </w:tcPr>
          <w:p w:rsidR="009C4F8C" w:rsidRPr="0050069D" w:rsidRDefault="009C4F8C" w:rsidP="009C4F8C">
            <w:pPr>
              <w:outlineLvl w:val="1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Власова Е.С., начальник Управления городского хозяйства Кыштымского городского округа</w:t>
            </w:r>
          </w:p>
        </w:tc>
        <w:tc>
          <w:tcPr>
            <w:tcW w:w="1843" w:type="dxa"/>
          </w:tcPr>
          <w:p w:rsidR="009C4F8C" w:rsidRPr="0050069D" w:rsidRDefault="009C4F8C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9C4F8C" w:rsidRPr="0050069D" w:rsidTr="006A7E36">
        <w:tc>
          <w:tcPr>
            <w:tcW w:w="959" w:type="dxa"/>
          </w:tcPr>
          <w:p w:rsidR="009C4F8C" w:rsidRPr="0050069D" w:rsidRDefault="009C4F8C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9C4F8C" w:rsidRPr="0050069D" w:rsidRDefault="009C4F8C" w:rsidP="009C4F8C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Информация о ходе проведения работ в подведомственных организациях Управления по делам образования администрации Кыштымского городского округа  по опиловке аварийных деревьев на территории дошкольных и школьных учреждений</w:t>
            </w:r>
          </w:p>
        </w:tc>
        <w:tc>
          <w:tcPr>
            <w:tcW w:w="1554" w:type="dxa"/>
          </w:tcPr>
          <w:p w:rsidR="009C4F8C" w:rsidRPr="0050069D" w:rsidRDefault="009C4F8C" w:rsidP="009C4F8C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16.03</w:t>
            </w:r>
          </w:p>
        </w:tc>
        <w:tc>
          <w:tcPr>
            <w:tcW w:w="4252" w:type="dxa"/>
            <w:gridSpan w:val="2"/>
          </w:tcPr>
          <w:p w:rsidR="009C4F8C" w:rsidRPr="0050069D" w:rsidRDefault="007D4494" w:rsidP="009C4F8C">
            <w:pPr>
              <w:outlineLvl w:val="1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Попинако С.П., начальник Управления по делам образования администрации Кыштымского городского округа</w:t>
            </w:r>
          </w:p>
        </w:tc>
        <w:tc>
          <w:tcPr>
            <w:tcW w:w="1843" w:type="dxa"/>
          </w:tcPr>
          <w:p w:rsidR="009C4F8C" w:rsidRPr="0050069D" w:rsidRDefault="009C4F8C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7D4494" w:rsidRPr="0050069D" w:rsidTr="006A7E36">
        <w:tc>
          <w:tcPr>
            <w:tcW w:w="959" w:type="dxa"/>
          </w:tcPr>
          <w:p w:rsidR="007D4494" w:rsidRPr="0050069D" w:rsidRDefault="007D4494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7D4494" w:rsidRPr="0050069D" w:rsidRDefault="007D4494" w:rsidP="003D3F52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 ходе выполнения наказов, предложений избирателей, данных в период выборов депутатов Собрания депутатов Кыштымского городского округа в сентябре 2015, 2020 года</w:t>
            </w:r>
          </w:p>
        </w:tc>
        <w:tc>
          <w:tcPr>
            <w:tcW w:w="1554" w:type="dxa"/>
          </w:tcPr>
          <w:p w:rsidR="007D4494" w:rsidRPr="0050069D" w:rsidRDefault="007D4494" w:rsidP="007D449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16.03</w:t>
            </w:r>
          </w:p>
        </w:tc>
        <w:tc>
          <w:tcPr>
            <w:tcW w:w="4252" w:type="dxa"/>
            <w:gridSpan w:val="2"/>
          </w:tcPr>
          <w:p w:rsidR="007D4494" w:rsidRPr="0050069D" w:rsidRDefault="007D4494" w:rsidP="007D4494">
            <w:pPr>
              <w:outlineLvl w:val="1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Захарчук С.А, начальник Управления делами администрации Кыштымского городского округа</w:t>
            </w:r>
          </w:p>
        </w:tc>
        <w:tc>
          <w:tcPr>
            <w:tcW w:w="1843" w:type="dxa"/>
          </w:tcPr>
          <w:p w:rsidR="007D4494" w:rsidRPr="0050069D" w:rsidRDefault="007D4494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F023C7" w:rsidRPr="0050069D" w:rsidTr="006A7E36">
        <w:tc>
          <w:tcPr>
            <w:tcW w:w="959" w:type="dxa"/>
          </w:tcPr>
          <w:p w:rsidR="00F023C7" w:rsidRPr="0050069D" w:rsidRDefault="00F023C7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F023C7" w:rsidRPr="0050069D" w:rsidRDefault="00F023C7" w:rsidP="003D3F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социально-экономического развития, деятельности главы и администрации Кыштымского городского округа в 2022 году и задачах на 2023 год</w:t>
            </w:r>
          </w:p>
        </w:tc>
        <w:tc>
          <w:tcPr>
            <w:tcW w:w="1554" w:type="dxa"/>
          </w:tcPr>
          <w:p w:rsidR="00F023C7" w:rsidRPr="0050069D" w:rsidRDefault="00F023C7" w:rsidP="007D44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</w:t>
            </w:r>
          </w:p>
        </w:tc>
        <w:tc>
          <w:tcPr>
            <w:tcW w:w="4252" w:type="dxa"/>
            <w:gridSpan w:val="2"/>
          </w:tcPr>
          <w:p w:rsidR="00F023C7" w:rsidRPr="0050069D" w:rsidRDefault="00F023C7" w:rsidP="007D4494">
            <w:pPr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Панова Н.</w:t>
            </w:r>
            <w:r w:rsidR="00DE7AA9">
              <w:rPr>
                <w:sz w:val="26"/>
                <w:szCs w:val="26"/>
              </w:rPr>
              <w:t>К., начальник Управления организационно-контрольной работы</w:t>
            </w:r>
            <w:r w:rsidR="0038440F">
              <w:rPr>
                <w:sz w:val="26"/>
                <w:szCs w:val="26"/>
              </w:rPr>
              <w:t xml:space="preserve"> администрации Кыштымского городского округа</w:t>
            </w:r>
          </w:p>
        </w:tc>
        <w:tc>
          <w:tcPr>
            <w:tcW w:w="1843" w:type="dxa"/>
          </w:tcPr>
          <w:p w:rsidR="00F023C7" w:rsidRPr="0050069D" w:rsidRDefault="00F023C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9C4F8C" w:rsidRPr="0050069D" w:rsidTr="006A7E36">
        <w:tc>
          <w:tcPr>
            <w:tcW w:w="15134" w:type="dxa"/>
            <w:gridSpan w:val="7"/>
          </w:tcPr>
          <w:p w:rsidR="009C4F8C" w:rsidRPr="0050069D" w:rsidRDefault="009C4F8C" w:rsidP="005A20B0">
            <w:pPr>
              <w:jc w:val="center"/>
              <w:rPr>
                <w:b/>
                <w:sz w:val="26"/>
                <w:szCs w:val="26"/>
              </w:rPr>
            </w:pPr>
            <w:r w:rsidRPr="0050069D">
              <w:rPr>
                <w:b/>
                <w:sz w:val="26"/>
                <w:szCs w:val="26"/>
              </w:rPr>
              <w:t>2. Перечень вопросов для подготовки и принятия правовых актов Администрации Кыштымского городского округа</w:t>
            </w:r>
          </w:p>
          <w:p w:rsidR="009C4F8C" w:rsidRPr="0050069D" w:rsidRDefault="009C4F8C" w:rsidP="005A20B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C4F8C" w:rsidRPr="0050069D" w:rsidTr="006A7E36">
        <w:tc>
          <w:tcPr>
            <w:tcW w:w="1108" w:type="dxa"/>
            <w:gridSpan w:val="2"/>
          </w:tcPr>
          <w:p w:rsidR="009C4F8C" w:rsidRPr="00DE7AA9" w:rsidRDefault="009C4F8C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9C4F8C" w:rsidRPr="00DE7AA9" w:rsidRDefault="009C4F8C" w:rsidP="00DE7AA9">
            <w:pPr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t xml:space="preserve">Подготовка проекта постановления администрации </w:t>
            </w:r>
            <w:r w:rsidRPr="00DE7AA9">
              <w:rPr>
                <w:sz w:val="26"/>
                <w:szCs w:val="26"/>
              </w:rPr>
              <w:lastRenderedPageBreak/>
              <w:t xml:space="preserve">Кыштымского городского округа «О проведении расширенных совещаний при главе Кыштымского городского округа во </w:t>
            </w:r>
            <w:r w:rsidRPr="00DE7AA9">
              <w:rPr>
                <w:sz w:val="26"/>
                <w:szCs w:val="26"/>
                <w:lang w:val="en-US"/>
              </w:rPr>
              <w:t>II</w:t>
            </w:r>
            <w:r w:rsidRPr="00DE7AA9">
              <w:rPr>
                <w:sz w:val="26"/>
                <w:szCs w:val="26"/>
              </w:rPr>
              <w:t xml:space="preserve"> квартале 202</w:t>
            </w:r>
            <w:r w:rsidR="00DE7AA9" w:rsidRPr="00DE7AA9">
              <w:rPr>
                <w:sz w:val="26"/>
                <w:szCs w:val="26"/>
              </w:rPr>
              <w:t>3</w:t>
            </w:r>
            <w:r w:rsidRPr="00DE7AA9"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1554" w:type="dxa"/>
          </w:tcPr>
          <w:p w:rsidR="009C4F8C" w:rsidRPr="00DE7AA9" w:rsidRDefault="009C4F8C" w:rsidP="001F000D">
            <w:pPr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lastRenderedPageBreak/>
              <w:t>25.02.</w:t>
            </w:r>
          </w:p>
        </w:tc>
        <w:tc>
          <w:tcPr>
            <w:tcW w:w="4252" w:type="dxa"/>
            <w:gridSpan w:val="2"/>
            <w:vMerge w:val="restart"/>
          </w:tcPr>
          <w:p w:rsidR="009C4F8C" w:rsidRPr="00DE7AA9" w:rsidRDefault="009C4F8C" w:rsidP="009565C7">
            <w:pPr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t xml:space="preserve">Панова Н.К., управление </w:t>
            </w:r>
            <w:r w:rsidRPr="00DE7AA9">
              <w:rPr>
                <w:sz w:val="26"/>
                <w:szCs w:val="26"/>
              </w:rPr>
              <w:lastRenderedPageBreak/>
              <w:t xml:space="preserve">организационно-контрольной работы </w:t>
            </w:r>
          </w:p>
          <w:p w:rsidR="009C4F8C" w:rsidRPr="00DE7AA9" w:rsidRDefault="009C4F8C" w:rsidP="00BC77E4">
            <w:pPr>
              <w:rPr>
                <w:sz w:val="26"/>
                <w:szCs w:val="26"/>
              </w:rPr>
            </w:pPr>
          </w:p>
          <w:p w:rsidR="009C4F8C" w:rsidRPr="00DE7AA9" w:rsidRDefault="009C4F8C" w:rsidP="00BC77E4">
            <w:pPr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t xml:space="preserve"> Панова Н.К., управление организационно-контрольной работы </w:t>
            </w:r>
          </w:p>
          <w:p w:rsidR="009C4F8C" w:rsidRPr="00DE7AA9" w:rsidRDefault="009C4F8C" w:rsidP="009565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C4F8C" w:rsidRPr="00DE7AA9" w:rsidRDefault="009C4F8C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9C4F8C" w:rsidRPr="0050069D" w:rsidTr="006A7E36">
        <w:tc>
          <w:tcPr>
            <w:tcW w:w="1108" w:type="dxa"/>
            <w:gridSpan w:val="2"/>
          </w:tcPr>
          <w:p w:rsidR="009C4F8C" w:rsidRPr="00DE7AA9" w:rsidRDefault="009C4F8C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9C4F8C" w:rsidRPr="00DE7AA9" w:rsidRDefault="009C4F8C" w:rsidP="009565C7">
            <w:pPr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t>Подготовка проектов постановлений администрации Кыштымского городского округа «О награждении Почётными  грамотами и Благодарственными письмами главы Кыштымского городского округа».</w:t>
            </w:r>
          </w:p>
        </w:tc>
        <w:tc>
          <w:tcPr>
            <w:tcW w:w="1554" w:type="dxa"/>
          </w:tcPr>
          <w:p w:rsidR="009C4F8C" w:rsidRPr="00DE7AA9" w:rsidRDefault="009C4F8C" w:rsidP="009565C7">
            <w:pPr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9C4F8C" w:rsidRPr="00DE7AA9" w:rsidRDefault="009C4F8C" w:rsidP="009565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C4F8C" w:rsidRPr="00DE7AA9" w:rsidRDefault="009C4F8C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8440F" w:rsidRPr="0050069D" w:rsidTr="006A7E36">
        <w:tc>
          <w:tcPr>
            <w:tcW w:w="1108" w:type="dxa"/>
            <w:gridSpan w:val="2"/>
          </w:tcPr>
          <w:p w:rsidR="0038440F" w:rsidRPr="0050069D" w:rsidRDefault="0038440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8440F" w:rsidRPr="0050069D" w:rsidRDefault="0038440F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Подготовка проектов постановлений администрации Кыштымского городского округа об адресном хозяйстве</w:t>
            </w:r>
          </w:p>
        </w:tc>
        <w:tc>
          <w:tcPr>
            <w:tcW w:w="1554" w:type="dxa"/>
            <w:vMerge w:val="restart"/>
          </w:tcPr>
          <w:p w:rsidR="0038440F" w:rsidRPr="0050069D" w:rsidRDefault="0038440F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  <w:p w:rsidR="0038440F" w:rsidRPr="0050069D" w:rsidRDefault="0038440F" w:rsidP="009565C7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38440F" w:rsidRPr="0050069D" w:rsidRDefault="0038440F" w:rsidP="009565C7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 xml:space="preserve">Русак В.В., отдел архитектуры и градостроительства </w:t>
            </w:r>
          </w:p>
          <w:p w:rsidR="0038440F" w:rsidRPr="0050069D" w:rsidRDefault="0038440F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8440F" w:rsidRPr="0050069D" w:rsidRDefault="0038440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8440F" w:rsidRPr="0050069D" w:rsidTr="006A7E36">
        <w:tc>
          <w:tcPr>
            <w:tcW w:w="1108" w:type="dxa"/>
            <w:gridSpan w:val="2"/>
          </w:tcPr>
          <w:p w:rsidR="0038440F" w:rsidRPr="0050069D" w:rsidRDefault="0038440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8440F" w:rsidRPr="0050069D" w:rsidRDefault="0038440F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Подготовка проектов постановлений о проведении публичных слушаний</w:t>
            </w:r>
          </w:p>
        </w:tc>
        <w:tc>
          <w:tcPr>
            <w:tcW w:w="1554" w:type="dxa"/>
            <w:vMerge/>
          </w:tcPr>
          <w:p w:rsidR="0038440F" w:rsidRPr="0050069D" w:rsidRDefault="0038440F" w:rsidP="009565C7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38440F" w:rsidRPr="0050069D" w:rsidRDefault="0038440F" w:rsidP="009565C7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8440F" w:rsidRPr="0050069D" w:rsidRDefault="0038440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8440F" w:rsidRPr="0050069D" w:rsidTr="006A7E36">
        <w:tc>
          <w:tcPr>
            <w:tcW w:w="1108" w:type="dxa"/>
            <w:gridSpan w:val="2"/>
          </w:tcPr>
          <w:p w:rsidR="0038440F" w:rsidRPr="0050069D" w:rsidRDefault="0038440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8440F" w:rsidRPr="0050069D" w:rsidRDefault="0038440F" w:rsidP="009565C7">
            <w:pPr>
              <w:rPr>
                <w:sz w:val="26"/>
                <w:szCs w:val="26"/>
              </w:rPr>
            </w:pPr>
            <w:proofErr w:type="gramStart"/>
            <w:r w:rsidRPr="0050069D">
              <w:rPr>
                <w:sz w:val="26"/>
                <w:szCs w:val="26"/>
              </w:rPr>
              <w:t xml:space="preserve">Подготовка проектов постановлений администрации Кыштымского городского округа о приёмке нежилых помещений в эксплуатацию (перевод жилых помещений в нежилые, перепланировка и переустройство нежилых помещений в жилых домах) </w:t>
            </w:r>
            <w:proofErr w:type="gramEnd"/>
          </w:p>
        </w:tc>
        <w:tc>
          <w:tcPr>
            <w:tcW w:w="1554" w:type="dxa"/>
            <w:vMerge/>
          </w:tcPr>
          <w:p w:rsidR="0038440F" w:rsidRPr="0050069D" w:rsidRDefault="0038440F" w:rsidP="009565C7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38440F" w:rsidRPr="0050069D" w:rsidRDefault="0038440F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8440F" w:rsidRPr="0050069D" w:rsidRDefault="0038440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8440F" w:rsidRPr="0050069D" w:rsidTr="006A7E36">
        <w:tc>
          <w:tcPr>
            <w:tcW w:w="1108" w:type="dxa"/>
            <w:gridSpan w:val="2"/>
          </w:tcPr>
          <w:p w:rsidR="0038440F" w:rsidRPr="0050069D" w:rsidRDefault="0038440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8440F" w:rsidRPr="0050069D" w:rsidRDefault="0038440F" w:rsidP="003A0BD2">
            <w:pPr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Подготовка проекта постановления администрации Кыштымского городского округа о разработке прогноза социально-экономического развития  Кыштымского городского округа на 2024 год и плановый период до 2026 года</w:t>
            </w:r>
          </w:p>
        </w:tc>
        <w:tc>
          <w:tcPr>
            <w:tcW w:w="1554" w:type="dxa"/>
            <w:vMerge w:val="restart"/>
          </w:tcPr>
          <w:p w:rsidR="0038440F" w:rsidRPr="0050069D" w:rsidRDefault="0038440F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  <w:p w:rsidR="0038440F" w:rsidRPr="0050069D" w:rsidRDefault="0038440F" w:rsidP="009565C7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38440F" w:rsidRPr="0050069D" w:rsidRDefault="0038440F" w:rsidP="009565C7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069D">
              <w:rPr>
                <w:rFonts w:ascii="Times New Roman" w:hAnsi="Times New Roman"/>
                <w:sz w:val="26"/>
                <w:szCs w:val="26"/>
              </w:rPr>
              <w:t>Топол</w:t>
            </w:r>
            <w:proofErr w:type="spellEnd"/>
            <w:r w:rsidRPr="0050069D">
              <w:rPr>
                <w:rFonts w:ascii="Times New Roman" w:hAnsi="Times New Roman"/>
                <w:sz w:val="26"/>
                <w:szCs w:val="26"/>
              </w:rPr>
              <w:t xml:space="preserve"> А.М., управление стратегического развития и привлечения инвестиций</w:t>
            </w:r>
          </w:p>
          <w:p w:rsidR="0038440F" w:rsidRPr="0050069D" w:rsidRDefault="0038440F" w:rsidP="009565C7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8440F" w:rsidRPr="0050069D" w:rsidRDefault="0038440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8440F" w:rsidRPr="0050069D" w:rsidTr="006A7E36">
        <w:tc>
          <w:tcPr>
            <w:tcW w:w="1108" w:type="dxa"/>
            <w:gridSpan w:val="2"/>
          </w:tcPr>
          <w:p w:rsidR="0038440F" w:rsidRPr="0050069D" w:rsidRDefault="0038440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8440F" w:rsidRPr="0050069D" w:rsidRDefault="0038440F" w:rsidP="003A0BD2">
            <w:pPr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Подготовка проекта постановления администрации Кыштымского городского округа об организации выездной торговли на территории Кыштымского городского округа</w:t>
            </w:r>
          </w:p>
        </w:tc>
        <w:tc>
          <w:tcPr>
            <w:tcW w:w="1554" w:type="dxa"/>
            <w:vMerge/>
          </w:tcPr>
          <w:p w:rsidR="0038440F" w:rsidRPr="0050069D" w:rsidRDefault="0038440F" w:rsidP="009565C7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38440F" w:rsidRPr="0050069D" w:rsidRDefault="0038440F" w:rsidP="009565C7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8440F" w:rsidRPr="0050069D" w:rsidRDefault="0038440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8440F" w:rsidRPr="0050069D" w:rsidTr="006A7E36">
        <w:tc>
          <w:tcPr>
            <w:tcW w:w="1108" w:type="dxa"/>
            <w:gridSpan w:val="2"/>
          </w:tcPr>
          <w:p w:rsidR="0038440F" w:rsidRPr="0050069D" w:rsidRDefault="0038440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8440F" w:rsidRPr="0050069D" w:rsidRDefault="0038440F" w:rsidP="003A0BD2">
            <w:pPr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Подготовка проекта постановления администрации Кыштымского городского округа о внесении изменений в схему размещения нестационарных торговых объектов на территории Кыштымского городского округа</w:t>
            </w:r>
          </w:p>
        </w:tc>
        <w:tc>
          <w:tcPr>
            <w:tcW w:w="1554" w:type="dxa"/>
            <w:vMerge/>
          </w:tcPr>
          <w:p w:rsidR="0038440F" w:rsidRPr="0050069D" w:rsidRDefault="0038440F" w:rsidP="009565C7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38440F" w:rsidRPr="0050069D" w:rsidRDefault="0038440F" w:rsidP="009565C7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8440F" w:rsidRPr="0050069D" w:rsidRDefault="0038440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347379" w:rsidTr="006A7E36">
        <w:tc>
          <w:tcPr>
            <w:tcW w:w="1108" w:type="dxa"/>
            <w:gridSpan w:val="2"/>
          </w:tcPr>
          <w:p w:rsidR="003A0BD2" w:rsidRPr="00347379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A0BD2" w:rsidRPr="00347379" w:rsidRDefault="003A0BD2" w:rsidP="009565C7">
            <w:pPr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 xml:space="preserve">Подготовка проекта постановления администрации Кыштымского городского округа о проведении акции «Дети улиц»  </w:t>
            </w:r>
          </w:p>
        </w:tc>
        <w:tc>
          <w:tcPr>
            <w:tcW w:w="1554" w:type="dxa"/>
          </w:tcPr>
          <w:p w:rsidR="003A0BD2" w:rsidRPr="00347379" w:rsidRDefault="003A0BD2" w:rsidP="009565C7">
            <w:pPr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347379" w:rsidRDefault="00347379" w:rsidP="009565C7">
            <w:pPr>
              <w:rPr>
                <w:sz w:val="26"/>
                <w:szCs w:val="26"/>
              </w:rPr>
            </w:pPr>
            <w:proofErr w:type="spellStart"/>
            <w:r w:rsidRPr="00347379">
              <w:rPr>
                <w:sz w:val="26"/>
                <w:szCs w:val="26"/>
              </w:rPr>
              <w:t>Дейкина</w:t>
            </w:r>
            <w:proofErr w:type="spellEnd"/>
            <w:r w:rsidRPr="00347379">
              <w:rPr>
                <w:sz w:val="26"/>
                <w:szCs w:val="26"/>
              </w:rPr>
              <w:t xml:space="preserve"> Н.И.</w:t>
            </w:r>
            <w:r w:rsidR="003A0BD2" w:rsidRPr="00347379">
              <w:rPr>
                <w:sz w:val="26"/>
                <w:szCs w:val="26"/>
              </w:rPr>
              <w:t>, отдел по делам несовершеннолетних и защите их прав</w:t>
            </w:r>
          </w:p>
          <w:p w:rsidR="003A0BD2" w:rsidRPr="00347379" w:rsidRDefault="003A0BD2" w:rsidP="009565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347379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108" w:type="dxa"/>
            <w:gridSpan w:val="2"/>
          </w:tcPr>
          <w:p w:rsidR="003A0BD2" w:rsidRPr="00347379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A0BD2" w:rsidRPr="00347379" w:rsidRDefault="003A0BD2" w:rsidP="009565C7">
            <w:pPr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 xml:space="preserve">Подготовка проекта постановления администрации Кыштымского городского округа о внесении </w:t>
            </w:r>
            <w:r w:rsidRPr="00347379">
              <w:rPr>
                <w:sz w:val="26"/>
                <w:szCs w:val="26"/>
              </w:rPr>
              <w:lastRenderedPageBreak/>
              <w:t xml:space="preserve">изменений в состав комиссии  </w:t>
            </w:r>
          </w:p>
        </w:tc>
        <w:tc>
          <w:tcPr>
            <w:tcW w:w="1554" w:type="dxa"/>
          </w:tcPr>
          <w:p w:rsidR="003A0BD2" w:rsidRPr="00347379" w:rsidRDefault="003A0BD2" w:rsidP="009565C7">
            <w:pPr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lastRenderedPageBreak/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3A0BD2" w:rsidRPr="00347379" w:rsidRDefault="003A0BD2" w:rsidP="009565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347379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8440F" w:rsidRPr="0050069D" w:rsidTr="006A7E36">
        <w:tc>
          <w:tcPr>
            <w:tcW w:w="1108" w:type="dxa"/>
            <w:gridSpan w:val="2"/>
          </w:tcPr>
          <w:p w:rsidR="0038440F" w:rsidRPr="0050069D" w:rsidRDefault="0038440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8440F" w:rsidRPr="0050069D" w:rsidRDefault="0038440F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Внесение  дополнений в перечень имущества, передаваемого субъектам малого и среднего предпринимательства, </w:t>
            </w:r>
            <w:proofErr w:type="spellStart"/>
            <w:r w:rsidRPr="0050069D">
              <w:rPr>
                <w:sz w:val="26"/>
                <w:szCs w:val="26"/>
              </w:rPr>
              <w:t>самозанятым</w:t>
            </w:r>
            <w:proofErr w:type="spellEnd"/>
            <w:r w:rsidRPr="0050069D">
              <w:rPr>
                <w:sz w:val="26"/>
                <w:szCs w:val="26"/>
              </w:rPr>
              <w:t xml:space="preserve"> гражданам</w:t>
            </w:r>
          </w:p>
        </w:tc>
        <w:tc>
          <w:tcPr>
            <w:tcW w:w="1554" w:type="dxa"/>
            <w:vMerge w:val="restart"/>
          </w:tcPr>
          <w:p w:rsidR="0038440F" w:rsidRPr="0050069D" w:rsidRDefault="0038440F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  <w:p w:rsidR="0038440F" w:rsidRPr="0050069D" w:rsidRDefault="0038440F" w:rsidP="009565C7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38440F" w:rsidRPr="0050069D" w:rsidRDefault="0038440F" w:rsidP="004F5470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Никитина Э.А., комитет по управлению имуществом</w:t>
            </w:r>
          </w:p>
          <w:p w:rsidR="0038440F" w:rsidRPr="0050069D" w:rsidRDefault="0038440F" w:rsidP="005D3DB8">
            <w:pPr>
              <w:rPr>
                <w:sz w:val="26"/>
                <w:szCs w:val="26"/>
              </w:rPr>
            </w:pPr>
          </w:p>
          <w:p w:rsidR="0038440F" w:rsidRPr="0050069D" w:rsidRDefault="0038440F" w:rsidP="005D3DB8">
            <w:pPr>
              <w:rPr>
                <w:sz w:val="26"/>
                <w:szCs w:val="26"/>
              </w:rPr>
            </w:pPr>
          </w:p>
          <w:p w:rsidR="0038440F" w:rsidRPr="0050069D" w:rsidRDefault="0038440F" w:rsidP="005D3DB8">
            <w:pPr>
              <w:rPr>
                <w:sz w:val="26"/>
                <w:szCs w:val="26"/>
              </w:rPr>
            </w:pPr>
          </w:p>
          <w:p w:rsidR="0038440F" w:rsidRPr="0050069D" w:rsidRDefault="0038440F" w:rsidP="005D3DB8">
            <w:pPr>
              <w:rPr>
                <w:sz w:val="26"/>
                <w:szCs w:val="26"/>
              </w:rPr>
            </w:pPr>
          </w:p>
          <w:p w:rsidR="0038440F" w:rsidRPr="0050069D" w:rsidRDefault="0038440F" w:rsidP="004F5470">
            <w:pPr>
              <w:rPr>
                <w:sz w:val="26"/>
                <w:szCs w:val="26"/>
              </w:rPr>
            </w:pPr>
          </w:p>
          <w:p w:rsidR="0038440F" w:rsidRPr="0050069D" w:rsidRDefault="0038440F" w:rsidP="004F5470">
            <w:pPr>
              <w:rPr>
                <w:sz w:val="26"/>
                <w:szCs w:val="26"/>
              </w:rPr>
            </w:pPr>
          </w:p>
          <w:p w:rsidR="0038440F" w:rsidRPr="0050069D" w:rsidRDefault="0038440F" w:rsidP="004F5470">
            <w:pPr>
              <w:rPr>
                <w:sz w:val="26"/>
                <w:szCs w:val="26"/>
              </w:rPr>
            </w:pPr>
          </w:p>
          <w:p w:rsidR="0038440F" w:rsidRPr="0050069D" w:rsidRDefault="0038440F" w:rsidP="004F5470">
            <w:pPr>
              <w:rPr>
                <w:sz w:val="26"/>
                <w:szCs w:val="26"/>
              </w:rPr>
            </w:pPr>
          </w:p>
          <w:p w:rsidR="0038440F" w:rsidRPr="0050069D" w:rsidRDefault="0038440F" w:rsidP="004F5470">
            <w:pPr>
              <w:rPr>
                <w:sz w:val="26"/>
                <w:szCs w:val="26"/>
              </w:rPr>
            </w:pPr>
          </w:p>
          <w:p w:rsidR="0038440F" w:rsidRPr="0050069D" w:rsidRDefault="0038440F" w:rsidP="004F5470">
            <w:pPr>
              <w:rPr>
                <w:sz w:val="26"/>
                <w:szCs w:val="26"/>
              </w:rPr>
            </w:pPr>
          </w:p>
          <w:p w:rsidR="0038440F" w:rsidRPr="0050069D" w:rsidRDefault="0038440F" w:rsidP="004F5470">
            <w:pPr>
              <w:rPr>
                <w:sz w:val="26"/>
                <w:szCs w:val="26"/>
              </w:rPr>
            </w:pPr>
          </w:p>
          <w:p w:rsidR="0038440F" w:rsidRPr="0050069D" w:rsidRDefault="0038440F" w:rsidP="004F5470">
            <w:pPr>
              <w:rPr>
                <w:sz w:val="26"/>
                <w:szCs w:val="26"/>
              </w:rPr>
            </w:pPr>
          </w:p>
          <w:p w:rsidR="0038440F" w:rsidRPr="0050069D" w:rsidRDefault="0038440F" w:rsidP="004F547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440F" w:rsidRPr="0050069D" w:rsidRDefault="0038440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8440F" w:rsidRPr="0050069D" w:rsidTr="006A7E36">
        <w:tc>
          <w:tcPr>
            <w:tcW w:w="1108" w:type="dxa"/>
            <w:gridSpan w:val="2"/>
          </w:tcPr>
          <w:p w:rsidR="0038440F" w:rsidRPr="0050069D" w:rsidRDefault="0038440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8440F" w:rsidRPr="0050069D" w:rsidRDefault="0038440F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Внесение изменений в прогнозные планы приватизации муниципального имущества</w:t>
            </w:r>
          </w:p>
        </w:tc>
        <w:tc>
          <w:tcPr>
            <w:tcW w:w="1554" w:type="dxa"/>
            <w:vMerge/>
          </w:tcPr>
          <w:p w:rsidR="0038440F" w:rsidRPr="0050069D" w:rsidRDefault="0038440F" w:rsidP="009565C7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38440F" w:rsidRPr="0050069D" w:rsidRDefault="0038440F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440F" w:rsidRPr="0050069D" w:rsidRDefault="0038440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8440F" w:rsidRPr="0050069D" w:rsidTr="006A7E36">
        <w:tc>
          <w:tcPr>
            <w:tcW w:w="1108" w:type="dxa"/>
            <w:gridSpan w:val="2"/>
          </w:tcPr>
          <w:p w:rsidR="0038440F" w:rsidRPr="0050069D" w:rsidRDefault="0038440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8440F" w:rsidRPr="0050069D" w:rsidRDefault="0038440F" w:rsidP="009565C7">
            <w:pPr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Регистрация права муниципальной собственности (в т.ч. квартир)</w:t>
            </w:r>
          </w:p>
        </w:tc>
        <w:tc>
          <w:tcPr>
            <w:tcW w:w="1554" w:type="dxa"/>
            <w:vMerge/>
          </w:tcPr>
          <w:p w:rsidR="0038440F" w:rsidRPr="0050069D" w:rsidRDefault="0038440F" w:rsidP="009565C7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38440F" w:rsidRPr="0050069D" w:rsidRDefault="0038440F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440F" w:rsidRPr="0050069D" w:rsidRDefault="0038440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8440F" w:rsidRPr="0050069D" w:rsidTr="006A7E36">
        <w:tc>
          <w:tcPr>
            <w:tcW w:w="1108" w:type="dxa"/>
            <w:gridSpan w:val="2"/>
          </w:tcPr>
          <w:p w:rsidR="0038440F" w:rsidRPr="0050069D" w:rsidRDefault="0038440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8440F" w:rsidRPr="0050069D" w:rsidRDefault="0038440F" w:rsidP="009565C7">
            <w:pPr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Регистрация договоров аренды, купли-продажи, приватизации имущества </w:t>
            </w:r>
          </w:p>
        </w:tc>
        <w:tc>
          <w:tcPr>
            <w:tcW w:w="1554" w:type="dxa"/>
            <w:vMerge/>
          </w:tcPr>
          <w:p w:rsidR="0038440F" w:rsidRPr="0050069D" w:rsidRDefault="0038440F" w:rsidP="009565C7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38440F" w:rsidRPr="0050069D" w:rsidRDefault="0038440F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440F" w:rsidRPr="0050069D" w:rsidRDefault="0038440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8440F" w:rsidRPr="0050069D" w:rsidTr="006A7E36">
        <w:tc>
          <w:tcPr>
            <w:tcW w:w="1108" w:type="dxa"/>
            <w:gridSpan w:val="2"/>
          </w:tcPr>
          <w:p w:rsidR="0038440F" w:rsidRPr="0050069D" w:rsidRDefault="0038440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8440F" w:rsidRPr="0050069D" w:rsidRDefault="0038440F" w:rsidP="009565C7">
            <w:pPr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Закрепление имущества за муниципальными предприятиями на праве хозяйственного ведения, за муниципальными учреждениями на праве оперативного управления, аренды и безвозмездного пользования</w:t>
            </w:r>
          </w:p>
        </w:tc>
        <w:tc>
          <w:tcPr>
            <w:tcW w:w="1554" w:type="dxa"/>
            <w:vMerge/>
          </w:tcPr>
          <w:p w:rsidR="0038440F" w:rsidRPr="0050069D" w:rsidRDefault="0038440F" w:rsidP="009565C7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38440F" w:rsidRPr="0050069D" w:rsidRDefault="0038440F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440F" w:rsidRPr="0050069D" w:rsidRDefault="0038440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8440F" w:rsidRPr="0050069D" w:rsidTr="006A7E36">
        <w:tc>
          <w:tcPr>
            <w:tcW w:w="1108" w:type="dxa"/>
            <w:gridSpan w:val="2"/>
          </w:tcPr>
          <w:p w:rsidR="0038440F" w:rsidRPr="0050069D" w:rsidRDefault="0038440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8440F" w:rsidRPr="0050069D" w:rsidRDefault="0038440F" w:rsidP="009565C7">
            <w:pPr>
              <w:snapToGrid w:val="0"/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  <w:lang w:val="en-US"/>
              </w:rPr>
              <w:t>Списание</w:t>
            </w:r>
            <w:proofErr w:type="spellEnd"/>
            <w:r w:rsidRPr="0050069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0069D">
              <w:rPr>
                <w:sz w:val="26"/>
                <w:szCs w:val="26"/>
                <w:lang w:val="en-US"/>
              </w:rPr>
              <w:t>муниципального</w:t>
            </w:r>
            <w:proofErr w:type="spellEnd"/>
            <w:r w:rsidRPr="0050069D">
              <w:rPr>
                <w:sz w:val="26"/>
                <w:szCs w:val="26"/>
              </w:rPr>
              <w:t xml:space="preserve"> и</w:t>
            </w:r>
            <w:proofErr w:type="spellStart"/>
            <w:r w:rsidRPr="0050069D">
              <w:rPr>
                <w:sz w:val="26"/>
                <w:szCs w:val="26"/>
                <w:lang w:val="en-US"/>
              </w:rPr>
              <w:t>мущества</w:t>
            </w:r>
            <w:proofErr w:type="spellEnd"/>
            <w:r w:rsidRPr="0050069D">
              <w:rPr>
                <w:sz w:val="26"/>
                <w:szCs w:val="26"/>
              </w:rPr>
              <w:t>.</w:t>
            </w:r>
          </w:p>
        </w:tc>
        <w:tc>
          <w:tcPr>
            <w:tcW w:w="1554" w:type="dxa"/>
            <w:vMerge/>
          </w:tcPr>
          <w:p w:rsidR="0038440F" w:rsidRPr="0050069D" w:rsidRDefault="0038440F" w:rsidP="009565C7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38440F" w:rsidRPr="0050069D" w:rsidRDefault="0038440F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440F" w:rsidRPr="0050069D" w:rsidRDefault="0038440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8440F" w:rsidRPr="0050069D" w:rsidTr="006A7E36">
        <w:tc>
          <w:tcPr>
            <w:tcW w:w="1108" w:type="dxa"/>
            <w:gridSpan w:val="2"/>
          </w:tcPr>
          <w:p w:rsidR="0038440F" w:rsidRPr="0050069D" w:rsidRDefault="0038440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8440F" w:rsidRPr="0050069D" w:rsidRDefault="0038440F" w:rsidP="009565C7">
            <w:pPr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Организация проведения технической инвентаризации объектов, постановка на кадастровый учет, рыночной оценки объектов в пределах объёма запланированных расходов</w:t>
            </w:r>
          </w:p>
        </w:tc>
        <w:tc>
          <w:tcPr>
            <w:tcW w:w="1554" w:type="dxa"/>
            <w:vMerge/>
          </w:tcPr>
          <w:p w:rsidR="0038440F" w:rsidRPr="0050069D" w:rsidRDefault="0038440F" w:rsidP="009565C7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38440F" w:rsidRPr="0050069D" w:rsidRDefault="0038440F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440F" w:rsidRPr="0050069D" w:rsidRDefault="0038440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108" w:type="dxa"/>
            <w:gridSpan w:val="2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Подготовка изменений и дополнений в правовые акты администрации Кыштымского городского округа по вопросам противодействия коррупции </w:t>
            </w:r>
          </w:p>
        </w:tc>
        <w:tc>
          <w:tcPr>
            <w:tcW w:w="1554" w:type="dxa"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252" w:type="dxa"/>
            <w:gridSpan w:val="2"/>
          </w:tcPr>
          <w:p w:rsidR="003A0BD2" w:rsidRPr="0050069D" w:rsidRDefault="003A0BD2" w:rsidP="001538B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Захарчук С.А.,  </w:t>
            </w:r>
            <w:r w:rsidR="001538BD" w:rsidRPr="0050069D">
              <w:rPr>
                <w:sz w:val="26"/>
                <w:szCs w:val="26"/>
              </w:rPr>
              <w:t>Управление делами</w:t>
            </w:r>
            <w:r w:rsidRPr="005006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108" w:type="dxa"/>
            <w:gridSpan w:val="2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A0BD2" w:rsidRPr="0050069D" w:rsidRDefault="003A0BD2" w:rsidP="009565C7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Постановление «О закреплении муниципальных образовательных учреждений за конкретными территориями Кыштымского городского округа»</w:t>
            </w:r>
          </w:p>
        </w:tc>
        <w:tc>
          <w:tcPr>
            <w:tcW w:w="1554" w:type="dxa"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март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</w:t>
            </w: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108" w:type="dxa"/>
            <w:gridSpan w:val="2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A0BD2" w:rsidRPr="0050069D" w:rsidRDefault="003A0BD2" w:rsidP="00234A99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Постановление «Об организации отдыха, оздоровления и занятости детей в летний каникулярный период 202</w:t>
            </w:r>
            <w:r w:rsidR="00234A99" w:rsidRPr="0050069D">
              <w:rPr>
                <w:sz w:val="26"/>
                <w:szCs w:val="26"/>
              </w:rPr>
              <w:t>3</w:t>
            </w:r>
            <w:r w:rsidRPr="0050069D">
              <w:rPr>
                <w:sz w:val="26"/>
                <w:szCs w:val="26"/>
              </w:rPr>
              <w:t xml:space="preserve"> года».</w:t>
            </w:r>
          </w:p>
        </w:tc>
        <w:tc>
          <w:tcPr>
            <w:tcW w:w="1554" w:type="dxa"/>
          </w:tcPr>
          <w:p w:rsidR="003A0BD2" w:rsidRPr="0050069D" w:rsidRDefault="003A0BD2" w:rsidP="009565C7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февраль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108" w:type="dxa"/>
            <w:gridSpan w:val="2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A0BD2" w:rsidRPr="0050069D" w:rsidRDefault="003A0BD2" w:rsidP="009565C7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Постановление «О мерах по обеспечению проведения государственной итоговой аттестации по программам основного общего образования в Кыштымском городском округе»</w:t>
            </w:r>
          </w:p>
        </w:tc>
        <w:tc>
          <w:tcPr>
            <w:tcW w:w="1554" w:type="dxa"/>
          </w:tcPr>
          <w:p w:rsidR="003A0BD2" w:rsidRPr="0050069D" w:rsidRDefault="003A0BD2" w:rsidP="009565C7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март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108" w:type="dxa"/>
            <w:gridSpan w:val="2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A0BD2" w:rsidRPr="0050069D" w:rsidRDefault="003A0BD2" w:rsidP="003D3F52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Кыштымского городского округа о внесении изменений в  муниципальную Программу «Повышение качества </w:t>
            </w:r>
            <w:r w:rsidRPr="0050069D">
              <w:rPr>
                <w:rFonts w:ascii="Times New Roman" w:hAnsi="Times New Roman"/>
                <w:sz w:val="26"/>
                <w:szCs w:val="26"/>
              </w:rPr>
              <w:lastRenderedPageBreak/>
              <w:t>жизни граждан пожилого возраста и иных категорий граждан в Кыштымском городском округе» на 202</w:t>
            </w:r>
            <w:r w:rsidR="003D3F52" w:rsidRPr="0050069D">
              <w:rPr>
                <w:rFonts w:ascii="Times New Roman" w:hAnsi="Times New Roman"/>
                <w:sz w:val="26"/>
                <w:szCs w:val="26"/>
              </w:rPr>
              <w:t>3</w:t>
            </w:r>
            <w:r w:rsidRPr="0050069D">
              <w:rPr>
                <w:rFonts w:ascii="Times New Roman" w:hAnsi="Times New Roman"/>
                <w:sz w:val="26"/>
                <w:szCs w:val="26"/>
              </w:rPr>
              <w:t>-202</w:t>
            </w:r>
            <w:r w:rsidR="003D3F52" w:rsidRPr="0050069D">
              <w:rPr>
                <w:rFonts w:ascii="Times New Roman" w:hAnsi="Times New Roman"/>
                <w:sz w:val="26"/>
                <w:szCs w:val="26"/>
              </w:rPr>
              <w:t>5</w:t>
            </w:r>
            <w:r w:rsidRPr="0050069D">
              <w:rPr>
                <w:rFonts w:ascii="Times New Roman" w:hAnsi="Times New Roman"/>
                <w:sz w:val="26"/>
                <w:szCs w:val="26"/>
              </w:rPr>
              <w:t xml:space="preserve"> годы </w:t>
            </w:r>
          </w:p>
        </w:tc>
        <w:tc>
          <w:tcPr>
            <w:tcW w:w="1554" w:type="dxa"/>
          </w:tcPr>
          <w:p w:rsidR="003A0BD2" w:rsidRPr="0050069D" w:rsidRDefault="003A0BD2" w:rsidP="009565C7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lastRenderedPageBreak/>
              <w:t>январь-февраль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3D3F52" w:rsidP="009565C7">
            <w:pPr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</w:rPr>
              <w:t>Шкурупий</w:t>
            </w:r>
            <w:proofErr w:type="spellEnd"/>
            <w:r w:rsidRPr="0050069D">
              <w:rPr>
                <w:sz w:val="26"/>
                <w:szCs w:val="26"/>
              </w:rPr>
              <w:t xml:space="preserve"> С.А.,</w:t>
            </w:r>
            <w:r w:rsidR="003A0BD2" w:rsidRPr="0050069D">
              <w:rPr>
                <w:sz w:val="26"/>
                <w:szCs w:val="26"/>
              </w:rPr>
              <w:t xml:space="preserve"> управление социальной защиты населения </w:t>
            </w:r>
          </w:p>
          <w:p w:rsidR="0038440F" w:rsidRDefault="0038440F" w:rsidP="0038440F">
            <w:pPr>
              <w:rPr>
                <w:sz w:val="26"/>
                <w:szCs w:val="26"/>
              </w:rPr>
            </w:pPr>
          </w:p>
          <w:p w:rsidR="0038440F" w:rsidRPr="0050069D" w:rsidRDefault="0038440F" w:rsidP="0038440F">
            <w:pPr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</w:rPr>
              <w:lastRenderedPageBreak/>
              <w:t>Шкурупий</w:t>
            </w:r>
            <w:proofErr w:type="spellEnd"/>
            <w:r w:rsidRPr="0050069D">
              <w:rPr>
                <w:sz w:val="26"/>
                <w:szCs w:val="26"/>
              </w:rPr>
              <w:t xml:space="preserve"> С.А., управление социальной защиты населения </w:t>
            </w:r>
          </w:p>
          <w:p w:rsidR="003A0BD2" w:rsidRPr="0050069D" w:rsidRDefault="003A0BD2" w:rsidP="00BC77E4">
            <w:pPr>
              <w:rPr>
                <w:sz w:val="26"/>
                <w:szCs w:val="26"/>
              </w:rPr>
            </w:pP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  <w:p w:rsidR="003A0BD2" w:rsidRPr="0050069D" w:rsidRDefault="003A0BD2" w:rsidP="00BC77E4">
            <w:pPr>
              <w:rPr>
                <w:sz w:val="26"/>
                <w:szCs w:val="26"/>
              </w:rPr>
            </w:pPr>
          </w:p>
          <w:p w:rsidR="003A0BD2" w:rsidRPr="0050069D" w:rsidRDefault="003A0BD2" w:rsidP="00BC77E4">
            <w:pPr>
              <w:rPr>
                <w:sz w:val="26"/>
                <w:szCs w:val="26"/>
              </w:rPr>
            </w:pPr>
          </w:p>
          <w:p w:rsidR="003A0BD2" w:rsidRPr="0050069D" w:rsidRDefault="003A0BD2" w:rsidP="00BC77E4">
            <w:pPr>
              <w:rPr>
                <w:sz w:val="26"/>
                <w:szCs w:val="26"/>
              </w:rPr>
            </w:pPr>
          </w:p>
          <w:p w:rsidR="003A0BD2" w:rsidRPr="0050069D" w:rsidRDefault="003A0BD2" w:rsidP="00BC77E4">
            <w:pPr>
              <w:rPr>
                <w:sz w:val="26"/>
                <w:szCs w:val="26"/>
              </w:rPr>
            </w:pPr>
          </w:p>
          <w:p w:rsidR="003A0BD2" w:rsidRPr="0050069D" w:rsidRDefault="003A0BD2" w:rsidP="00BC77E4">
            <w:pPr>
              <w:rPr>
                <w:sz w:val="26"/>
                <w:szCs w:val="26"/>
              </w:rPr>
            </w:pPr>
          </w:p>
          <w:p w:rsidR="003A0BD2" w:rsidRPr="0050069D" w:rsidRDefault="003A0BD2" w:rsidP="00BC77E4">
            <w:pPr>
              <w:rPr>
                <w:sz w:val="26"/>
                <w:szCs w:val="26"/>
              </w:rPr>
            </w:pPr>
          </w:p>
          <w:p w:rsidR="003A0BD2" w:rsidRPr="0050069D" w:rsidRDefault="003A0BD2" w:rsidP="00BC77E4">
            <w:pPr>
              <w:rPr>
                <w:sz w:val="26"/>
                <w:szCs w:val="26"/>
              </w:rPr>
            </w:pPr>
          </w:p>
          <w:p w:rsidR="003A0BD2" w:rsidRPr="0050069D" w:rsidRDefault="003A0BD2" w:rsidP="00BC77E4">
            <w:pPr>
              <w:rPr>
                <w:sz w:val="26"/>
                <w:szCs w:val="26"/>
              </w:rPr>
            </w:pPr>
          </w:p>
          <w:p w:rsidR="003A0BD2" w:rsidRPr="0050069D" w:rsidRDefault="003A0BD2" w:rsidP="00BC77E4">
            <w:pPr>
              <w:rPr>
                <w:sz w:val="26"/>
                <w:szCs w:val="26"/>
              </w:rPr>
            </w:pPr>
          </w:p>
          <w:p w:rsidR="003A0BD2" w:rsidRPr="0050069D" w:rsidRDefault="003A0BD2" w:rsidP="00BC77E4">
            <w:pPr>
              <w:rPr>
                <w:sz w:val="26"/>
                <w:szCs w:val="26"/>
              </w:rPr>
            </w:pPr>
          </w:p>
          <w:p w:rsidR="003A0BD2" w:rsidRPr="0050069D" w:rsidRDefault="003A0BD2" w:rsidP="00BC77E4">
            <w:pPr>
              <w:rPr>
                <w:sz w:val="26"/>
                <w:szCs w:val="26"/>
              </w:rPr>
            </w:pPr>
          </w:p>
          <w:p w:rsidR="003A0BD2" w:rsidRPr="0050069D" w:rsidRDefault="003A0BD2" w:rsidP="00BC77E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108" w:type="dxa"/>
            <w:gridSpan w:val="2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A0BD2" w:rsidRPr="0050069D" w:rsidRDefault="003A0BD2" w:rsidP="00916027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Кыштымского городского округа о внесении изменений в муниципальную Программу «Доступная среда в Кыштымском городском округе» на 2022—2024 </w:t>
            </w:r>
            <w:proofErr w:type="spellStart"/>
            <w:proofErr w:type="gramStart"/>
            <w:r w:rsidRPr="0050069D">
              <w:rPr>
                <w:rFonts w:ascii="Times New Roman" w:hAnsi="Times New Roman"/>
                <w:sz w:val="26"/>
                <w:szCs w:val="26"/>
              </w:rPr>
              <w:t>гг</w:t>
            </w:r>
            <w:proofErr w:type="spellEnd"/>
            <w:proofErr w:type="gramEnd"/>
            <w:r w:rsidRPr="0050069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54" w:type="dxa"/>
          </w:tcPr>
          <w:p w:rsidR="003A0BD2" w:rsidRPr="0050069D" w:rsidRDefault="003A0BD2" w:rsidP="009565C7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январь-февраль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108" w:type="dxa"/>
            <w:gridSpan w:val="2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A0BD2" w:rsidRPr="0050069D" w:rsidRDefault="003A0BD2" w:rsidP="009565C7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Постановления администрации Кыштымского городского округа по организации и осуществлению деятельности по опеке и попечительству</w:t>
            </w:r>
          </w:p>
        </w:tc>
        <w:tc>
          <w:tcPr>
            <w:tcW w:w="1554" w:type="dxa"/>
          </w:tcPr>
          <w:p w:rsidR="003A0BD2" w:rsidRPr="0050069D" w:rsidRDefault="003A0BD2" w:rsidP="009565C7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108" w:type="dxa"/>
            <w:gridSpan w:val="2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A0BD2" w:rsidRPr="0050069D" w:rsidRDefault="003A0BD2" w:rsidP="00916027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 xml:space="preserve">Постановления администрации Кыштымского городского округа </w:t>
            </w:r>
            <w:proofErr w:type="gramStart"/>
            <w:r w:rsidRPr="0050069D">
              <w:rPr>
                <w:rFonts w:ascii="Times New Roman" w:hAnsi="Times New Roman"/>
                <w:sz w:val="26"/>
                <w:szCs w:val="26"/>
              </w:rPr>
              <w:t>по признанию граждан малоимущими с целью постановки их на учет в качестве нуждающихся в жилых помещениях</w:t>
            </w:r>
            <w:proofErr w:type="gramEnd"/>
            <w:r w:rsidRPr="0050069D">
              <w:rPr>
                <w:rFonts w:ascii="Times New Roman" w:hAnsi="Times New Roman"/>
                <w:sz w:val="26"/>
                <w:szCs w:val="26"/>
              </w:rPr>
              <w:t>, предоставляемых по договорам социального найма жилых помещений муниципального жилищного фонда</w:t>
            </w:r>
          </w:p>
        </w:tc>
        <w:tc>
          <w:tcPr>
            <w:tcW w:w="1554" w:type="dxa"/>
          </w:tcPr>
          <w:p w:rsidR="003A0BD2" w:rsidRPr="0050069D" w:rsidRDefault="003A0BD2" w:rsidP="009565C7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108" w:type="dxa"/>
            <w:gridSpan w:val="2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A0BD2" w:rsidRPr="0050069D" w:rsidRDefault="003A0BD2" w:rsidP="009565C7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Подготовка проекта постановления о внесении изменений в постановление «Об установлении стоимости услуг по погребению на территории Кыштымского городского округа»</w:t>
            </w:r>
          </w:p>
        </w:tc>
        <w:tc>
          <w:tcPr>
            <w:tcW w:w="1554" w:type="dxa"/>
          </w:tcPr>
          <w:p w:rsidR="003A0BD2" w:rsidRPr="0050069D" w:rsidRDefault="003A0BD2" w:rsidP="009565C7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108" w:type="dxa"/>
            <w:gridSpan w:val="2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A0BD2" w:rsidRPr="0050069D" w:rsidRDefault="003A0BD2" w:rsidP="00F2574F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Подготовка проекта постановления администрации Кыштымского городского округа «Об утверждении Единого  городского календарного плана физкультурно-массовых мероприятий и спортивных соревнований на 202</w:t>
            </w:r>
            <w:r w:rsidR="00F2574F" w:rsidRPr="0050069D">
              <w:rPr>
                <w:sz w:val="26"/>
                <w:szCs w:val="26"/>
              </w:rPr>
              <w:t>3</w:t>
            </w:r>
            <w:r w:rsidRPr="0050069D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1554" w:type="dxa"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январь</w:t>
            </w:r>
          </w:p>
        </w:tc>
        <w:tc>
          <w:tcPr>
            <w:tcW w:w="4252" w:type="dxa"/>
            <w:gridSpan w:val="2"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Фальков Д.С., управление по физической культуре, спорту и туризму 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108" w:type="dxa"/>
            <w:gridSpan w:val="2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 распределении муниципальных жилых помещений</w:t>
            </w:r>
          </w:p>
        </w:tc>
        <w:tc>
          <w:tcPr>
            <w:tcW w:w="1554" w:type="dxa"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после решения комиссии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Лапшенкова Е.А.,  жилищный отдел </w:t>
            </w:r>
          </w:p>
          <w:p w:rsidR="0038440F" w:rsidRDefault="003A0BD2" w:rsidP="0038440F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</w:t>
            </w:r>
          </w:p>
          <w:p w:rsidR="0038440F" w:rsidRDefault="0038440F" w:rsidP="0038440F">
            <w:pPr>
              <w:rPr>
                <w:sz w:val="26"/>
                <w:szCs w:val="26"/>
              </w:rPr>
            </w:pPr>
          </w:p>
          <w:p w:rsidR="0038440F" w:rsidRDefault="0038440F" w:rsidP="0038440F">
            <w:pPr>
              <w:rPr>
                <w:sz w:val="26"/>
                <w:szCs w:val="26"/>
              </w:rPr>
            </w:pPr>
          </w:p>
          <w:p w:rsidR="0038440F" w:rsidRDefault="0038440F" w:rsidP="0038440F">
            <w:pPr>
              <w:rPr>
                <w:sz w:val="26"/>
                <w:szCs w:val="26"/>
              </w:rPr>
            </w:pPr>
          </w:p>
          <w:p w:rsidR="0038440F" w:rsidRDefault="0038440F" w:rsidP="0038440F">
            <w:pPr>
              <w:rPr>
                <w:sz w:val="26"/>
                <w:szCs w:val="26"/>
              </w:rPr>
            </w:pPr>
          </w:p>
          <w:p w:rsidR="0038440F" w:rsidRDefault="0038440F" w:rsidP="0038440F">
            <w:pPr>
              <w:rPr>
                <w:sz w:val="26"/>
                <w:szCs w:val="26"/>
              </w:rPr>
            </w:pPr>
          </w:p>
          <w:p w:rsidR="0038440F" w:rsidRDefault="0038440F" w:rsidP="0038440F">
            <w:pPr>
              <w:rPr>
                <w:sz w:val="26"/>
                <w:szCs w:val="26"/>
              </w:rPr>
            </w:pPr>
          </w:p>
          <w:p w:rsidR="0038440F" w:rsidRDefault="0038440F" w:rsidP="0038440F">
            <w:pPr>
              <w:rPr>
                <w:sz w:val="26"/>
                <w:szCs w:val="26"/>
              </w:rPr>
            </w:pPr>
          </w:p>
          <w:p w:rsidR="003A0BD2" w:rsidRPr="0050069D" w:rsidRDefault="0038440F" w:rsidP="00FD430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 xml:space="preserve">Лапшенкова Е.А.,  жилищный отдел </w:t>
            </w: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108" w:type="dxa"/>
            <w:gridSpan w:val="2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  <w:proofErr w:type="gramStart"/>
            <w:r w:rsidRPr="0050069D">
              <w:rPr>
                <w:sz w:val="26"/>
                <w:szCs w:val="26"/>
              </w:rPr>
              <w:t>О постановке на учет малоимущих граждан в качестве нуждающихся в жилых помещениях по договорам</w:t>
            </w:r>
            <w:proofErr w:type="gramEnd"/>
            <w:r w:rsidRPr="0050069D">
              <w:rPr>
                <w:sz w:val="26"/>
                <w:szCs w:val="26"/>
              </w:rPr>
              <w:t xml:space="preserve"> социального найма</w:t>
            </w:r>
          </w:p>
        </w:tc>
        <w:tc>
          <w:tcPr>
            <w:tcW w:w="1554" w:type="dxa"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 мере поступления заявлений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108" w:type="dxa"/>
            <w:gridSpan w:val="2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A0BD2" w:rsidRPr="0050069D" w:rsidRDefault="003A0BD2" w:rsidP="00F95323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О признании граждан </w:t>
            </w:r>
            <w:proofErr w:type="gramStart"/>
            <w:r w:rsidRPr="0050069D">
              <w:rPr>
                <w:sz w:val="26"/>
                <w:szCs w:val="26"/>
              </w:rPr>
              <w:t>нуждающимися</w:t>
            </w:r>
            <w:proofErr w:type="gramEnd"/>
            <w:r w:rsidRPr="0050069D">
              <w:rPr>
                <w:sz w:val="26"/>
                <w:szCs w:val="26"/>
              </w:rPr>
              <w:t xml:space="preserve"> в социальных выплатах по подпрограмме «Оказание молодым семьям государственной поддержки для улучшения жилищных условий»</w:t>
            </w:r>
          </w:p>
        </w:tc>
        <w:tc>
          <w:tcPr>
            <w:tcW w:w="1554" w:type="dxa"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после решения комиссии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108" w:type="dxa"/>
            <w:gridSpan w:val="2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О признании ветеранов ВОВ </w:t>
            </w:r>
            <w:proofErr w:type="gramStart"/>
            <w:r w:rsidRPr="0050069D">
              <w:rPr>
                <w:sz w:val="26"/>
                <w:szCs w:val="26"/>
              </w:rPr>
              <w:t>нуждающимися</w:t>
            </w:r>
            <w:proofErr w:type="gramEnd"/>
            <w:r w:rsidRPr="0050069D">
              <w:rPr>
                <w:sz w:val="26"/>
                <w:szCs w:val="26"/>
              </w:rPr>
              <w:t xml:space="preserve"> в предоставлении жилья</w:t>
            </w:r>
          </w:p>
        </w:tc>
        <w:tc>
          <w:tcPr>
            <w:tcW w:w="1554" w:type="dxa"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после решения комиссии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108" w:type="dxa"/>
            <w:gridSpan w:val="2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A0BD2" w:rsidRPr="0050069D" w:rsidRDefault="003A0BD2" w:rsidP="0038440F">
            <w:pPr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Подготовка проекта постановления администрации Кыштымского городского округа о проведении городских, зональных, областных мероприятий</w:t>
            </w:r>
          </w:p>
        </w:tc>
        <w:tc>
          <w:tcPr>
            <w:tcW w:w="1554" w:type="dxa"/>
          </w:tcPr>
          <w:p w:rsidR="003A0BD2" w:rsidRPr="0050069D" w:rsidRDefault="003A0BD2" w:rsidP="009565C7">
            <w:pPr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</w:tcPr>
          <w:p w:rsidR="003A0BD2" w:rsidRPr="0050069D" w:rsidRDefault="00CF2503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Казакова Л.Г.,</w:t>
            </w:r>
            <w:r w:rsidR="003A0BD2" w:rsidRPr="0050069D">
              <w:rPr>
                <w:sz w:val="26"/>
                <w:szCs w:val="26"/>
              </w:rPr>
              <w:t xml:space="preserve"> управление по культуре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108" w:type="dxa"/>
            <w:gridSpan w:val="2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Подготовка проектов постановлений администрации Кыштымского городского округа об изменении ассигнований и лимитов по главным распорядителям бюджетных средств</w:t>
            </w:r>
          </w:p>
        </w:tc>
        <w:tc>
          <w:tcPr>
            <w:tcW w:w="1554" w:type="dxa"/>
          </w:tcPr>
          <w:p w:rsidR="003A0BD2" w:rsidRPr="0050069D" w:rsidRDefault="003A0BD2" w:rsidP="001875D3">
            <w:pPr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</w:rPr>
              <w:t>Гайдухина</w:t>
            </w:r>
            <w:proofErr w:type="spellEnd"/>
            <w:r w:rsidRPr="0050069D">
              <w:rPr>
                <w:sz w:val="26"/>
                <w:szCs w:val="26"/>
              </w:rPr>
              <w:t xml:space="preserve"> О.В., финансовое управление </w:t>
            </w:r>
          </w:p>
          <w:p w:rsidR="003A0BD2" w:rsidRPr="0050069D" w:rsidRDefault="003A0BD2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108" w:type="dxa"/>
            <w:gridSpan w:val="2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A0BD2" w:rsidRPr="0050069D" w:rsidRDefault="003A0BD2" w:rsidP="00A55DD0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Подготовка проектов постановлений администрации Кыштымского городского округа об утверждении Перечня получателей бюджетных средств, подведомственных ГРБС Кыштымского городского округа  </w:t>
            </w:r>
          </w:p>
        </w:tc>
        <w:tc>
          <w:tcPr>
            <w:tcW w:w="1554" w:type="dxa"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 мере поступления изменений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108" w:type="dxa"/>
            <w:gridSpan w:val="2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A0BD2" w:rsidRPr="0050069D" w:rsidRDefault="003A0BD2" w:rsidP="00BF192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Подготовка проектов постановлений администрации Кыштымского городского округа по вопросам  составления и  исполнения бюджета 202</w:t>
            </w:r>
            <w:r w:rsidR="00BF1924" w:rsidRPr="0050069D">
              <w:rPr>
                <w:sz w:val="26"/>
                <w:szCs w:val="26"/>
              </w:rPr>
              <w:t xml:space="preserve">3 </w:t>
            </w:r>
            <w:r w:rsidRPr="0050069D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54" w:type="dxa"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108" w:type="dxa"/>
            <w:gridSpan w:val="2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A0BD2" w:rsidRPr="0050069D" w:rsidRDefault="003A0BD2" w:rsidP="00377101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Актуализация программы «Реконструкция и модернизация системы теплоснабжения» на 2021-2025 годы</w:t>
            </w:r>
          </w:p>
        </w:tc>
        <w:tc>
          <w:tcPr>
            <w:tcW w:w="1554" w:type="dxa"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Власова Е.С., управление городского хозяйства </w:t>
            </w:r>
          </w:p>
          <w:p w:rsidR="003A0BD2" w:rsidRPr="0050069D" w:rsidRDefault="003A0BD2" w:rsidP="00A55DD0">
            <w:pPr>
              <w:rPr>
                <w:sz w:val="26"/>
                <w:szCs w:val="26"/>
              </w:rPr>
            </w:pPr>
          </w:p>
          <w:p w:rsidR="003A0BD2" w:rsidRPr="0050069D" w:rsidRDefault="003A0BD2" w:rsidP="00A55DD0">
            <w:pPr>
              <w:rPr>
                <w:sz w:val="26"/>
                <w:szCs w:val="26"/>
              </w:rPr>
            </w:pPr>
          </w:p>
          <w:p w:rsidR="003A0BD2" w:rsidRPr="0050069D" w:rsidRDefault="003A0BD2" w:rsidP="00A55DD0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108" w:type="dxa"/>
            <w:gridSpan w:val="2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A0BD2" w:rsidRPr="0050069D" w:rsidRDefault="003A0BD2" w:rsidP="003F730E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Подготовка проектов постановлений администрации Кыштымского городского округа по внесению изменений в  действующие муниципальные целевые программы, нормативно-правовые акты </w:t>
            </w:r>
          </w:p>
        </w:tc>
        <w:tc>
          <w:tcPr>
            <w:tcW w:w="1554" w:type="dxa"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108" w:type="dxa"/>
            <w:gridSpan w:val="2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A0BD2" w:rsidRPr="0050069D" w:rsidRDefault="003A0BD2" w:rsidP="00377101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Актуализация программы «Чистая вода» на 2021 -2024 годы</w:t>
            </w:r>
          </w:p>
        </w:tc>
        <w:tc>
          <w:tcPr>
            <w:tcW w:w="1554" w:type="dxa"/>
          </w:tcPr>
          <w:p w:rsidR="003A0BD2" w:rsidRPr="0050069D" w:rsidRDefault="003A0BD2" w:rsidP="00A55DD0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108" w:type="dxa"/>
            <w:gridSpan w:val="2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A0BD2" w:rsidRPr="0050069D" w:rsidRDefault="003A0BD2" w:rsidP="009565C7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Подготовка проектов постановлений администрации Кыштымского городского округа «Об утверждении административных регламентов по предоставлению</w:t>
            </w:r>
          </w:p>
          <w:p w:rsidR="003A0BD2" w:rsidRPr="0050069D" w:rsidRDefault="003A0BD2" w:rsidP="009565C7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муниципальных услуг»</w:t>
            </w:r>
          </w:p>
        </w:tc>
        <w:tc>
          <w:tcPr>
            <w:tcW w:w="1554" w:type="dxa"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BF1924" w:rsidP="00A55DD0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Онищенко А.И.</w:t>
            </w:r>
            <w:r w:rsidR="003A0BD2" w:rsidRPr="0050069D">
              <w:rPr>
                <w:sz w:val="26"/>
                <w:szCs w:val="26"/>
              </w:rPr>
              <w:t>, управление проектами</w:t>
            </w: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108" w:type="dxa"/>
            <w:gridSpan w:val="2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A0BD2" w:rsidRPr="0050069D" w:rsidRDefault="003A0BD2" w:rsidP="006B7B5B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Подготовка проектов постановлений администрации Кыштымского городского округа «О внесении изменений в административные регламенты»</w:t>
            </w:r>
          </w:p>
        </w:tc>
        <w:tc>
          <w:tcPr>
            <w:tcW w:w="1554" w:type="dxa"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108" w:type="dxa"/>
            <w:gridSpan w:val="2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Постановление о подготовке и проведении митинга, посвященного выводу советских войск из </w:t>
            </w:r>
            <w:r w:rsidRPr="0050069D">
              <w:rPr>
                <w:sz w:val="26"/>
                <w:szCs w:val="26"/>
              </w:rPr>
              <w:lastRenderedPageBreak/>
              <w:t>Афганистана</w:t>
            </w:r>
          </w:p>
        </w:tc>
        <w:tc>
          <w:tcPr>
            <w:tcW w:w="1554" w:type="dxa"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>01.02.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Трегубова М.Р., управление по работе с общественными </w:t>
            </w:r>
            <w:r w:rsidRPr="0050069D">
              <w:rPr>
                <w:sz w:val="26"/>
                <w:szCs w:val="26"/>
              </w:rPr>
              <w:lastRenderedPageBreak/>
              <w:t>организациями и молодежью</w:t>
            </w:r>
          </w:p>
          <w:p w:rsidR="003A0BD2" w:rsidRPr="0050069D" w:rsidRDefault="003A0BD2" w:rsidP="009565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108" w:type="dxa"/>
            <w:gridSpan w:val="2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377" w:type="dxa"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Постановление о подготовке и проведении Дня защитника Отечества</w:t>
            </w:r>
          </w:p>
        </w:tc>
        <w:tc>
          <w:tcPr>
            <w:tcW w:w="1554" w:type="dxa"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10.02.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9565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5134" w:type="dxa"/>
            <w:gridSpan w:val="7"/>
          </w:tcPr>
          <w:p w:rsidR="003A0BD2" w:rsidRPr="0050069D" w:rsidRDefault="003A0BD2" w:rsidP="007556EA">
            <w:pPr>
              <w:jc w:val="center"/>
              <w:rPr>
                <w:b/>
                <w:sz w:val="26"/>
                <w:szCs w:val="26"/>
              </w:rPr>
            </w:pPr>
            <w:r w:rsidRPr="0050069D">
              <w:rPr>
                <w:b/>
                <w:sz w:val="26"/>
                <w:szCs w:val="26"/>
              </w:rPr>
              <w:t>3. Перечень информационно-аналитических справок, записок, отчётов, документов</w:t>
            </w:r>
          </w:p>
          <w:p w:rsidR="003A0BD2" w:rsidRPr="0050069D" w:rsidRDefault="003A0BD2" w:rsidP="007556EA">
            <w:pPr>
              <w:jc w:val="center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DE7AA9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DE7AA9" w:rsidRDefault="003A0BD2" w:rsidP="002F2EAD">
            <w:pPr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t xml:space="preserve">Подготовка информационных поводов </w:t>
            </w:r>
            <w:r w:rsidR="00DE7AA9" w:rsidRPr="00DE7AA9">
              <w:rPr>
                <w:sz w:val="26"/>
                <w:szCs w:val="26"/>
              </w:rPr>
              <w:t>согласно техническим заданиям</w:t>
            </w:r>
            <w:r w:rsidRPr="00DE7AA9">
              <w:rPr>
                <w:sz w:val="26"/>
                <w:szCs w:val="26"/>
              </w:rPr>
              <w:t>:</w:t>
            </w:r>
          </w:p>
          <w:p w:rsidR="003A0BD2" w:rsidRPr="00DE7AA9" w:rsidRDefault="003A0BD2" w:rsidP="002F2EAD">
            <w:pPr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t>- в пресс – службу губернатора Челябинской области;</w:t>
            </w:r>
          </w:p>
          <w:p w:rsidR="003A0BD2" w:rsidRPr="00DE7AA9" w:rsidRDefault="003A0BD2" w:rsidP="00BC0121">
            <w:pPr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t>- в Управление по внутренней политике администрации губернатора Челябинской области</w:t>
            </w:r>
          </w:p>
        </w:tc>
        <w:tc>
          <w:tcPr>
            <w:tcW w:w="1554" w:type="dxa"/>
          </w:tcPr>
          <w:p w:rsidR="003A0BD2" w:rsidRPr="00DE7AA9" w:rsidRDefault="003A0BD2" w:rsidP="002F2EAD">
            <w:pPr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t xml:space="preserve">еженедельно </w:t>
            </w:r>
          </w:p>
          <w:p w:rsidR="003A0BD2" w:rsidRPr="00DE7AA9" w:rsidRDefault="003A0BD2" w:rsidP="002F2EAD">
            <w:pPr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t xml:space="preserve">ежемесячно </w:t>
            </w:r>
          </w:p>
          <w:p w:rsidR="003A0BD2" w:rsidRPr="00DE7AA9" w:rsidRDefault="003A0BD2" w:rsidP="002F2EAD">
            <w:pPr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t>до 17 числа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DE7AA9" w:rsidRDefault="003A0BD2" w:rsidP="002F2EAD">
            <w:pPr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  <w:p w:rsidR="003A0BD2" w:rsidRPr="00DE7AA9" w:rsidRDefault="003A0BD2" w:rsidP="002F2EAD">
            <w:pPr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A0BD2" w:rsidRPr="00DE7AA9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DE7AA9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DE7AA9" w:rsidRDefault="003A0BD2" w:rsidP="00DE7AA9">
            <w:pPr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t xml:space="preserve">Подготовка </w:t>
            </w:r>
            <w:r w:rsidR="00DE7AA9" w:rsidRPr="00DE7AA9">
              <w:rPr>
                <w:sz w:val="26"/>
                <w:szCs w:val="26"/>
              </w:rPr>
              <w:t>информационных материалов, отчетов, справок в Управление по внутренней политике</w:t>
            </w:r>
          </w:p>
        </w:tc>
        <w:tc>
          <w:tcPr>
            <w:tcW w:w="1554" w:type="dxa"/>
          </w:tcPr>
          <w:p w:rsidR="003A0BD2" w:rsidRPr="00DE7AA9" w:rsidRDefault="00DE7AA9" w:rsidP="001F000D">
            <w:pPr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3A0BD2" w:rsidRPr="00DE7AA9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DE7AA9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DE7AA9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DE7AA9" w:rsidRDefault="003A0BD2" w:rsidP="00DE7AA9">
            <w:pPr>
              <w:pStyle w:val="1"/>
              <w:outlineLvl w:val="0"/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t>Подготовка отчетов в пресс-службу губернатора Челябинской области о губернаторской повестке</w:t>
            </w:r>
            <w:r w:rsidR="00DE7AA9" w:rsidRPr="00DE7AA9">
              <w:rPr>
                <w:sz w:val="26"/>
                <w:szCs w:val="26"/>
              </w:rPr>
              <w:t xml:space="preserve">, о реализации национальных проектов, указов Президента РФ, поручений губернатора Челябинской области </w:t>
            </w:r>
            <w:r w:rsidRPr="00DE7AA9">
              <w:rPr>
                <w:sz w:val="26"/>
                <w:szCs w:val="26"/>
              </w:rPr>
              <w:t xml:space="preserve"> в СМИ Кыштымского городского округа, на официальном сайте администрации Кыштымского городского округа, в социальных сетях</w:t>
            </w:r>
          </w:p>
        </w:tc>
        <w:tc>
          <w:tcPr>
            <w:tcW w:w="1554" w:type="dxa"/>
          </w:tcPr>
          <w:p w:rsidR="003A0BD2" w:rsidRPr="00DE7AA9" w:rsidRDefault="003A0BD2" w:rsidP="002F2EAD">
            <w:pPr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t>еженедельно по понедельникам</w:t>
            </w:r>
          </w:p>
        </w:tc>
        <w:tc>
          <w:tcPr>
            <w:tcW w:w="4252" w:type="dxa"/>
            <w:gridSpan w:val="2"/>
            <w:vMerge/>
          </w:tcPr>
          <w:p w:rsidR="003A0BD2" w:rsidRPr="00DE7AA9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DE7AA9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069D">
              <w:rPr>
                <w:color w:val="000000"/>
                <w:sz w:val="26"/>
                <w:szCs w:val="26"/>
                <w:shd w:val="clear" w:color="auto" w:fill="FFFFFF"/>
              </w:rPr>
              <w:t xml:space="preserve">Отчёт о вводе в эксплуатацию многоквартирных жилых домов 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069D">
              <w:rPr>
                <w:color w:val="000000"/>
                <w:sz w:val="26"/>
                <w:szCs w:val="26"/>
                <w:shd w:val="clear" w:color="auto" w:fill="FFFFFF"/>
              </w:rPr>
              <w:t>ежемесячно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3A0BD2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 xml:space="preserve">Русак В.В., отдел архитектуры и градостроительства </w:t>
            </w:r>
          </w:p>
          <w:p w:rsidR="003A0BD2" w:rsidRPr="0050069D" w:rsidRDefault="003A0BD2" w:rsidP="005D3DB8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4554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069D">
              <w:rPr>
                <w:color w:val="000000"/>
                <w:sz w:val="26"/>
                <w:szCs w:val="26"/>
                <w:shd w:val="clear" w:color="auto" w:fill="FFFFFF"/>
              </w:rPr>
              <w:t xml:space="preserve">Отчет о выдаче разрешений на строительство и ввод в эксплуатацию объектов строительства 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069D">
              <w:rPr>
                <w:color w:val="000000"/>
                <w:sz w:val="26"/>
                <w:szCs w:val="26"/>
                <w:shd w:val="clear" w:color="auto" w:fill="FFFFFF"/>
              </w:rPr>
              <w:t>ежемесячно</w:t>
            </w:r>
          </w:p>
          <w:p w:rsidR="003A0BD2" w:rsidRPr="0050069D" w:rsidRDefault="003A0BD2" w:rsidP="002F2EA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Информация о градостроительных планах,</w:t>
            </w:r>
          </w:p>
          <w:p w:rsidR="003A0BD2" w:rsidRPr="0050069D" w:rsidRDefault="003A0BD2" w:rsidP="002F2EA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069D">
              <w:rPr>
                <w:sz w:val="26"/>
                <w:szCs w:val="26"/>
              </w:rPr>
              <w:t>доступности маломобильных групп населения, действующих разрешений на строительство и земельных участках (в Министерство)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069D">
              <w:rPr>
                <w:color w:val="000000"/>
                <w:sz w:val="26"/>
                <w:szCs w:val="26"/>
                <w:shd w:val="clear" w:color="auto" w:fill="FFFFFF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D17760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Подготовка информационных уведомлений для Федеральной службы государственной регистрации, кадастра и картографии по объектам, введенным в эксплуатацию </w:t>
            </w:r>
          </w:p>
        </w:tc>
        <w:tc>
          <w:tcPr>
            <w:tcW w:w="1554" w:type="dxa"/>
            <w:vAlign w:val="center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в течение 5 дней после подписания 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Подготовка информации о сданных объектах капитального строительства в органы  ОНД № 16</w:t>
            </w:r>
          </w:p>
        </w:tc>
        <w:tc>
          <w:tcPr>
            <w:tcW w:w="1554" w:type="dxa"/>
            <w:vAlign w:val="center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347379" w:rsidTr="006A7E36">
        <w:tc>
          <w:tcPr>
            <w:tcW w:w="959" w:type="dxa"/>
          </w:tcPr>
          <w:p w:rsidR="003A0BD2" w:rsidRPr="00347379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347379" w:rsidRDefault="003A0BD2" w:rsidP="002F2EAD">
            <w:pPr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 xml:space="preserve">Информация  о работе с детьми, допускающими самовольные уходы из учреждений и семей </w:t>
            </w:r>
          </w:p>
        </w:tc>
        <w:tc>
          <w:tcPr>
            <w:tcW w:w="1554" w:type="dxa"/>
          </w:tcPr>
          <w:p w:rsidR="003A0BD2" w:rsidRPr="00347379" w:rsidRDefault="003A0BD2" w:rsidP="007556EA">
            <w:pPr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>до 20.01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347379" w:rsidRDefault="00347379" w:rsidP="002F2EAD">
            <w:pPr>
              <w:rPr>
                <w:sz w:val="26"/>
                <w:szCs w:val="26"/>
              </w:rPr>
            </w:pPr>
            <w:proofErr w:type="spellStart"/>
            <w:r w:rsidRPr="00347379">
              <w:rPr>
                <w:sz w:val="26"/>
                <w:szCs w:val="26"/>
              </w:rPr>
              <w:t>Дейкина</w:t>
            </w:r>
            <w:proofErr w:type="spellEnd"/>
            <w:r w:rsidRPr="00347379">
              <w:rPr>
                <w:sz w:val="26"/>
                <w:szCs w:val="26"/>
              </w:rPr>
              <w:t xml:space="preserve"> Н.И.</w:t>
            </w:r>
            <w:r w:rsidR="003A0BD2" w:rsidRPr="00347379">
              <w:rPr>
                <w:sz w:val="26"/>
                <w:szCs w:val="26"/>
              </w:rPr>
              <w:t>, отдел по делам несовершеннолетних и защите их прав</w:t>
            </w:r>
          </w:p>
          <w:p w:rsidR="0038440F" w:rsidRPr="00347379" w:rsidRDefault="0038440F" w:rsidP="0038440F">
            <w:pPr>
              <w:rPr>
                <w:sz w:val="26"/>
                <w:szCs w:val="26"/>
              </w:rPr>
            </w:pPr>
            <w:proofErr w:type="spellStart"/>
            <w:r w:rsidRPr="00347379">
              <w:rPr>
                <w:sz w:val="26"/>
                <w:szCs w:val="26"/>
              </w:rPr>
              <w:lastRenderedPageBreak/>
              <w:t>Дейкина</w:t>
            </w:r>
            <w:proofErr w:type="spellEnd"/>
            <w:r w:rsidRPr="00347379">
              <w:rPr>
                <w:sz w:val="26"/>
                <w:szCs w:val="26"/>
              </w:rPr>
              <w:t xml:space="preserve"> Н.И., отдел по делам несовершеннолетних и защите их прав</w:t>
            </w:r>
          </w:p>
          <w:p w:rsidR="003A0BD2" w:rsidRPr="00347379" w:rsidRDefault="003A0BD2" w:rsidP="006F72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347379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347379" w:rsidTr="006A7E36">
        <w:tc>
          <w:tcPr>
            <w:tcW w:w="959" w:type="dxa"/>
          </w:tcPr>
          <w:p w:rsidR="003A0BD2" w:rsidRPr="00347379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347379" w:rsidRDefault="003A0BD2" w:rsidP="002F2EAD">
            <w:pPr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 xml:space="preserve">Информация по занятости подростков, состоящих на </w:t>
            </w:r>
            <w:r w:rsidRPr="00347379">
              <w:rPr>
                <w:sz w:val="26"/>
                <w:szCs w:val="26"/>
              </w:rPr>
              <w:lastRenderedPageBreak/>
              <w:t>учете в МО МВД   «Кыштымский»</w:t>
            </w:r>
          </w:p>
        </w:tc>
        <w:tc>
          <w:tcPr>
            <w:tcW w:w="1554" w:type="dxa"/>
          </w:tcPr>
          <w:p w:rsidR="003A0BD2" w:rsidRPr="00347379" w:rsidRDefault="003A0BD2" w:rsidP="001A26D0">
            <w:pPr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lastRenderedPageBreak/>
              <w:t>до 20.01</w:t>
            </w:r>
          </w:p>
        </w:tc>
        <w:tc>
          <w:tcPr>
            <w:tcW w:w="4252" w:type="dxa"/>
            <w:gridSpan w:val="2"/>
            <w:vMerge/>
          </w:tcPr>
          <w:p w:rsidR="003A0BD2" w:rsidRPr="00347379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347379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347379" w:rsidTr="006A7E36">
        <w:tc>
          <w:tcPr>
            <w:tcW w:w="959" w:type="dxa"/>
          </w:tcPr>
          <w:p w:rsidR="003A0BD2" w:rsidRPr="00347379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347379" w:rsidRDefault="003A0BD2" w:rsidP="002F2EAD">
            <w:pPr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 xml:space="preserve">Информация об исполнении Постановлений и решений </w:t>
            </w:r>
            <w:proofErr w:type="gramStart"/>
            <w:r w:rsidRPr="00347379">
              <w:rPr>
                <w:sz w:val="26"/>
                <w:szCs w:val="26"/>
              </w:rPr>
              <w:t>областной</w:t>
            </w:r>
            <w:proofErr w:type="gramEnd"/>
            <w:r w:rsidRPr="00347379">
              <w:rPr>
                <w:sz w:val="26"/>
                <w:szCs w:val="26"/>
              </w:rPr>
              <w:t xml:space="preserve"> КДН и ЗП</w:t>
            </w:r>
          </w:p>
        </w:tc>
        <w:tc>
          <w:tcPr>
            <w:tcW w:w="1554" w:type="dxa"/>
          </w:tcPr>
          <w:p w:rsidR="003A0BD2" w:rsidRPr="00347379" w:rsidRDefault="003A0BD2" w:rsidP="002F2EAD">
            <w:pPr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3A0BD2" w:rsidRPr="00347379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347379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347379" w:rsidTr="006A7E36">
        <w:tc>
          <w:tcPr>
            <w:tcW w:w="959" w:type="dxa"/>
          </w:tcPr>
          <w:p w:rsidR="003A0BD2" w:rsidRPr="00347379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347379" w:rsidRDefault="003A0BD2" w:rsidP="00F023C7">
            <w:pPr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 xml:space="preserve">  Информации и статистические  отчеты об итогах работы КДН и ЗП на территории Кыштымского городского округа за 12 мес. 202</w:t>
            </w:r>
            <w:r w:rsidR="00F023C7">
              <w:rPr>
                <w:sz w:val="26"/>
                <w:szCs w:val="26"/>
              </w:rPr>
              <w:t>2</w:t>
            </w:r>
            <w:r w:rsidRPr="00347379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554" w:type="dxa"/>
          </w:tcPr>
          <w:p w:rsidR="003A0BD2" w:rsidRPr="00347379" w:rsidRDefault="003A0BD2" w:rsidP="002F2EAD">
            <w:pPr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>до 20.01</w:t>
            </w:r>
          </w:p>
        </w:tc>
        <w:tc>
          <w:tcPr>
            <w:tcW w:w="4252" w:type="dxa"/>
            <w:gridSpan w:val="2"/>
            <w:vMerge/>
          </w:tcPr>
          <w:p w:rsidR="003A0BD2" w:rsidRPr="00347379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347379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347379" w:rsidTr="006A7E36">
        <w:tc>
          <w:tcPr>
            <w:tcW w:w="959" w:type="dxa"/>
          </w:tcPr>
          <w:p w:rsidR="003A0BD2" w:rsidRPr="00347379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347379" w:rsidRDefault="003A0BD2" w:rsidP="00F023C7">
            <w:pPr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>Акт сверки административных протоколов,  составленных сотрудниками ОВД и протоколов, полученных на рассмотрение комиссии по делам несовершеннолетних и защите их прав Кыштымского городского округа за 12 мес. 202</w:t>
            </w:r>
            <w:r w:rsidR="00F023C7">
              <w:rPr>
                <w:sz w:val="26"/>
                <w:szCs w:val="26"/>
              </w:rPr>
              <w:t>2</w:t>
            </w:r>
            <w:r w:rsidRPr="00347379">
              <w:rPr>
                <w:sz w:val="26"/>
                <w:szCs w:val="26"/>
              </w:rPr>
              <w:t xml:space="preserve"> г в обл. КДН и ЗП</w:t>
            </w:r>
          </w:p>
        </w:tc>
        <w:tc>
          <w:tcPr>
            <w:tcW w:w="1554" w:type="dxa"/>
          </w:tcPr>
          <w:p w:rsidR="003A0BD2" w:rsidRPr="00347379" w:rsidRDefault="003A0BD2" w:rsidP="002F2EAD">
            <w:pPr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>до 20.01</w:t>
            </w:r>
          </w:p>
        </w:tc>
        <w:tc>
          <w:tcPr>
            <w:tcW w:w="4252" w:type="dxa"/>
            <w:gridSpan w:val="2"/>
            <w:vMerge/>
          </w:tcPr>
          <w:p w:rsidR="003A0BD2" w:rsidRPr="00347379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347379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347379" w:rsidTr="006A7E36">
        <w:tc>
          <w:tcPr>
            <w:tcW w:w="959" w:type="dxa"/>
          </w:tcPr>
          <w:p w:rsidR="003A0BD2" w:rsidRPr="00347379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347379" w:rsidRDefault="003A0BD2" w:rsidP="00F023C7">
            <w:pPr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>Информация в обл. КДН и ЗП по расходованию финансовых средств за 12 мес.202</w:t>
            </w:r>
            <w:r w:rsidR="00F023C7">
              <w:rPr>
                <w:sz w:val="26"/>
                <w:szCs w:val="26"/>
              </w:rPr>
              <w:t>2</w:t>
            </w:r>
            <w:r w:rsidRPr="00347379"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1554" w:type="dxa"/>
          </w:tcPr>
          <w:p w:rsidR="003A0BD2" w:rsidRPr="00347379" w:rsidRDefault="003A0BD2" w:rsidP="002F2EAD">
            <w:pPr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>до 20.01</w:t>
            </w:r>
          </w:p>
        </w:tc>
        <w:tc>
          <w:tcPr>
            <w:tcW w:w="4252" w:type="dxa"/>
            <w:gridSpan w:val="2"/>
            <w:vMerge/>
          </w:tcPr>
          <w:p w:rsidR="003A0BD2" w:rsidRPr="00347379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347379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347379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347379" w:rsidRDefault="003A0BD2" w:rsidP="002F2EAD">
            <w:pPr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>Отчет   о проведении акции « Дети улиц»</w:t>
            </w:r>
          </w:p>
        </w:tc>
        <w:tc>
          <w:tcPr>
            <w:tcW w:w="1554" w:type="dxa"/>
          </w:tcPr>
          <w:p w:rsidR="003A0BD2" w:rsidRPr="00347379" w:rsidRDefault="003A0BD2" w:rsidP="002F2EAD">
            <w:pPr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>март</w:t>
            </w:r>
          </w:p>
        </w:tc>
        <w:tc>
          <w:tcPr>
            <w:tcW w:w="4252" w:type="dxa"/>
            <w:gridSpan w:val="2"/>
            <w:vMerge/>
          </w:tcPr>
          <w:p w:rsidR="003A0BD2" w:rsidRPr="00347379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347379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38440F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Отчет о регистрации актов гражданского состояния 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4252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Шувалова М. А., отдел ЗАГС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A6015" w:rsidRPr="0050069D" w:rsidTr="006A7E36">
        <w:tc>
          <w:tcPr>
            <w:tcW w:w="959" w:type="dxa"/>
          </w:tcPr>
          <w:p w:rsidR="00AA6015" w:rsidRPr="0050069D" w:rsidRDefault="00AA601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A6015" w:rsidRPr="0050069D" w:rsidRDefault="00AA6015" w:rsidP="003B575A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Отчет о движении объектов муниципальной казны</w:t>
            </w:r>
          </w:p>
        </w:tc>
        <w:tc>
          <w:tcPr>
            <w:tcW w:w="1554" w:type="dxa"/>
          </w:tcPr>
          <w:p w:rsidR="00AA6015" w:rsidRPr="0050069D" w:rsidRDefault="00AA6015" w:rsidP="003B575A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 w:val="restart"/>
          </w:tcPr>
          <w:p w:rsidR="00AA6015" w:rsidRPr="0050069D" w:rsidRDefault="00AA6015" w:rsidP="004F5470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Никитина Э.А., комитет по управлению имуществом</w:t>
            </w:r>
          </w:p>
          <w:p w:rsidR="00AA6015" w:rsidRPr="0050069D" w:rsidRDefault="00AA6015" w:rsidP="004F5470">
            <w:pPr>
              <w:rPr>
                <w:sz w:val="26"/>
                <w:szCs w:val="26"/>
              </w:rPr>
            </w:pPr>
          </w:p>
          <w:p w:rsidR="00AA6015" w:rsidRPr="0050069D" w:rsidRDefault="00AA6015" w:rsidP="004F5470">
            <w:pPr>
              <w:rPr>
                <w:sz w:val="26"/>
                <w:szCs w:val="26"/>
              </w:rPr>
            </w:pPr>
          </w:p>
          <w:p w:rsidR="00AA6015" w:rsidRPr="0050069D" w:rsidRDefault="00AA6015" w:rsidP="004F5470">
            <w:pPr>
              <w:rPr>
                <w:sz w:val="26"/>
                <w:szCs w:val="26"/>
              </w:rPr>
            </w:pPr>
          </w:p>
          <w:p w:rsidR="00AA6015" w:rsidRPr="0050069D" w:rsidRDefault="00AA6015" w:rsidP="004F5470">
            <w:pPr>
              <w:rPr>
                <w:sz w:val="26"/>
                <w:szCs w:val="26"/>
              </w:rPr>
            </w:pPr>
          </w:p>
          <w:p w:rsidR="00AA6015" w:rsidRPr="0050069D" w:rsidRDefault="00AA6015" w:rsidP="004F5470">
            <w:pPr>
              <w:rPr>
                <w:sz w:val="26"/>
                <w:szCs w:val="26"/>
              </w:rPr>
            </w:pPr>
          </w:p>
          <w:p w:rsidR="00AA6015" w:rsidRPr="0050069D" w:rsidRDefault="00AA6015" w:rsidP="004F5470">
            <w:pPr>
              <w:rPr>
                <w:sz w:val="26"/>
                <w:szCs w:val="26"/>
              </w:rPr>
            </w:pPr>
          </w:p>
          <w:p w:rsidR="00AA6015" w:rsidRPr="0050069D" w:rsidRDefault="00AA6015" w:rsidP="004F5470">
            <w:pPr>
              <w:rPr>
                <w:sz w:val="26"/>
                <w:szCs w:val="26"/>
              </w:rPr>
            </w:pPr>
          </w:p>
          <w:p w:rsidR="00AA6015" w:rsidRPr="0050069D" w:rsidRDefault="00AA6015" w:rsidP="004F5470">
            <w:pPr>
              <w:rPr>
                <w:sz w:val="26"/>
                <w:szCs w:val="26"/>
              </w:rPr>
            </w:pPr>
          </w:p>
          <w:p w:rsidR="00AA6015" w:rsidRPr="0050069D" w:rsidRDefault="00AA6015" w:rsidP="004F5470">
            <w:pPr>
              <w:rPr>
                <w:sz w:val="26"/>
                <w:szCs w:val="26"/>
              </w:rPr>
            </w:pPr>
          </w:p>
          <w:p w:rsidR="00AA6015" w:rsidRPr="0050069D" w:rsidRDefault="00AA6015" w:rsidP="004F5470">
            <w:pPr>
              <w:rPr>
                <w:sz w:val="26"/>
                <w:szCs w:val="26"/>
              </w:rPr>
            </w:pPr>
          </w:p>
          <w:p w:rsidR="00AA6015" w:rsidRPr="0050069D" w:rsidRDefault="00AA6015" w:rsidP="004F5470">
            <w:pPr>
              <w:rPr>
                <w:sz w:val="26"/>
                <w:szCs w:val="26"/>
              </w:rPr>
            </w:pPr>
          </w:p>
          <w:p w:rsidR="0038440F" w:rsidRDefault="0038440F" w:rsidP="0038440F">
            <w:pPr>
              <w:rPr>
                <w:sz w:val="26"/>
                <w:szCs w:val="26"/>
              </w:rPr>
            </w:pPr>
          </w:p>
          <w:p w:rsidR="0038440F" w:rsidRDefault="0038440F" w:rsidP="0038440F">
            <w:pPr>
              <w:rPr>
                <w:sz w:val="26"/>
                <w:szCs w:val="26"/>
              </w:rPr>
            </w:pPr>
          </w:p>
          <w:p w:rsidR="0038440F" w:rsidRDefault="0038440F" w:rsidP="0038440F">
            <w:pPr>
              <w:rPr>
                <w:sz w:val="26"/>
                <w:szCs w:val="26"/>
              </w:rPr>
            </w:pPr>
          </w:p>
          <w:p w:rsidR="0038440F" w:rsidRDefault="0038440F" w:rsidP="0038440F">
            <w:pPr>
              <w:rPr>
                <w:sz w:val="26"/>
                <w:szCs w:val="26"/>
              </w:rPr>
            </w:pPr>
          </w:p>
          <w:p w:rsidR="0038440F" w:rsidRDefault="0038440F" w:rsidP="0038440F">
            <w:pPr>
              <w:rPr>
                <w:sz w:val="26"/>
                <w:szCs w:val="26"/>
              </w:rPr>
            </w:pPr>
          </w:p>
          <w:p w:rsidR="0038440F" w:rsidRDefault="0038440F" w:rsidP="0038440F">
            <w:pPr>
              <w:rPr>
                <w:sz w:val="26"/>
                <w:szCs w:val="26"/>
              </w:rPr>
            </w:pPr>
          </w:p>
          <w:p w:rsidR="0038440F" w:rsidRDefault="0038440F" w:rsidP="0038440F">
            <w:pPr>
              <w:rPr>
                <w:sz w:val="26"/>
                <w:szCs w:val="26"/>
              </w:rPr>
            </w:pPr>
          </w:p>
          <w:p w:rsidR="0038440F" w:rsidRDefault="0038440F" w:rsidP="0038440F">
            <w:pPr>
              <w:rPr>
                <w:sz w:val="26"/>
                <w:szCs w:val="26"/>
              </w:rPr>
            </w:pPr>
          </w:p>
          <w:p w:rsidR="0038440F" w:rsidRPr="0050069D" w:rsidRDefault="0038440F" w:rsidP="003844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</w:t>
            </w:r>
            <w:r w:rsidRPr="0050069D">
              <w:rPr>
                <w:sz w:val="26"/>
                <w:szCs w:val="26"/>
              </w:rPr>
              <w:t>икитина Э.А., комитет по управлению имуществом</w:t>
            </w:r>
          </w:p>
          <w:p w:rsidR="00AA6015" w:rsidRPr="0050069D" w:rsidRDefault="00AA6015" w:rsidP="004F5470">
            <w:pPr>
              <w:rPr>
                <w:sz w:val="26"/>
                <w:szCs w:val="26"/>
              </w:rPr>
            </w:pPr>
          </w:p>
          <w:p w:rsidR="00AA6015" w:rsidRPr="0050069D" w:rsidRDefault="00AA6015" w:rsidP="004F5470">
            <w:pPr>
              <w:rPr>
                <w:sz w:val="26"/>
                <w:szCs w:val="26"/>
              </w:rPr>
            </w:pPr>
          </w:p>
          <w:p w:rsidR="00AA6015" w:rsidRPr="0050069D" w:rsidRDefault="00AA6015" w:rsidP="004F5470">
            <w:pPr>
              <w:rPr>
                <w:sz w:val="26"/>
                <w:szCs w:val="26"/>
              </w:rPr>
            </w:pPr>
          </w:p>
          <w:p w:rsidR="00AA6015" w:rsidRPr="0050069D" w:rsidRDefault="00AA6015" w:rsidP="004F5470">
            <w:pPr>
              <w:rPr>
                <w:sz w:val="26"/>
                <w:szCs w:val="26"/>
              </w:rPr>
            </w:pPr>
          </w:p>
          <w:p w:rsidR="00AA6015" w:rsidRPr="0050069D" w:rsidRDefault="00AA6015" w:rsidP="004F547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A6015" w:rsidRPr="0050069D" w:rsidRDefault="00AA601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A6015" w:rsidRPr="0050069D" w:rsidTr="006A7E36">
        <w:tc>
          <w:tcPr>
            <w:tcW w:w="959" w:type="dxa"/>
          </w:tcPr>
          <w:p w:rsidR="00AA6015" w:rsidRPr="0050069D" w:rsidRDefault="00AA601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A6015" w:rsidRPr="0050069D" w:rsidRDefault="00AA6015" w:rsidP="00171383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Отчет о доходах от сдачи имущества и земельных участков</w:t>
            </w:r>
            <w:proofErr w:type="gramStart"/>
            <w:r w:rsidRPr="0050069D">
              <w:rPr>
                <w:sz w:val="26"/>
                <w:szCs w:val="26"/>
              </w:rPr>
              <w:t xml:space="preserve"> ,</w:t>
            </w:r>
            <w:proofErr w:type="gramEnd"/>
            <w:r w:rsidRPr="0050069D">
              <w:rPr>
                <w:sz w:val="26"/>
                <w:szCs w:val="26"/>
              </w:rPr>
              <w:t xml:space="preserve"> о задолженности  по аренде имущества и земельных участках</w:t>
            </w:r>
          </w:p>
        </w:tc>
        <w:tc>
          <w:tcPr>
            <w:tcW w:w="1554" w:type="dxa"/>
          </w:tcPr>
          <w:p w:rsidR="00AA6015" w:rsidRPr="0050069D" w:rsidRDefault="00AA6015" w:rsidP="007B7D7A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до 15.01   </w:t>
            </w:r>
          </w:p>
        </w:tc>
        <w:tc>
          <w:tcPr>
            <w:tcW w:w="4252" w:type="dxa"/>
            <w:gridSpan w:val="2"/>
            <w:vMerge/>
          </w:tcPr>
          <w:p w:rsidR="00AA6015" w:rsidRPr="0050069D" w:rsidRDefault="00AA6015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A6015" w:rsidRPr="0050069D" w:rsidRDefault="00AA601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A6015" w:rsidRPr="0050069D" w:rsidTr="006A7E36">
        <w:tc>
          <w:tcPr>
            <w:tcW w:w="959" w:type="dxa"/>
          </w:tcPr>
          <w:p w:rsidR="00AA6015" w:rsidRPr="0050069D" w:rsidRDefault="00AA601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A6015" w:rsidRPr="0050069D" w:rsidRDefault="00AA6015" w:rsidP="00171383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Отчет  о  предоставлении  земельных  участков  под жилищное строительство </w:t>
            </w:r>
          </w:p>
        </w:tc>
        <w:tc>
          <w:tcPr>
            <w:tcW w:w="1554" w:type="dxa"/>
          </w:tcPr>
          <w:p w:rsidR="00AA6015" w:rsidRPr="0050069D" w:rsidRDefault="00AA6015" w:rsidP="00171383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ежемесячно до 2 числа </w:t>
            </w:r>
          </w:p>
        </w:tc>
        <w:tc>
          <w:tcPr>
            <w:tcW w:w="4252" w:type="dxa"/>
            <w:gridSpan w:val="2"/>
            <w:vMerge/>
          </w:tcPr>
          <w:p w:rsidR="00AA6015" w:rsidRPr="0050069D" w:rsidRDefault="00AA6015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A6015" w:rsidRPr="0050069D" w:rsidRDefault="00AA601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A6015" w:rsidRPr="0050069D" w:rsidTr="006A7E36">
        <w:tc>
          <w:tcPr>
            <w:tcW w:w="959" w:type="dxa"/>
          </w:tcPr>
          <w:p w:rsidR="00AA6015" w:rsidRPr="0050069D" w:rsidRDefault="00AA601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A6015" w:rsidRPr="0050069D" w:rsidRDefault="00AA6015" w:rsidP="003B575A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Информация о реализации закона от 28.04.2011  № 121-ЗО «О бесплатном предоставлении земельных участков»</w:t>
            </w:r>
          </w:p>
        </w:tc>
        <w:tc>
          <w:tcPr>
            <w:tcW w:w="1554" w:type="dxa"/>
          </w:tcPr>
          <w:p w:rsidR="00AA6015" w:rsidRPr="0050069D" w:rsidRDefault="00AA6015" w:rsidP="007B7D7A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 до 10 числа</w:t>
            </w:r>
          </w:p>
        </w:tc>
        <w:tc>
          <w:tcPr>
            <w:tcW w:w="4252" w:type="dxa"/>
            <w:gridSpan w:val="2"/>
            <w:vMerge/>
          </w:tcPr>
          <w:p w:rsidR="00AA6015" w:rsidRPr="0050069D" w:rsidRDefault="00AA6015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A6015" w:rsidRPr="0050069D" w:rsidRDefault="00AA601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A6015" w:rsidRPr="0050069D" w:rsidTr="006A7E36">
        <w:tc>
          <w:tcPr>
            <w:tcW w:w="959" w:type="dxa"/>
          </w:tcPr>
          <w:p w:rsidR="00AA6015" w:rsidRPr="0050069D" w:rsidRDefault="00AA601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A6015" w:rsidRPr="0050069D" w:rsidRDefault="00AA6015" w:rsidP="00171383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Отчет  о бесплатном  предоставлении  земельных  участков  многодетным семьям</w:t>
            </w:r>
          </w:p>
        </w:tc>
        <w:tc>
          <w:tcPr>
            <w:tcW w:w="1554" w:type="dxa"/>
          </w:tcPr>
          <w:p w:rsidR="00AA6015" w:rsidRPr="0050069D" w:rsidRDefault="00AA6015" w:rsidP="00171383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ежемесячно до 5 числа </w:t>
            </w:r>
          </w:p>
        </w:tc>
        <w:tc>
          <w:tcPr>
            <w:tcW w:w="4252" w:type="dxa"/>
            <w:gridSpan w:val="2"/>
            <w:vMerge/>
          </w:tcPr>
          <w:p w:rsidR="00AA6015" w:rsidRPr="0050069D" w:rsidRDefault="00AA6015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A6015" w:rsidRPr="0050069D" w:rsidRDefault="00AA601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A6015" w:rsidRPr="0050069D" w:rsidTr="006A7E36">
        <w:tc>
          <w:tcPr>
            <w:tcW w:w="959" w:type="dxa"/>
          </w:tcPr>
          <w:p w:rsidR="00AA6015" w:rsidRPr="0050069D" w:rsidRDefault="00AA601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A6015" w:rsidRPr="0050069D" w:rsidRDefault="00AA6015" w:rsidP="00AA6015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Отчет о проведении муниципального земельного контроля  за  4  квартал 2022 г.</w:t>
            </w:r>
          </w:p>
        </w:tc>
        <w:tc>
          <w:tcPr>
            <w:tcW w:w="1554" w:type="dxa"/>
          </w:tcPr>
          <w:p w:rsidR="00AA6015" w:rsidRPr="0050069D" w:rsidRDefault="00AA6015" w:rsidP="007B7D7A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до 15.01 </w:t>
            </w:r>
          </w:p>
        </w:tc>
        <w:tc>
          <w:tcPr>
            <w:tcW w:w="4252" w:type="dxa"/>
            <w:gridSpan w:val="2"/>
            <w:vMerge/>
          </w:tcPr>
          <w:p w:rsidR="00AA6015" w:rsidRPr="0050069D" w:rsidRDefault="00AA6015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A6015" w:rsidRPr="0050069D" w:rsidRDefault="00AA601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A6015" w:rsidRPr="0050069D" w:rsidTr="006A7E36">
        <w:tc>
          <w:tcPr>
            <w:tcW w:w="959" w:type="dxa"/>
          </w:tcPr>
          <w:p w:rsidR="00AA6015" w:rsidRPr="0050069D" w:rsidRDefault="00AA601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A6015" w:rsidRPr="0050069D" w:rsidRDefault="00AA6015" w:rsidP="00AA6015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Отчет об использовании бюджетных средств за 4 кв. 2022 г.</w:t>
            </w:r>
          </w:p>
        </w:tc>
        <w:tc>
          <w:tcPr>
            <w:tcW w:w="1554" w:type="dxa"/>
          </w:tcPr>
          <w:p w:rsidR="00AA6015" w:rsidRPr="0050069D" w:rsidRDefault="00AA6015" w:rsidP="003B575A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до 15.01</w:t>
            </w:r>
          </w:p>
        </w:tc>
        <w:tc>
          <w:tcPr>
            <w:tcW w:w="4252" w:type="dxa"/>
            <w:gridSpan w:val="2"/>
            <w:vMerge/>
          </w:tcPr>
          <w:p w:rsidR="00AA6015" w:rsidRPr="0050069D" w:rsidRDefault="00AA6015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A6015" w:rsidRPr="0050069D" w:rsidRDefault="00AA601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A6015" w:rsidRPr="0050069D" w:rsidTr="006A7E36">
        <w:tc>
          <w:tcPr>
            <w:tcW w:w="959" w:type="dxa"/>
          </w:tcPr>
          <w:p w:rsidR="00AA6015" w:rsidRPr="0050069D" w:rsidRDefault="00AA601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A6015" w:rsidRPr="0050069D" w:rsidRDefault="00AA6015" w:rsidP="00AA6015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Отчет  о финансовой деятельности комитета за 4 квартал 2022 г.</w:t>
            </w:r>
          </w:p>
        </w:tc>
        <w:tc>
          <w:tcPr>
            <w:tcW w:w="1554" w:type="dxa"/>
          </w:tcPr>
          <w:p w:rsidR="00AA6015" w:rsidRPr="0050069D" w:rsidRDefault="00AA6015" w:rsidP="003B575A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до 20.01</w:t>
            </w:r>
          </w:p>
        </w:tc>
        <w:tc>
          <w:tcPr>
            <w:tcW w:w="4252" w:type="dxa"/>
            <w:gridSpan w:val="2"/>
            <w:vMerge/>
          </w:tcPr>
          <w:p w:rsidR="00AA6015" w:rsidRPr="0050069D" w:rsidRDefault="00AA6015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A6015" w:rsidRPr="0050069D" w:rsidRDefault="00AA601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A6015" w:rsidRPr="0050069D" w:rsidTr="006A7E36">
        <w:tc>
          <w:tcPr>
            <w:tcW w:w="959" w:type="dxa"/>
          </w:tcPr>
          <w:p w:rsidR="00AA6015" w:rsidRPr="0050069D" w:rsidRDefault="00AA601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A6015" w:rsidRPr="0050069D" w:rsidRDefault="00AA6015" w:rsidP="00171383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Отчет в фин. управление об исполнении мероприятий  дорожной карты по увеличению поступлений налоговых и неналоговых доходов</w:t>
            </w:r>
          </w:p>
        </w:tc>
        <w:tc>
          <w:tcPr>
            <w:tcW w:w="1554" w:type="dxa"/>
          </w:tcPr>
          <w:p w:rsidR="00AA6015" w:rsidRPr="0050069D" w:rsidRDefault="00AA6015" w:rsidP="00171383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ежеквартально, до</w:t>
            </w:r>
          </w:p>
          <w:p w:rsidR="00AA6015" w:rsidRPr="0050069D" w:rsidRDefault="00AA6015" w:rsidP="007B7D7A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5 числа </w:t>
            </w:r>
          </w:p>
        </w:tc>
        <w:tc>
          <w:tcPr>
            <w:tcW w:w="4252" w:type="dxa"/>
            <w:gridSpan w:val="2"/>
            <w:vMerge/>
          </w:tcPr>
          <w:p w:rsidR="00AA6015" w:rsidRPr="0050069D" w:rsidRDefault="00AA6015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A6015" w:rsidRPr="0050069D" w:rsidRDefault="00AA601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A6015" w:rsidRPr="0050069D" w:rsidTr="006A7E36">
        <w:tc>
          <w:tcPr>
            <w:tcW w:w="959" w:type="dxa"/>
          </w:tcPr>
          <w:p w:rsidR="00AA6015" w:rsidRPr="0050069D" w:rsidRDefault="00AA601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A6015" w:rsidRPr="0050069D" w:rsidRDefault="00AA6015" w:rsidP="00171383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Отчет о реализации ФЗ от 30.12.2020 №518</w:t>
            </w:r>
          </w:p>
        </w:tc>
        <w:tc>
          <w:tcPr>
            <w:tcW w:w="1554" w:type="dxa"/>
          </w:tcPr>
          <w:p w:rsidR="00AA6015" w:rsidRPr="0050069D" w:rsidRDefault="00AA6015" w:rsidP="00171383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AA6015" w:rsidRPr="0050069D" w:rsidRDefault="00AA6015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A6015" w:rsidRPr="0050069D" w:rsidRDefault="00AA601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A6015" w:rsidRPr="0050069D" w:rsidTr="006A7E36">
        <w:tc>
          <w:tcPr>
            <w:tcW w:w="959" w:type="dxa"/>
          </w:tcPr>
          <w:p w:rsidR="00AA6015" w:rsidRPr="0050069D" w:rsidRDefault="00AA601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A6015" w:rsidRPr="0050069D" w:rsidRDefault="00AA6015" w:rsidP="00171383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Отчет об исполнении мероприятий дорожной карты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недвижимости» на 2022-2024 годы на территории Кыштымского городского округа</w:t>
            </w:r>
          </w:p>
        </w:tc>
        <w:tc>
          <w:tcPr>
            <w:tcW w:w="1554" w:type="dxa"/>
          </w:tcPr>
          <w:p w:rsidR="00AA6015" w:rsidRPr="0050069D" w:rsidRDefault="00AA6015" w:rsidP="00AA6015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AA6015" w:rsidRPr="0050069D" w:rsidRDefault="00AA6015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A6015" w:rsidRPr="0050069D" w:rsidRDefault="00AA601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A6015" w:rsidRPr="0050069D" w:rsidTr="006A7E36">
        <w:tc>
          <w:tcPr>
            <w:tcW w:w="959" w:type="dxa"/>
          </w:tcPr>
          <w:p w:rsidR="00AA6015" w:rsidRPr="0050069D" w:rsidRDefault="00AA6015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A6015" w:rsidRPr="0050069D" w:rsidRDefault="00AA6015" w:rsidP="00171383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Отчет по оказанию муниципальных услуг по утвержденным административным регламентам</w:t>
            </w:r>
          </w:p>
        </w:tc>
        <w:tc>
          <w:tcPr>
            <w:tcW w:w="1554" w:type="dxa"/>
          </w:tcPr>
          <w:p w:rsidR="00AA6015" w:rsidRPr="0050069D" w:rsidRDefault="00AA6015" w:rsidP="00171383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AA6015" w:rsidRPr="0050069D" w:rsidRDefault="00AA6015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A6015" w:rsidRPr="0050069D" w:rsidRDefault="00AA6015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Информация по мониторингу по коррупции</w:t>
            </w:r>
          </w:p>
        </w:tc>
        <w:tc>
          <w:tcPr>
            <w:tcW w:w="1554" w:type="dxa"/>
          </w:tcPr>
          <w:p w:rsidR="003A0BD2" w:rsidRPr="0050069D" w:rsidRDefault="003A0BD2" w:rsidP="001307DD">
            <w:pPr>
              <w:spacing w:line="276" w:lineRule="auto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19.01.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Захарчук С.А., </w:t>
            </w:r>
            <w:r w:rsidR="001538BD" w:rsidRPr="0050069D">
              <w:rPr>
                <w:sz w:val="26"/>
                <w:szCs w:val="26"/>
              </w:rPr>
              <w:t>управление делами</w:t>
            </w: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Отчет о выполнении мероприятий по противодействию коррупции в Кыштымском городском округе, о проводимых проверках, уведомлениях,   поступивших в адрес администрации Кыштымского городского округа и Собрания депутатов Кыштымского городского округа, представлениях, требованиях, протестах прокуратуры </w:t>
            </w:r>
            <w:proofErr w:type="gramStart"/>
            <w:r w:rsidRPr="0050069D">
              <w:rPr>
                <w:sz w:val="26"/>
                <w:szCs w:val="26"/>
              </w:rPr>
              <w:t>г</w:t>
            </w:r>
            <w:proofErr w:type="gramEnd"/>
            <w:r w:rsidRPr="0050069D">
              <w:rPr>
                <w:sz w:val="26"/>
                <w:szCs w:val="26"/>
              </w:rPr>
              <w:t>. Кыштыма</w:t>
            </w:r>
          </w:p>
        </w:tc>
        <w:tc>
          <w:tcPr>
            <w:tcW w:w="1554" w:type="dxa"/>
          </w:tcPr>
          <w:p w:rsidR="003A0BD2" w:rsidRPr="0050069D" w:rsidRDefault="003A0BD2" w:rsidP="001307D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14.01.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Статистические отчеты:</w:t>
            </w:r>
          </w:p>
          <w:p w:rsidR="003A0BD2" w:rsidRPr="0050069D" w:rsidRDefault="003A0BD2" w:rsidP="007B3A8F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- «Сведения о деятельности организации, осуществляющей образовательную деятельность по образовательным программам дошкольного образования. Присмотр и уход за детьми» Ф-85к 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январь</w:t>
            </w: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  <w:p w:rsidR="003A0BD2" w:rsidRPr="0050069D" w:rsidRDefault="003A0BD2" w:rsidP="00171383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0370B0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Информация об уровне реализации мероприятий по оснащению оборудованием пунктов проведения ГИА в 2022 году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январь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34A99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 реализации муниципальных целевых программ за 202</w:t>
            </w:r>
            <w:r w:rsidR="00234A99" w:rsidRPr="0050069D">
              <w:rPr>
                <w:sz w:val="26"/>
                <w:szCs w:val="26"/>
              </w:rPr>
              <w:t>2</w:t>
            </w:r>
            <w:r w:rsidRPr="0050069D">
              <w:rPr>
                <w:sz w:val="26"/>
                <w:szCs w:val="26"/>
              </w:rPr>
              <w:t xml:space="preserve"> год и достижении индикативных показателей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34A99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Статистический отчет ОО-2 «Сведения о финансировании и расходах организаций, реализующих программы общего образования в 202</w:t>
            </w:r>
            <w:r w:rsidR="00234A99" w:rsidRPr="0050069D">
              <w:rPr>
                <w:sz w:val="26"/>
                <w:szCs w:val="26"/>
              </w:rPr>
              <w:t>3</w:t>
            </w:r>
            <w:r w:rsidRPr="0050069D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март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FD6A19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Проведение мониторинга и подготовка аналитической информации (отчета) по обращениям граждан за 4 квартал 2022 год</w:t>
            </w:r>
          </w:p>
        </w:tc>
        <w:tc>
          <w:tcPr>
            <w:tcW w:w="1554" w:type="dxa"/>
          </w:tcPr>
          <w:p w:rsidR="003A0BD2" w:rsidRPr="0050069D" w:rsidRDefault="003A0BD2" w:rsidP="00FD6A19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до 13.01.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Устинова Ю.А., отдел по работе с обращениями граждан</w:t>
            </w: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485906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ЕАИС «Барс» информация о количестве рассмотренных обращений, поступивших из администрации Президента Российской Федерации</w:t>
            </w:r>
          </w:p>
        </w:tc>
        <w:tc>
          <w:tcPr>
            <w:tcW w:w="1554" w:type="dxa"/>
          </w:tcPr>
          <w:p w:rsidR="003A0BD2" w:rsidRPr="0050069D" w:rsidRDefault="003A0BD2" w:rsidP="00485906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13.01</w:t>
            </w:r>
          </w:p>
          <w:p w:rsidR="003A0BD2" w:rsidRPr="0050069D" w:rsidRDefault="003A0BD2" w:rsidP="00485906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03.02</w:t>
            </w:r>
          </w:p>
          <w:p w:rsidR="003A0BD2" w:rsidRPr="0050069D" w:rsidRDefault="003A0BD2" w:rsidP="00485906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03.03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485906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Итоговая информация о результатах рассмотрения </w:t>
            </w:r>
            <w:r w:rsidRPr="0050069D">
              <w:rPr>
                <w:sz w:val="26"/>
                <w:szCs w:val="26"/>
              </w:rPr>
              <w:lastRenderedPageBreak/>
              <w:t>сообщений, поступивших на Прямую линию Губернатора Челябинской области</w:t>
            </w:r>
          </w:p>
        </w:tc>
        <w:tc>
          <w:tcPr>
            <w:tcW w:w="1554" w:type="dxa"/>
          </w:tcPr>
          <w:p w:rsidR="003A0BD2" w:rsidRPr="0050069D" w:rsidRDefault="003A0BD2" w:rsidP="00485906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>30.01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Отчеты старост поселков о проделанной работе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Киселева О.В., управление по обеспечению жизнедеятельности посёлков 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 xml:space="preserve">Отчет о деятельности УСЗН администрации Кыштымского городского округа 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3D3F52" w:rsidP="002F2EAD">
            <w:pPr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</w:rPr>
              <w:t>Шкурупий</w:t>
            </w:r>
            <w:proofErr w:type="spellEnd"/>
            <w:r w:rsidRPr="0050069D">
              <w:rPr>
                <w:sz w:val="26"/>
                <w:szCs w:val="26"/>
              </w:rPr>
              <w:t xml:space="preserve"> С.А.,</w:t>
            </w:r>
            <w:r w:rsidR="003A0BD2" w:rsidRPr="0050069D">
              <w:rPr>
                <w:sz w:val="26"/>
                <w:szCs w:val="26"/>
              </w:rPr>
              <w:t xml:space="preserve"> управление социальной защиты населения </w:t>
            </w: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Отчетные документы по учету хозяйственной деятельности УСЗН администрации Кыштымского городского округа и целевым программам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25-31 числа ежемесячно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Информация о социально-экономическом положении округа за истекший период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ежеквартально, ежемесячно 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</w:rPr>
              <w:t>Топол</w:t>
            </w:r>
            <w:proofErr w:type="spellEnd"/>
            <w:r w:rsidRPr="0050069D">
              <w:rPr>
                <w:sz w:val="26"/>
                <w:szCs w:val="26"/>
              </w:rPr>
              <w:t xml:space="preserve"> А.М., управление стратегического развития и привлечения инвестиций </w:t>
            </w: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</w:t>
            </w: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</w:rPr>
              <w:lastRenderedPageBreak/>
              <w:t>Топол</w:t>
            </w:r>
            <w:proofErr w:type="spellEnd"/>
            <w:r w:rsidRPr="0050069D">
              <w:rPr>
                <w:sz w:val="26"/>
                <w:szCs w:val="26"/>
              </w:rPr>
              <w:t xml:space="preserve"> А.М., управление стратегического развития и привлечения инвестиций </w:t>
            </w:r>
          </w:p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3A0BD2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Информация о работе ОМС в сфере поддержки и содействия  развитию малого и среднего предпринимательства за 2022 год, размещение в системе «Барс»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январь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19127F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Информация об итогах  проведения  ярмарок на территории округа 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январь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1E6050">
            <w:pPr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Ежеквартальная  информация о вводе пусковых объектов (инвестиции) 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в течение квартала  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Сбор информации, составление отчета в управление по труду о создании рабочих мест на предприятиях и в организациях округа 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Сбор данных и составление отчетов о состоянии охраны труда в округе в Главное управление по труду и занятости населения Челябинской области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февраль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Об итогах «горячей линии» по нарушениям в сфере реализации алкогольной продукции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3A0BD2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Мониторинг доступной среды для людей с ОВЗ на объектах торговли, услуг, общественного питания, потребительского рынка</w:t>
            </w:r>
          </w:p>
        </w:tc>
        <w:tc>
          <w:tcPr>
            <w:tcW w:w="1554" w:type="dxa"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A21033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Информация о дислокации сети предприятий торговли, общественного питания и бытового обслуживания</w:t>
            </w:r>
          </w:p>
        </w:tc>
        <w:tc>
          <w:tcPr>
            <w:tcW w:w="1554" w:type="dxa"/>
          </w:tcPr>
          <w:p w:rsidR="003A0BD2" w:rsidRPr="0050069D" w:rsidRDefault="003A0BD2" w:rsidP="00A21033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15.02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3F37E7">
            <w:pPr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Информация об издании муниципальных правовых актов, регулирующих отношения в области торговой </w:t>
            </w:r>
            <w:r w:rsidRPr="0050069D">
              <w:rPr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1554" w:type="dxa"/>
          </w:tcPr>
          <w:p w:rsidR="003A0BD2" w:rsidRPr="0050069D" w:rsidRDefault="003A0BD2" w:rsidP="007B7D7A">
            <w:pPr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>15.02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3F37E7">
            <w:pPr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Информация о предоставлении муниципальных услуг</w:t>
            </w:r>
          </w:p>
        </w:tc>
        <w:tc>
          <w:tcPr>
            <w:tcW w:w="1554" w:type="dxa"/>
          </w:tcPr>
          <w:p w:rsidR="003A0BD2" w:rsidRPr="0050069D" w:rsidRDefault="003A0BD2" w:rsidP="007B7D7A">
            <w:pPr>
              <w:snapToGrid w:val="0"/>
              <w:jc w:val="center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ежеквартально до 5числа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54127E" w:rsidP="0054127E">
            <w:pPr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Актуализация инвестиционных проектов</w:t>
            </w:r>
            <w:r w:rsidR="003A0BD2" w:rsidRPr="0050069D">
              <w:rPr>
                <w:sz w:val="26"/>
                <w:szCs w:val="26"/>
              </w:rPr>
              <w:t xml:space="preserve"> в Автоматизированной системе управления проектами </w:t>
            </w:r>
          </w:p>
        </w:tc>
        <w:tc>
          <w:tcPr>
            <w:tcW w:w="1554" w:type="dxa"/>
          </w:tcPr>
          <w:p w:rsidR="003A0BD2" w:rsidRPr="0050069D" w:rsidRDefault="003A0BD2" w:rsidP="007B7D7A">
            <w:pPr>
              <w:snapToGrid w:val="0"/>
              <w:jc w:val="center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ежеквартально до 4числа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proofErr w:type="gramStart"/>
            <w:r w:rsidRPr="0050069D">
              <w:rPr>
                <w:sz w:val="26"/>
                <w:szCs w:val="26"/>
              </w:rPr>
              <w:t xml:space="preserve">Статистические и описательные отчеты (1ФК, 2ГТО, 1 ДО (4 </w:t>
            </w:r>
            <w:proofErr w:type="spellStart"/>
            <w:r w:rsidRPr="0050069D">
              <w:rPr>
                <w:sz w:val="26"/>
                <w:szCs w:val="26"/>
              </w:rPr>
              <w:t>ДЮСШ+сводный</w:t>
            </w:r>
            <w:proofErr w:type="spellEnd"/>
            <w:r w:rsidRPr="0050069D">
              <w:rPr>
                <w:sz w:val="26"/>
                <w:szCs w:val="26"/>
              </w:rPr>
              <w:t>), 3АФК, 5ФК(4 ДЮСШ+ сводный)</w:t>
            </w:r>
            <w:proofErr w:type="gramEnd"/>
          </w:p>
        </w:tc>
        <w:tc>
          <w:tcPr>
            <w:tcW w:w="1554" w:type="dxa"/>
          </w:tcPr>
          <w:p w:rsidR="003A0BD2" w:rsidRPr="0050069D" w:rsidRDefault="003A0BD2" w:rsidP="00F2574F">
            <w:pPr>
              <w:spacing w:line="276" w:lineRule="auto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до </w:t>
            </w:r>
            <w:r w:rsidR="00F2574F" w:rsidRPr="0050069D">
              <w:rPr>
                <w:sz w:val="26"/>
                <w:szCs w:val="26"/>
              </w:rPr>
              <w:t>20</w:t>
            </w:r>
            <w:r w:rsidRPr="0050069D">
              <w:rPr>
                <w:sz w:val="26"/>
                <w:szCs w:val="26"/>
              </w:rPr>
              <w:t xml:space="preserve">.01 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3A0BD2" w:rsidP="00C21D01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Фальков Д.С., управление по физической культуре, спорту и туризму </w:t>
            </w:r>
          </w:p>
          <w:p w:rsidR="003A0BD2" w:rsidRPr="0050069D" w:rsidRDefault="003A0BD2" w:rsidP="00C21D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F2574F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Отчет об исполнении муниципальной программы «Развитие физической культуры, спорта и туризма в Кыштымском городском округе» за 202</w:t>
            </w:r>
            <w:r w:rsidR="00F2574F" w:rsidRPr="0050069D">
              <w:rPr>
                <w:sz w:val="26"/>
                <w:szCs w:val="26"/>
              </w:rPr>
              <w:t>2</w:t>
            </w:r>
            <w:r w:rsidRPr="0050069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4" w:type="dxa"/>
          </w:tcPr>
          <w:p w:rsidR="003A0BD2" w:rsidRPr="0050069D" w:rsidRDefault="003A0BD2" w:rsidP="00B14BC9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до 20.02 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C21D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F95323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Отчет в статистику по форме 4-жилфонд </w:t>
            </w:r>
          </w:p>
        </w:tc>
        <w:tc>
          <w:tcPr>
            <w:tcW w:w="1554" w:type="dxa"/>
          </w:tcPr>
          <w:p w:rsidR="003A0BD2" w:rsidRPr="0050069D" w:rsidRDefault="003A0BD2" w:rsidP="0038440F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январь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Лапшенкова Е.А., жилищный отдел</w:t>
            </w: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38440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8440F" w:rsidRPr="0050069D" w:rsidTr="006A7E36">
        <w:tc>
          <w:tcPr>
            <w:tcW w:w="959" w:type="dxa"/>
          </w:tcPr>
          <w:p w:rsidR="0038440F" w:rsidRPr="0050069D" w:rsidRDefault="0038440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8440F" w:rsidRPr="0050069D" w:rsidRDefault="0038440F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Отчет в Министерство строительства Челябинской области  по федеральной программе «Обеспечение жильем отдельных категорий граждан»</w:t>
            </w:r>
          </w:p>
          <w:p w:rsidR="0038440F" w:rsidRPr="0050069D" w:rsidRDefault="0038440F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Подготовка учетных дел в Министерство социальных отношений отдельных категорий граждан.</w:t>
            </w:r>
          </w:p>
        </w:tc>
        <w:tc>
          <w:tcPr>
            <w:tcW w:w="1554" w:type="dxa"/>
            <w:vMerge w:val="restart"/>
          </w:tcPr>
          <w:p w:rsidR="0038440F" w:rsidRPr="0050069D" w:rsidRDefault="0038440F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  <w:p w:rsidR="0038440F" w:rsidRPr="0050069D" w:rsidRDefault="0038440F" w:rsidP="0038440F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38440F" w:rsidRPr="0050069D" w:rsidRDefault="0038440F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440F" w:rsidRPr="0050069D" w:rsidRDefault="0038440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8440F" w:rsidRPr="0050069D" w:rsidTr="006A7E36">
        <w:tc>
          <w:tcPr>
            <w:tcW w:w="959" w:type="dxa"/>
          </w:tcPr>
          <w:p w:rsidR="0038440F" w:rsidRPr="0050069D" w:rsidRDefault="0038440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8440F" w:rsidRPr="0050069D" w:rsidRDefault="0038440F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Предоставление в Министерство строительства, инфраструктуры и дорожного хозяйства Челябинской области  списка граждан, пострадавших от аварии </w:t>
            </w:r>
            <w:proofErr w:type="gramStart"/>
            <w:r w:rsidRPr="0050069D">
              <w:rPr>
                <w:sz w:val="26"/>
                <w:szCs w:val="26"/>
              </w:rPr>
              <w:t>на</w:t>
            </w:r>
            <w:proofErr w:type="gramEnd"/>
            <w:r w:rsidRPr="0050069D">
              <w:rPr>
                <w:sz w:val="26"/>
                <w:szCs w:val="26"/>
              </w:rPr>
              <w:t xml:space="preserve"> ПО «Маяк» и «ЧАЭС»</w:t>
            </w:r>
          </w:p>
        </w:tc>
        <w:tc>
          <w:tcPr>
            <w:tcW w:w="1554" w:type="dxa"/>
            <w:vMerge/>
          </w:tcPr>
          <w:p w:rsidR="0038440F" w:rsidRPr="0050069D" w:rsidRDefault="0038440F" w:rsidP="004F547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38440F" w:rsidRPr="0050069D" w:rsidRDefault="0038440F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440F" w:rsidRPr="0050069D" w:rsidRDefault="0038440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8440F" w:rsidRPr="0050069D" w:rsidTr="006A7E36">
        <w:tc>
          <w:tcPr>
            <w:tcW w:w="959" w:type="dxa"/>
          </w:tcPr>
          <w:p w:rsidR="0038440F" w:rsidRPr="0050069D" w:rsidRDefault="0038440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8440F" w:rsidRPr="0050069D" w:rsidRDefault="0038440F" w:rsidP="006C7FDA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Отчеты в Министерство строительства Челябинской области по подпрограмме:</w:t>
            </w:r>
          </w:p>
          <w:p w:rsidR="0038440F" w:rsidRPr="0050069D" w:rsidRDefault="0038440F" w:rsidP="006C7FDA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«Оказание молодым семьям  государственной поддержки для улучшения жилищных условий»</w:t>
            </w:r>
          </w:p>
        </w:tc>
        <w:tc>
          <w:tcPr>
            <w:tcW w:w="1554" w:type="dxa"/>
            <w:vMerge/>
          </w:tcPr>
          <w:p w:rsidR="0038440F" w:rsidRPr="0050069D" w:rsidRDefault="0038440F" w:rsidP="004F547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38440F" w:rsidRPr="0050069D" w:rsidRDefault="0038440F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440F" w:rsidRPr="0050069D" w:rsidRDefault="0038440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8440F" w:rsidRPr="0050069D" w:rsidTr="006A7E36">
        <w:tc>
          <w:tcPr>
            <w:tcW w:w="959" w:type="dxa"/>
          </w:tcPr>
          <w:p w:rsidR="0038440F" w:rsidRPr="0050069D" w:rsidRDefault="0038440F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8440F" w:rsidRPr="0050069D" w:rsidRDefault="0038440F" w:rsidP="00A724C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Подготовка отчета в Министерство строительства и инфраструктуры Челябинской области по реализации программы «Переселение в 2019-2023 годах граждан из аварийного жилищного фонда в городах и районах Челябинской области»</w:t>
            </w:r>
          </w:p>
        </w:tc>
        <w:tc>
          <w:tcPr>
            <w:tcW w:w="1554" w:type="dxa"/>
            <w:vMerge/>
          </w:tcPr>
          <w:p w:rsidR="0038440F" w:rsidRPr="0050069D" w:rsidRDefault="0038440F" w:rsidP="002F2EA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38440F" w:rsidRPr="0050069D" w:rsidRDefault="0038440F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440F" w:rsidRPr="0050069D" w:rsidRDefault="0038440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CF2503">
            <w:pPr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Отчет о работе Управления по культуре администрации  Кыштымского городского округа  за 202</w:t>
            </w:r>
            <w:r w:rsidR="00CF2503" w:rsidRPr="0050069D">
              <w:rPr>
                <w:sz w:val="26"/>
                <w:szCs w:val="26"/>
              </w:rPr>
              <w:t>2</w:t>
            </w:r>
            <w:r w:rsidRPr="0050069D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январь,</w:t>
            </w:r>
          </w:p>
          <w:p w:rsidR="003A0BD2" w:rsidRPr="0050069D" w:rsidRDefault="003A0BD2" w:rsidP="002F2EAD">
            <w:pPr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4252" w:type="dxa"/>
            <w:gridSpan w:val="2"/>
          </w:tcPr>
          <w:p w:rsidR="003A0BD2" w:rsidRPr="0050069D" w:rsidRDefault="00CF2503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Казакова Л.Г.,</w:t>
            </w:r>
            <w:r w:rsidR="003A0BD2" w:rsidRPr="0050069D">
              <w:rPr>
                <w:sz w:val="26"/>
                <w:szCs w:val="26"/>
              </w:rPr>
              <w:t xml:space="preserve"> управление по культуре 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F192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Отчет в Министерство финансов Челябинской области об исполнении бюджета Кыштымского городского </w:t>
            </w:r>
            <w:r w:rsidRPr="0050069D">
              <w:rPr>
                <w:sz w:val="26"/>
                <w:szCs w:val="26"/>
              </w:rPr>
              <w:lastRenderedPageBreak/>
              <w:t xml:space="preserve">округа в программе </w:t>
            </w:r>
            <w:proofErr w:type="spellStart"/>
            <w:r w:rsidR="00BF1924" w:rsidRPr="0050069D">
              <w:rPr>
                <w:sz w:val="26"/>
                <w:szCs w:val="26"/>
              </w:rPr>
              <w:t>Свод-СМАРТ</w:t>
            </w:r>
            <w:proofErr w:type="spellEnd"/>
            <w:r w:rsidRPr="005006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 xml:space="preserve"> ежемесячно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</w:rPr>
              <w:t>Гайдухина</w:t>
            </w:r>
            <w:proofErr w:type="spellEnd"/>
            <w:r w:rsidRPr="0050069D">
              <w:rPr>
                <w:sz w:val="26"/>
                <w:szCs w:val="26"/>
              </w:rPr>
              <w:t xml:space="preserve"> О.В., финансовое управление </w:t>
            </w: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 xml:space="preserve"> </w:t>
            </w: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</w:rPr>
              <w:t>Гайдухина</w:t>
            </w:r>
            <w:proofErr w:type="spellEnd"/>
            <w:r w:rsidRPr="0050069D">
              <w:rPr>
                <w:sz w:val="26"/>
                <w:szCs w:val="26"/>
              </w:rPr>
              <w:t xml:space="preserve"> О.В., финансовое управление </w:t>
            </w: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</w:rPr>
              <w:lastRenderedPageBreak/>
              <w:t>Гайдухина</w:t>
            </w:r>
            <w:proofErr w:type="spellEnd"/>
            <w:r w:rsidRPr="0050069D">
              <w:rPr>
                <w:sz w:val="26"/>
                <w:szCs w:val="26"/>
              </w:rPr>
              <w:t xml:space="preserve"> О.В., финансовое управление </w:t>
            </w: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F192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Отчет  по сети, штатам и контингенту за 202</w:t>
            </w:r>
            <w:r w:rsidR="00BF1924" w:rsidRPr="0050069D">
              <w:rPr>
                <w:sz w:val="26"/>
                <w:szCs w:val="26"/>
              </w:rPr>
              <w:t>2</w:t>
            </w:r>
            <w:r w:rsidRPr="0050069D">
              <w:rPr>
                <w:sz w:val="26"/>
                <w:szCs w:val="26"/>
              </w:rPr>
              <w:t xml:space="preserve"> год  в Министерство  финансов Челябинской области 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февраль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Мониторинг использования  остатков целевых межбюджетных трансфертов.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Баланс  по операциям  кассового обслуживания бюджетных  учреждений и автономных учреждений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C58E6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Информация для включения в Реестр конечных получателей субсидий на оказание поддержки в отраслях промышленности и конечных получателей субсидий на оказание поддержки в отраслях сельского хозяйства без привлечения федеральных средств за счет средств местного бюджета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DA1CB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Отчеты  по формам 0503127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Сверка по кассовым выплатам из бюджета по форме №155 с отделением УФК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Отчет о кассовом  поступлении и выбытии  средств  бюджетных  учреждений и автономных учреждений 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Предоставление информации на запрос Министерства финансов Челябинской области </w:t>
            </w: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- отчет по форме </w:t>
            </w:r>
            <w:r w:rsidRPr="0050069D">
              <w:rPr>
                <w:sz w:val="26"/>
                <w:szCs w:val="26"/>
                <w:lang w:val="en-US"/>
              </w:rPr>
              <w:t>r</w:t>
            </w:r>
            <w:r w:rsidRPr="0050069D">
              <w:rPr>
                <w:sz w:val="26"/>
                <w:szCs w:val="26"/>
              </w:rPr>
              <w:t>599</w:t>
            </w:r>
            <w:proofErr w:type="spellStart"/>
            <w:r w:rsidRPr="0050069D">
              <w:rPr>
                <w:sz w:val="26"/>
                <w:szCs w:val="26"/>
                <w:lang w:val="en-US"/>
              </w:rPr>
              <w:t>nal</w:t>
            </w:r>
            <w:proofErr w:type="spellEnd"/>
            <w:r w:rsidRPr="0050069D">
              <w:rPr>
                <w:sz w:val="26"/>
                <w:szCs w:val="26"/>
              </w:rPr>
              <w:t>1 в ежемесячном мониторинге о суммах поступления налоговых и неналоговых доходов (программа СКИФ-БП);</w:t>
            </w: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- отчет по форме </w:t>
            </w:r>
            <w:r w:rsidRPr="0050069D">
              <w:rPr>
                <w:sz w:val="26"/>
                <w:szCs w:val="26"/>
                <w:lang w:val="en-US"/>
              </w:rPr>
              <w:t>r</w:t>
            </w:r>
            <w:r w:rsidRPr="0050069D">
              <w:rPr>
                <w:sz w:val="26"/>
                <w:szCs w:val="26"/>
              </w:rPr>
              <w:t>599</w:t>
            </w:r>
            <w:proofErr w:type="spellStart"/>
            <w:r w:rsidRPr="0050069D">
              <w:rPr>
                <w:sz w:val="26"/>
                <w:szCs w:val="26"/>
                <w:lang w:val="en-US"/>
              </w:rPr>
              <w:t>nal</w:t>
            </w:r>
            <w:proofErr w:type="spellEnd"/>
            <w:r w:rsidRPr="0050069D">
              <w:rPr>
                <w:sz w:val="26"/>
                <w:szCs w:val="26"/>
              </w:rPr>
              <w:t>2 в ежемесячном мониторинге о разовых поступлениях в бюджет городского округа (совместно с ИФНС, КУИ);</w:t>
            </w: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- информация о причинах снижения (роста) поступления доходов по сравнению с соответствующим годом прошлого года (в нормативах прошлого года)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Информации для ГКУ ЧО на сайте ООО «Барс» (совместно с ИФНС, КУИ, ПФ, ФСС);</w:t>
            </w: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- о финансово-экономических показателях за 202</w:t>
            </w:r>
            <w:r w:rsidR="00DA1CBD" w:rsidRPr="0050069D">
              <w:rPr>
                <w:sz w:val="26"/>
                <w:szCs w:val="26"/>
              </w:rPr>
              <w:t>2</w:t>
            </w:r>
            <w:r w:rsidRPr="0050069D">
              <w:rPr>
                <w:sz w:val="26"/>
                <w:szCs w:val="26"/>
              </w:rPr>
              <w:t xml:space="preserve"> год;</w:t>
            </w:r>
          </w:p>
          <w:p w:rsidR="003A0BD2" w:rsidRPr="0050069D" w:rsidRDefault="003A0BD2" w:rsidP="00DA1CB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- о показателях эффективности работы Координационного Совета по бюджетной и налоговой политике за 202</w:t>
            </w:r>
            <w:r w:rsidR="00DA1CBD" w:rsidRPr="0050069D">
              <w:rPr>
                <w:sz w:val="26"/>
                <w:szCs w:val="26"/>
              </w:rPr>
              <w:t>2</w:t>
            </w:r>
            <w:r w:rsidRPr="0050069D">
              <w:rPr>
                <w:sz w:val="26"/>
                <w:szCs w:val="26"/>
              </w:rPr>
              <w:t xml:space="preserve"> год;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DA1CB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Информация на письмо Министерства финансов </w:t>
            </w:r>
            <w:r w:rsidRPr="0050069D">
              <w:rPr>
                <w:sz w:val="26"/>
                <w:szCs w:val="26"/>
              </w:rPr>
              <w:lastRenderedPageBreak/>
              <w:t>Челябинской области о помесячном распределении суммы утвержденных бюджетных назначений по налоговым и неналоговым доходам городского округа на 2022 год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>ежеквартал</w:t>
            </w:r>
            <w:r w:rsidRPr="0050069D">
              <w:rPr>
                <w:sz w:val="26"/>
                <w:szCs w:val="26"/>
              </w:rPr>
              <w:lastRenderedPageBreak/>
              <w:t>ьно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Информация в Минфин Челябинской области об общей сумме задолженности неналоговых доходах, в том числе невозможной к взысканию дебиторской задолженности и аналитическая записка о сроках, причинах образования и роста задолженности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Информация по запросу Министерства финансов Челябинской области о проведении </w:t>
            </w:r>
            <w:proofErr w:type="gramStart"/>
            <w:r w:rsidRPr="0050069D">
              <w:rPr>
                <w:sz w:val="26"/>
                <w:szCs w:val="26"/>
              </w:rPr>
              <w:t>мониторинга эффективности работы органов местного самоуправления</w:t>
            </w:r>
            <w:proofErr w:type="gramEnd"/>
            <w:r w:rsidRPr="0050069D">
              <w:rPr>
                <w:sz w:val="26"/>
                <w:szCs w:val="26"/>
              </w:rPr>
              <w:t xml:space="preserve"> Кыштымского городского округа по укреплению доходной базы местного бюджета совместно с Комитетом по управлению имуществом, МРИ ФНС № 3, отдела архитектуры и  предоставление информации в МФ ЧО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Анализ поступления  доходов  в местный бюджет 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DA1CB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Информация по исполнению мероприятий по реализации доходного потенциала и оптимизации расходов бюджета Кыштымского городского округа в 202</w:t>
            </w:r>
            <w:r w:rsidR="00DA1CBD" w:rsidRPr="0050069D">
              <w:rPr>
                <w:sz w:val="26"/>
                <w:szCs w:val="26"/>
              </w:rPr>
              <w:t>3</w:t>
            </w:r>
            <w:r w:rsidRPr="0050069D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Консолидированная бюджетная отчетность в Минфин Челябинской области 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Сводная бухгалтерская отчетность  муниципальных бюджетных  и автономных  учреждений  Кыштымского городского округа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Отчетность в Пенсионный фонд, Фонд социального страхования, ИФНС, статистику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407C00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Отчет в Минстрой  «3-ЖКХ», по технологическому присоединению в сфере теплоснабжения в системе «БАРС»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3A0BD2" w:rsidP="00407C00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Власова Е.С., управление городского хозяйства</w:t>
            </w:r>
          </w:p>
          <w:p w:rsidR="0038440F" w:rsidRDefault="0038440F" w:rsidP="0038440F">
            <w:pPr>
              <w:rPr>
                <w:sz w:val="26"/>
                <w:szCs w:val="26"/>
              </w:rPr>
            </w:pPr>
          </w:p>
          <w:p w:rsidR="0038440F" w:rsidRDefault="0038440F" w:rsidP="0038440F">
            <w:pPr>
              <w:rPr>
                <w:sz w:val="26"/>
                <w:szCs w:val="26"/>
              </w:rPr>
            </w:pPr>
          </w:p>
          <w:p w:rsidR="0038440F" w:rsidRDefault="0038440F" w:rsidP="0038440F">
            <w:pPr>
              <w:rPr>
                <w:sz w:val="26"/>
                <w:szCs w:val="26"/>
              </w:rPr>
            </w:pPr>
          </w:p>
          <w:p w:rsidR="0038440F" w:rsidRDefault="0038440F" w:rsidP="0038440F">
            <w:pPr>
              <w:rPr>
                <w:sz w:val="26"/>
                <w:szCs w:val="26"/>
              </w:rPr>
            </w:pPr>
          </w:p>
          <w:p w:rsidR="0038440F" w:rsidRDefault="0038440F" w:rsidP="0038440F">
            <w:pPr>
              <w:rPr>
                <w:sz w:val="26"/>
                <w:szCs w:val="26"/>
              </w:rPr>
            </w:pPr>
          </w:p>
          <w:p w:rsidR="003A0BD2" w:rsidRPr="0050069D" w:rsidRDefault="0038440F" w:rsidP="006F72D0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>Власова Е.С., управление городского хозяйства</w:t>
            </w: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Отчет по выполнению мероприятий «дорожной карты» «Развитие ЖКХ»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Отчеты по запросу Минстроя, </w:t>
            </w:r>
            <w:proofErr w:type="spellStart"/>
            <w:r w:rsidRPr="0050069D">
              <w:rPr>
                <w:sz w:val="26"/>
                <w:szCs w:val="26"/>
              </w:rPr>
              <w:t>Минтарифа</w:t>
            </w:r>
            <w:proofErr w:type="spellEnd"/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Отчеты по задолженности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Подготовка и сдача годовой и квартальной отчетности в Контрольное управление 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Отчет по форме 1 (автотранс) </w:t>
            </w:r>
          </w:p>
        </w:tc>
        <w:tc>
          <w:tcPr>
            <w:tcW w:w="1554" w:type="dxa"/>
          </w:tcPr>
          <w:p w:rsidR="003A0BD2" w:rsidRPr="0050069D" w:rsidRDefault="003A0BD2" w:rsidP="004F5470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Отчет по БДД в Министерство дорожного хозяйства</w:t>
            </w:r>
          </w:p>
        </w:tc>
        <w:tc>
          <w:tcPr>
            <w:tcW w:w="1554" w:type="dxa"/>
          </w:tcPr>
          <w:p w:rsidR="003A0BD2" w:rsidRPr="0050069D" w:rsidRDefault="003A0BD2" w:rsidP="004F5470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Отчет по оборудованию пешеходных переходов вблизи образовательных учреждений</w:t>
            </w:r>
          </w:p>
        </w:tc>
        <w:tc>
          <w:tcPr>
            <w:tcW w:w="1554" w:type="dxa"/>
          </w:tcPr>
          <w:p w:rsidR="003A0BD2" w:rsidRPr="0050069D" w:rsidRDefault="003A0BD2" w:rsidP="004F5470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38440F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Отчет по </w:t>
            </w:r>
            <w:proofErr w:type="spellStart"/>
            <w:r w:rsidRPr="0050069D">
              <w:rPr>
                <w:sz w:val="26"/>
                <w:szCs w:val="26"/>
              </w:rPr>
              <w:t>ТЭРам</w:t>
            </w:r>
            <w:proofErr w:type="spellEnd"/>
          </w:p>
        </w:tc>
        <w:tc>
          <w:tcPr>
            <w:tcW w:w="1554" w:type="dxa"/>
          </w:tcPr>
          <w:p w:rsidR="003A0BD2" w:rsidRPr="0050069D" w:rsidRDefault="003A0BD2" w:rsidP="004F5470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157083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  <w:shd w:val="clear" w:color="auto" w:fill="FFFFFF"/>
              </w:rPr>
              <w:t>Расчет по начисленным и уплаченным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за 202</w:t>
            </w:r>
            <w:r w:rsidR="00157083" w:rsidRPr="0050069D">
              <w:rPr>
                <w:sz w:val="26"/>
                <w:szCs w:val="26"/>
                <w:shd w:val="clear" w:color="auto" w:fill="FFFFFF"/>
              </w:rPr>
              <w:t>2</w:t>
            </w:r>
            <w:r w:rsidRPr="0050069D">
              <w:rPr>
                <w:sz w:val="26"/>
                <w:szCs w:val="26"/>
                <w:shd w:val="clear" w:color="auto" w:fill="FFFFFF"/>
              </w:rPr>
              <w:t xml:space="preserve"> г.</w:t>
            </w:r>
          </w:p>
        </w:tc>
        <w:tc>
          <w:tcPr>
            <w:tcW w:w="1554" w:type="dxa"/>
          </w:tcPr>
          <w:p w:rsidR="003A0BD2" w:rsidRPr="0050069D" w:rsidRDefault="003A0BD2" w:rsidP="002E6F9B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20.01 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Зуйкова О.С., отдел бухгалтерского учета и отчетности </w:t>
            </w: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</w:t>
            </w: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  <w:p w:rsidR="0038440F" w:rsidRDefault="0038440F" w:rsidP="005D3DB8">
            <w:pPr>
              <w:rPr>
                <w:sz w:val="26"/>
                <w:szCs w:val="26"/>
              </w:rPr>
            </w:pPr>
          </w:p>
          <w:p w:rsidR="0038440F" w:rsidRDefault="0038440F" w:rsidP="005D3DB8">
            <w:pPr>
              <w:rPr>
                <w:sz w:val="26"/>
                <w:szCs w:val="26"/>
              </w:rPr>
            </w:pPr>
          </w:p>
          <w:p w:rsidR="0038440F" w:rsidRDefault="0038440F" w:rsidP="005D3DB8">
            <w:pPr>
              <w:rPr>
                <w:sz w:val="26"/>
                <w:szCs w:val="26"/>
              </w:rPr>
            </w:pPr>
          </w:p>
          <w:p w:rsidR="0038440F" w:rsidRDefault="0038440F" w:rsidP="005D3DB8">
            <w:pPr>
              <w:rPr>
                <w:sz w:val="26"/>
                <w:szCs w:val="26"/>
              </w:rPr>
            </w:pPr>
          </w:p>
          <w:p w:rsidR="0038440F" w:rsidRDefault="0038440F" w:rsidP="005D3DB8">
            <w:pPr>
              <w:rPr>
                <w:sz w:val="26"/>
                <w:szCs w:val="26"/>
              </w:rPr>
            </w:pPr>
          </w:p>
          <w:p w:rsidR="0038440F" w:rsidRDefault="0038440F" w:rsidP="005D3DB8">
            <w:pPr>
              <w:rPr>
                <w:sz w:val="26"/>
                <w:szCs w:val="26"/>
              </w:rPr>
            </w:pPr>
          </w:p>
          <w:p w:rsidR="0038440F" w:rsidRDefault="0038440F" w:rsidP="005D3DB8">
            <w:pPr>
              <w:rPr>
                <w:sz w:val="26"/>
                <w:szCs w:val="26"/>
              </w:rPr>
            </w:pPr>
          </w:p>
          <w:p w:rsidR="0038440F" w:rsidRDefault="0038440F" w:rsidP="005D3DB8">
            <w:pPr>
              <w:rPr>
                <w:sz w:val="26"/>
                <w:szCs w:val="26"/>
              </w:rPr>
            </w:pPr>
          </w:p>
          <w:p w:rsidR="0038440F" w:rsidRDefault="0038440F" w:rsidP="005D3DB8">
            <w:pPr>
              <w:rPr>
                <w:sz w:val="26"/>
                <w:szCs w:val="26"/>
              </w:rPr>
            </w:pPr>
          </w:p>
          <w:p w:rsidR="0038440F" w:rsidRDefault="0038440F" w:rsidP="005D3DB8">
            <w:pPr>
              <w:rPr>
                <w:sz w:val="26"/>
                <w:szCs w:val="26"/>
              </w:rPr>
            </w:pPr>
          </w:p>
          <w:p w:rsidR="0038440F" w:rsidRDefault="0038440F" w:rsidP="005D3DB8">
            <w:pPr>
              <w:rPr>
                <w:sz w:val="26"/>
                <w:szCs w:val="26"/>
              </w:rPr>
            </w:pPr>
          </w:p>
          <w:p w:rsidR="0038440F" w:rsidRDefault="0038440F" w:rsidP="005D3DB8">
            <w:pPr>
              <w:rPr>
                <w:sz w:val="26"/>
                <w:szCs w:val="26"/>
              </w:rPr>
            </w:pPr>
          </w:p>
          <w:p w:rsidR="0038440F" w:rsidRDefault="0038440F" w:rsidP="005D3DB8">
            <w:pPr>
              <w:rPr>
                <w:sz w:val="26"/>
                <w:szCs w:val="26"/>
              </w:rPr>
            </w:pPr>
          </w:p>
          <w:p w:rsidR="0038440F" w:rsidRDefault="0038440F" w:rsidP="005D3DB8">
            <w:pPr>
              <w:rPr>
                <w:sz w:val="26"/>
                <w:szCs w:val="26"/>
              </w:rPr>
            </w:pPr>
          </w:p>
          <w:p w:rsidR="0038440F" w:rsidRDefault="0038440F" w:rsidP="005D3DB8">
            <w:pPr>
              <w:rPr>
                <w:sz w:val="26"/>
                <w:szCs w:val="26"/>
              </w:rPr>
            </w:pP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 xml:space="preserve">Зуйкова О.С., отдел бухгалтерского учета и отчетности </w:t>
            </w: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157083">
            <w:pPr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50069D">
              <w:rPr>
                <w:sz w:val="26"/>
                <w:szCs w:val="26"/>
                <w:shd w:val="clear" w:color="auto" w:fill="FFFFFF"/>
              </w:rPr>
              <w:t>Расчет по начисленным и уплаченным страховым взносам на обязательное пенсионное страхование в производящими выплаты и иные вознаграждения физическим лицам за 202</w:t>
            </w:r>
            <w:r w:rsidR="00157083" w:rsidRPr="0050069D">
              <w:rPr>
                <w:sz w:val="26"/>
                <w:szCs w:val="26"/>
                <w:shd w:val="clear" w:color="auto" w:fill="FFFFFF"/>
              </w:rPr>
              <w:t>2</w:t>
            </w:r>
            <w:r w:rsidRPr="0050069D">
              <w:rPr>
                <w:sz w:val="26"/>
                <w:szCs w:val="26"/>
                <w:shd w:val="clear" w:color="auto" w:fill="FFFFFF"/>
              </w:rPr>
              <w:t xml:space="preserve"> г.</w:t>
            </w:r>
            <w:proofErr w:type="gramEnd"/>
          </w:p>
        </w:tc>
        <w:tc>
          <w:tcPr>
            <w:tcW w:w="1554" w:type="dxa"/>
          </w:tcPr>
          <w:p w:rsidR="003A0BD2" w:rsidRPr="0050069D" w:rsidRDefault="003A0BD2" w:rsidP="002E6F9B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20.01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8F6714" w:rsidP="00157083">
            <w:pPr>
              <w:rPr>
                <w:sz w:val="26"/>
                <w:szCs w:val="26"/>
                <w:shd w:val="clear" w:color="auto" w:fill="FFFFFF"/>
              </w:rPr>
            </w:pPr>
            <w:hyperlink r:id="rId5" w:anchor="/document/140/8562//" w:history="1">
              <w:r w:rsidR="003A0BD2" w:rsidRPr="0050069D">
                <w:rPr>
                  <w:rStyle w:val="a7"/>
                  <w:color w:val="auto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Форма № П-4</w:t>
              </w:r>
            </w:hyperlink>
            <w:r w:rsidR="003A0BD2" w:rsidRPr="0050069D">
              <w:rPr>
                <w:sz w:val="26"/>
                <w:szCs w:val="26"/>
                <w:shd w:val="clear" w:color="auto" w:fill="FFFFFF"/>
              </w:rPr>
              <w:t xml:space="preserve"> за 4 квартал 202</w:t>
            </w:r>
            <w:r w:rsidR="00157083" w:rsidRPr="0050069D">
              <w:rPr>
                <w:sz w:val="26"/>
                <w:szCs w:val="26"/>
                <w:shd w:val="clear" w:color="auto" w:fill="FFFFFF"/>
              </w:rPr>
              <w:t>2</w:t>
            </w:r>
            <w:r w:rsidR="003A0BD2" w:rsidRPr="0050069D">
              <w:rPr>
                <w:sz w:val="26"/>
                <w:szCs w:val="26"/>
                <w:shd w:val="clear" w:color="auto" w:fill="FFFFFF"/>
              </w:rPr>
              <w:t xml:space="preserve"> г.</w:t>
            </w:r>
          </w:p>
        </w:tc>
        <w:tc>
          <w:tcPr>
            <w:tcW w:w="1554" w:type="dxa"/>
          </w:tcPr>
          <w:p w:rsidR="003A0BD2" w:rsidRPr="0050069D" w:rsidRDefault="003A0BD2" w:rsidP="00B4454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15.01 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8F6714" w:rsidP="00157083">
            <w:pPr>
              <w:rPr>
                <w:sz w:val="26"/>
                <w:szCs w:val="26"/>
                <w:shd w:val="clear" w:color="auto" w:fill="FFFFFF"/>
              </w:rPr>
            </w:pPr>
            <w:hyperlink r:id="rId6" w:anchor="/document/140/12954//" w:history="1">
              <w:r w:rsidR="003A0BD2" w:rsidRPr="0050069D">
                <w:rPr>
                  <w:rStyle w:val="a7"/>
                  <w:color w:val="auto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Декларация по НДС</w:t>
              </w:r>
            </w:hyperlink>
            <w:r w:rsidR="003A0BD2" w:rsidRPr="0050069D">
              <w:rPr>
                <w:sz w:val="26"/>
                <w:szCs w:val="26"/>
                <w:shd w:val="clear" w:color="auto" w:fill="FFFFFF"/>
              </w:rPr>
              <w:t> за  4 квартал 202</w:t>
            </w:r>
            <w:r w:rsidR="00157083" w:rsidRPr="0050069D">
              <w:rPr>
                <w:sz w:val="26"/>
                <w:szCs w:val="26"/>
                <w:shd w:val="clear" w:color="auto" w:fill="FFFFFF"/>
              </w:rPr>
              <w:t>2</w:t>
            </w:r>
            <w:r w:rsidR="003A0BD2" w:rsidRPr="0050069D">
              <w:rPr>
                <w:sz w:val="26"/>
                <w:szCs w:val="26"/>
                <w:shd w:val="clear" w:color="auto" w:fill="FFFFFF"/>
              </w:rPr>
              <w:t>г.</w:t>
            </w:r>
          </w:p>
        </w:tc>
        <w:tc>
          <w:tcPr>
            <w:tcW w:w="1554" w:type="dxa"/>
          </w:tcPr>
          <w:p w:rsidR="003A0BD2" w:rsidRPr="0050069D" w:rsidRDefault="003A0BD2" w:rsidP="002E6F9B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до 20.01 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  <w:shd w:val="clear" w:color="auto" w:fill="FFFFFF"/>
              </w:rPr>
            </w:pPr>
            <w:r w:rsidRPr="0050069D">
              <w:rPr>
                <w:sz w:val="26"/>
                <w:szCs w:val="26"/>
                <w:shd w:val="clear" w:color="auto" w:fill="FFFFFF"/>
              </w:rPr>
              <w:t xml:space="preserve">Реестр застрахованных лиц, за которых были перечислены дополнительные взносы на накопительную часть трудовой пенсии и взносы работодателя по форме ДСВ-3  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 до 5 числа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8F6714" w:rsidP="00157083">
            <w:pPr>
              <w:pStyle w:val="a8"/>
              <w:spacing w:line="180" w:lineRule="atLeast"/>
              <w:textAlignment w:val="baseline"/>
              <w:rPr>
                <w:sz w:val="26"/>
                <w:szCs w:val="26"/>
              </w:rPr>
            </w:pPr>
            <w:hyperlink r:id="rId7" w:anchor="/document/140/10610//" w:history="1">
              <w:r w:rsidR="003A0BD2" w:rsidRPr="0050069D">
                <w:rPr>
                  <w:rStyle w:val="a7"/>
                  <w:color w:val="auto"/>
                  <w:sz w:val="26"/>
                  <w:szCs w:val="26"/>
                  <w:bdr w:val="none" w:sz="0" w:space="0" w:color="auto" w:frame="1"/>
                </w:rPr>
                <w:t>Форма № П-2</w:t>
              </w:r>
            </w:hyperlink>
            <w:r w:rsidR="003A0BD2" w:rsidRPr="0050069D">
              <w:rPr>
                <w:sz w:val="26"/>
                <w:szCs w:val="26"/>
              </w:rPr>
              <w:t>«Сведения об инвестициях в нефинансовые активы и средствах на долевое строительство» за январь–декабрь 202</w:t>
            </w:r>
            <w:r w:rsidR="00157083" w:rsidRPr="0050069D">
              <w:rPr>
                <w:sz w:val="26"/>
                <w:szCs w:val="26"/>
              </w:rPr>
              <w:t>2</w:t>
            </w:r>
            <w:r w:rsidR="003A0BD2" w:rsidRPr="0050069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4" w:type="dxa"/>
          </w:tcPr>
          <w:p w:rsidR="003A0BD2" w:rsidRPr="0050069D" w:rsidRDefault="003A0BD2" w:rsidP="002E6F9B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до 08.02 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157083">
            <w:pPr>
              <w:pStyle w:val="a8"/>
              <w:spacing w:before="0" w:beforeAutospacing="0" w:after="0" w:afterAutospacing="0" w:line="180" w:lineRule="atLeast"/>
              <w:textAlignment w:val="baseline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Отчет о проведении торгов и о других способах размещения заказов на поставки товаров, выполнение работ, оказание услуг для государственных и муниципальных нужд </w:t>
            </w:r>
          </w:p>
        </w:tc>
        <w:tc>
          <w:tcPr>
            <w:tcW w:w="1554" w:type="dxa"/>
          </w:tcPr>
          <w:p w:rsidR="003A0BD2" w:rsidRPr="0050069D" w:rsidRDefault="003A0BD2" w:rsidP="002E6F9B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до 11.01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8F6714" w:rsidP="00157083">
            <w:pPr>
              <w:pStyle w:val="a8"/>
              <w:spacing w:before="0" w:beforeAutospacing="0" w:after="0" w:afterAutospacing="0" w:line="180" w:lineRule="atLeast"/>
              <w:textAlignment w:val="baseline"/>
              <w:rPr>
                <w:sz w:val="26"/>
                <w:szCs w:val="26"/>
              </w:rPr>
            </w:pPr>
            <w:hyperlink r:id="rId8" w:anchor="/document/140/12851//" w:history="1">
              <w:r w:rsidR="003A0BD2" w:rsidRPr="0050069D">
                <w:rPr>
                  <w:rStyle w:val="a7"/>
                  <w:color w:val="auto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Декларация по налогу на прибыль</w:t>
              </w:r>
            </w:hyperlink>
            <w:r w:rsidR="003A0BD2" w:rsidRPr="0050069D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="003A0BD2" w:rsidRPr="0050069D">
              <w:rPr>
                <w:sz w:val="26"/>
                <w:szCs w:val="26"/>
                <w:shd w:val="clear" w:color="auto" w:fill="FFFFFF"/>
              </w:rPr>
              <w:t>за 4 квартал 202</w:t>
            </w:r>
            <w:r w:rsidR="00157083" w:rsidRPr="0050069D">
              <w:rPr>
                <w:sz w:val="26"/>
                <w:szCs w:val="26"/>
                <w:shd w:val="clear" w:color="auto" w:fill="FFFFFF"/>
              </w:rPr>
              <w:t>2</w:t>
            </w:r>
            <w:r w:rsidR="003A0BD2" w:rsidRPr="0050069D">
              <w:rPr>
                <w:sz w:val="26"/>
                <w:szCs w:val="26"/>
                <w:shd w:val="clear" w:color="auto" w:fill="FFFFFF"/>
              </w:rPr>
              <w:t>г.</w:t>
            </w:r>
          </w:p>
        </w:tc>
        <w:tc>
          <w:tcPr>
            <w:tcW w:w="1554" w:type="dxa"/>
          </w:tcPr>
          <w:p w:rsidR="003A0BD2" w:rsidRPr="0050069D" w:rsidRDefault="003A0BD2" w:rsidP="002E6F9B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до 20.01 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bCs/>
                <w:sz w:val="26"/>
                <w:szCs w:val="26"/>
              </w:rPr>
            </w:pPr>
            <w:r w:rsidRPr="0050069D">
              <w:rPr>
                <w:bCs/>
                <w:sz w:val="26"/>
                <w:szCs w:val="26"/>
              </w:rPr>
              <w:t xml:space="preserve">Справочная таблица к отчету об исполнении консолидированного бюджета субъекта </w:t>
            </w:r>
            <w:proofErr w:type="spellStart"/>
            <w:r w:rsidRPr="0050069D">
              <w:rPr>
                <w:bCs/>
                <w:sz w:val="26"/>
                <w:szCs w:val="26"/>
              </w:rPr>
              <w:t>ф</w:t>
            </w:r>
            <w:proofErr w:type="spellEnd"/>
            <w:r w:rsidRPr="0050069D">
              <w:rPr>
                <w:bCs/>
                <w:sz w:val="26"/>
                <w:szCs w:val="26"/>
              </w:rPr>
              <w:t xml:space="preserve"> № 0503387</w:t>
            </w:r>
          </w:p>
        </w:tc>
        <w:tc>
          <w:tcPr>
            <w:tcW w:w="1554" w:type="dxa"/>
            <w:vAlign w:val="center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до 09 числа ежемесячно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bCs/>
                <w:sz w:val="26"/>
                <w:szCs w:val="26"/>
              </w:rPr>
            </w:pPr>
            <w:r w:rsidRPr="0050069D">
              <w:rPr>
                <w:bCs/>
                <w:sz w:val="26"/>
                <w:szCs w:val="26"/>
              </w:rPr>
              <w:t>Отчет об исполнении бюджета  ф. 127</w:t>
            </w:r>
          </w:p>
        </w:tc>
        <w:tc>
          <w:tcPr>
            <w:tcW w:w="1554" w:type="dxa"/>
            <w:vAlign w:val="center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до 15 числа ежемесячно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Справка по консолидируемым расчетам ф.125 в Фин</w:t>
            </w:r>
            <w:proofErr w:type="gramStart"/>
            <w:r w:rsidRPr="0050069D">
              <w:rPr>
                <w:sz w:val="26"/>
                <w:szCs w:val="26"/>
              </w:rPr>
              <w:t>.у</w:t>
            </w:r>
            <w:proofErr w:type="gramEnd"/>
            <w:r w:rsidRPr="0050069D">
              <w:rPr>
                <w:sz w:val="26"/>
                <w:szCs w:val="26"/>
              </w:rPr>
              <w:t>правление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до 5 числа ежемесячно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Отчет об использовании межбюджетных трансфертов, предоставленных из бюджета ф. 324 в Министерства Чел. области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до 5 числа ежемесячно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38440F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Сводный финансовый отчет ГРБС за 202</w:t>
            </w:r>
            <w:r w:rsidR="00157083" w:rsidRPr="0050069D">
              <w:rPr>
                <w:sz w:val="26"/>
                <w:szCs w:val="26"/>
              </w:rPr>
              <w:t>2</w:t>
            </w:r>
            <w:r w:rsidRPr="0050069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554" w:type="dxa"/>
          </w:tcPr>
          <w:p w:rsidR="003A0BD2" w:rsidRPr="0050069D" w:rsidRDefault="003A0BD2" w:rsidP="002E6F9B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31.01 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621FA5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Отчёт о выполнении основных показателей развития архивного отдела администрации Кыштымского городского округа за 2022 год.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  <w:lang w:val="en-US"/>
              </w:rPr>
              <w:t>1</w:t>
            </w:r>
            <w:r w:rsidRPr="0050069D">
              <w:rPr>
                <w:sz w:val="26"/>
                <w:szCs w:val="26"/>
              </w:rPr>
              <w:t>5.01.</w:t>
            </w:r>
          </w:p>
        </w:tc>
        <w:tc>
          <w:tcPr>
            <w:tcW w:w="4252" w:type="dxa"/>
            <w:gridSpan w:val="2"/>
          </w:tcPr>
          <w:p w:rsidR="003A0BD2" w:rsidRPr="0050069D" w:rsidRDefault="003A0BD2" w:rsidP="0038440F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Астахова</w:t>
            </w:r>
            <w:r w:rsidR="0038440F">
              <w:rPr>
                <w:sz w:val="26"/>
                <w:szCs w:val="26"/>
              </w:rPr>
              <w:t xml:space="preserve"> Е.А.</w:t>
            </w:r>
            <w:r w:rsidRPr="0050069D">
              <w:rPr>
                <w:sz w:val="26"/>
                <w:szCs w:val="26"/>
              </w:rPr>
              <w:t xml:space="preserve"> начальник архивного отдела администрации Кыштымского городского округа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Отчет </w:t>
            </w:r>
            <w:proofErr w:type="gramStart"/>
            <w:r w:rsidRPr="0050069D">
              <w:rPr>
                <w:sz w:val="26"/>
                <w:szCs w:val="26"/>
              </w:rPr>
              <w:t>в</w:t>
            </w:r>
            <w:proofErr w:type="gramEnd"/>
            <w:r w:rsidRPr="0050069D">
              <w:rPr>
                <w:sz w:val="26"/>
                <w:szCs w:val="26"/>
              </w:rPr>
              <w:t xml:space="preserve"> </w:t>
            </w:r>
            <w:proofErr w:type="gramStart"/>
            <w:r w:rsidRPr="0050069D">
              <w:rPr>
                <w:sz w:val="26"/>
                <w:szCs w:val="26"/>
              </w:rPr>
              <w:t>АС</w:t>
            </w:r>
            <w:proofErr w:type="gramEnd"/>
            <w:r w:rsidRPr="0050069D">
              <w:rPr>
                <w:sz w:val="26"/>
                <w:szCs w:val="26"/>
              </w:rPr>
              <w:t xml:space="preserve"> Мониторинг МО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3A0BD2" w:rsidP="00A55DD0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Онищенко А.Е., управление проектами</w:t>
            </w:r>
          </w:p>
          <w:p w:rsidR="003A0BD2" w:rsidRPr="0050069D" w:rsidRDefault="003A0BD2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Информация по формированию предельных объемов финансирования для распределения субсидии местным бюджетам на реализацию инициативных проектов в единой системе сбора данных «Барс. </w:t>
            </w:r>
            <w:r w:rsidRPr="0050069D">
              <w:rPr>
                <w:sz w:val="26"/>
                <w:szCs w:val="26"/>
                <w:lang w:val="en-US"/>
              </w:rPr>
              <w:t>Web</w:t>
            </w:r>
            <w:r w:rsidRPr="0050069D">
              <w:rPr>
                <w:sz w:val="26"/>
                <w:szCs w:val="26"/>
              </w:rPr>
              <w:t>- Своды. Муниципалитет»</w:t>
            </w:r>
          </w:p>
        </w:tc>
        <w:tc>
          <w:tcPr>
            <w:tcW w:w="1554" w:type="dxa"/>
          </w:tcPr>
          <w:p w:rsidR="003A0BD2" w:rsidRPr="0050069D" w:rsidRDefault="003A0BD2" w:rsidP="003D3F52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Отчет в единой системе сбора данных «Барс. </w:t>
            </w:r>
            <w:r w:rsidRPr="0050069D">
              <w:rPr>
                <w:sz w:val="26"/>
                <w:szCs w:val="26"/>
                <w:lang w:val="en-US"/>
              </w:rPr>
              <w:t>Web</w:t>
            </w:r>
            <w:r w:rsidRPr="0050069D">
              <w:rPr>
                <w:sz w:val="26"/>
                <w:szCs w:val="26"/>
              </w:rPr>
              <w:t xml:space="preserve"> –своды. Муниципалитет»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Мониторинг перевода услуг в электронный вид</w:t>
            </w:r>
          </w:p>
        </w:tc>
        <w:tc>
          <w:tcPr>
            <w:tcW w:w="1554" w:type="dxa"/>
            <w:vMerge w:val="restart"/>
          </w:tcPr>
          <w:p w:rsidR="00A759E6" w:rsidRPr="0050069D" w:rsidRDefault="00A759E6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  <w:p w:rsidR="00A759E6" w:rsidRPr="0050069D" w:rsidRDefault="00A759E6" w:rsidP="002F2EA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A759E6" w:rsidRPr="0050069D" w:rsidRDefault="00A759E6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Павлова А.О., управление</w:t>
            </w:r>
          </w:p>
          <w:p w:rsidR="00A759E6" w:rsidRPr="0050069D" w:rsidRDefault="00A759E6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информатизации</w:t>
            </w:r>
          </w:p>
          <w:p w:rsidR="00A759E6" w:rsidRPr="0050069D" w:rsidRDefault="00A759E6" w:rsidP="005D3DB8">
            <w:pPr>
              <w:rPr>
                <w:sz w:val="26"/>
                <w:szCs w:val="26"/>
              </w:rPr>
            </w:pPr>
          </w:p>
          <w:p w:rsidR="00A759E6" w:rsidRPr="0050069D" w:rsidRDefault="00A759E6" w:rsidP="005D3DB8">
            <w:pPr>
              <w:rPr>
                <w:sz w:val="26"/>
                <w:szCs w:val="26"/>
              </w:rPr>
            </w:pPr>
          </w:p>
          <w:p w:rsidR="00A759E6" w:rsidRPr="0050069D" w:rsidRDefault="00A759E6" w:rsidP="005D3DB8">
            <w:pPr>
              <w:rPr>
                <w:sz w:val="26"/>
                <w:szCs w:val="26"/>
              </w:rPr>
            </w:pPr>
          </w:p>
          <w:p w:rsidR="00A759E6" w:rsidRPr="0050069D" w:rsidRDefault="00A759E6" w:rsidP="00A759E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 количестве зарегистрированных в ЕСИА жителей Кыштымского городского округа</w:t>
            </w:r>
          </w:p>
        </w:tc>
        <w:tc>
          <w:tcPr>
            <w:tcW w:w="1554" w:type="dxa"/>
            <w:vMerge/>
          </w:tcPr>
          <w:p w:rsidR="00A759E6" w:rsidRPr="0050069D" w:rsidRDefault="00A759E6" w:rsidP="002F2EA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A759E6" w:rsidRPr="0050069D" w:rsidRDefault="00A759E6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Об уровне использования электронных сервисов Росреестра</w:t>
            </w:r>
          </w:p>
        </w:tc>
        <w:tc>
          <w:tcPr>
            <w:tcW w:w="1554" w:type="dxa"/>
            <w:vMerge/>
          </w:tcPr>
          <w:p w:rsidR="00A759E6" w:rsidRPr="0050069D" w:rsidRDefault="00A759E6" w:rsidP="002F2EA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A759E6" w:rsidRPr="0050069D" w:rsidRDefault="00A759E6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Оценка эффективности транспортных средств, оснащенных системой ГЛОНАСС</w:t>
            </w:r>
          </w:p>
        </w:tc>
        <w:tc>
          <w:tcPr>
            <w:tcW w:w="1554" w:type="dxa"/>
            <w:vMerge/>
          </w:tcPr>
          <w:p w:rsidR="00A759E6" w:rsidRPr="0050069D" w:rsidRDefault="00A759E6" w:rsidP="002F2EA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A759E6" w:rsidRPr="0050069D" w:rsidRDefault="00A759E6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Расчет среднего времени ожидания в очереди в МУ «МФЦ»</w:t>
            </w:r>
          </w:p>
        </w:tc>
        <w:tc>
          <w:tcPr>
            <w:tcW w:w="1554" w:type="dxa"/>
            <w:vMerge/>
          </w:tcPr>
          <w:p w:rsidR="00A759E6" w:rsidRPr="0050069D" w:rsidRDefault="00A759E6" w:rsidP="002F2EA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A759E6" w:rsidRPr="0050069D" w:rsidRDefault="00A759E6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5134" w:type="dxa"/>
            <w:gridSpan w:val="7"/>
          </w:tcPr>
          <w:p w:rsidR="003A0BD2" w:rsidRPr="0050069D" w:rsidRDefault="003A0BD2" w:rsidP="002E6F9B">
            <w:pPr>
              <w:jc w:val="center"/>
              <w:rPr>
                <w:b/>
                <w:sz w:val="26"/>
                <w:szCs w:val="26"/>
              </w:rPr>
            </w:pPr>
            <w:r w:rsidRPr="0050069D">
              <w:rPr>
                <w:b/>
                <w:sz w:val="26"/>
                <w:szCs w:val="26"/>
              </w:rPr>
              <w:t>4. Перечень вопросов для рассмотрения на постоянно действующих комиссиях</w:t>
            </w:r>
          </w:p>
          <w:p w:rsidR="003A0BD2" w:rsidRPr="0050069D" w:rsidRDefault="003A0BD2" w:rsidP="002E6F9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Организация работы координационного совещания политических партий и общественных объединений Кыштымского городского округа 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Трегубова М.Р., управление по работе с общественными организациями и молодежью </w:t>
            </w: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Организация  работы </w:t>
            </w:r>
            <w:proofErr w:type="spellStart"/>
            <w:r w:rsidRPr="0050069D">
              <w:rPr>
                <w:sz w:val="26"/>
                <w:szCs w:val="26"/>
              </w:rPr>
              <w:t>антиэкстремистской</w:t>
            </w:r>
            <w:proofErr w:type="spellEnd"/>
            <w:r w:rsidRPr="0050069D">
              <w:rPr>
                <w:sz w:val="26"/>
                <w:szCs w:val="26"/>
              </w:rPr>
              <w:t xml:space="preserve"> комиссии 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О перепланировке жилых и нежилых помещений,  переводе помещений (жилых в нежилые </w:t>
            </w:r>
            <w:proofErr w:type="gramStart"/>
            <w:r w:rsidRPr="0050069D">
              <w:rPr>
                <w:sz w:val="26"/>
                <w:szCs w:val="26"/>
              </w:rPr>
              <w:t>и</w:t>
            </w:r>
            <w:proofErr w:type="gramEnd"/>
            <w:r w:rsidRPr="0050069D">
              <w:rPr>
                <w:sz w:val="26"/>
                <w:szCs w:val="26"/>
              </w:rPr>
              <w:t xml:space="preserve"> наоборот) в </w:t>
            </w:r>
            <w:r w:rsidRPr="0050069D">
              <w:rPr>
                <w:sz w:val="26"/>
                <w:szCs w:val="26"/>
              </w:rPr>
              <w:lastRenderedPageBreak/>
              <w:t>многоквартирных жилых домах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>в течение квартала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3A0BD2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 xml:space="preserve">Русак В.В., отдел архитектуры и градостроительства </w:t>
            </w:r>
          </w:p>
          <w:p w:rsidR="00A759E6" w:rsidRPr="0050069D" w:rsidRDefault="003A0BD2" w:rsidP="00A759E6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r w:rsidR="00A759E6" w:rsidRPr="0050069D">
              <w:rPr>
                <w:rFonts w:ascii="Times New Roman" w:hAnsi="Times New Roman"/>
                <w:sz w:val="26"/>
                <w:szCs w:val="26"/>
              </w:rPr>
              <w:t xml:space="preserve">Русак В.В., отдел архитектуры и градостроительства </w:t>
            </w:r>
          </w:p>
          <w:p w:rsidR="003A0BD2" w:rsidRPr="0050069D" w:rsidRDefault="003A0BD2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3A0BD2" w:rsidRPr="0050069D" w:rsidRDefault="003A0BD2" w:rsidP="005D3D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Вопросы для рассмотрения на градостроительном совете (по заявлениям физических и юридических лиц)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Вопросы застройки для рассмотрения на публичных слушаниях (по заявлениям физических и юридических лиц)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Вопросы охраны труда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</w:rPr>
              <w:t>Топол</w:t>
            </w:r>
            <w:proofErr w:type="spellEnd"/>
            <w:r w:rsidRPr="0050069D">
              <w:rPr>
                <w:sz w:val="26"/>
                <w:szCs w:val="26"/>
              </w:rPr>
              <w:t xml:space="preserve"> А.М., управление стратегического развития и привлечения инвестиций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Об оказании единовременной адресной социальной помощи из средств местного бюджета на ремонт жилья одиноким, одиноко проживающим участникам, инвалидам, ветеранам ВОВ, вдовам погибших (умерших) участников, инвалидов Великой Отечественной войны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3D3F52" w:rsidP="002F2EAD">
            <w:pPr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</w:rPr>
              <w:t>Шкурупий</w:t>
            </w:r>
            <w:proofErr w:type="spellEnd"/>
            <w:r w:rsidRPr="0050069D">
              <w:rPr>
                <w:sz w:val="26"/>
                <w:szCs w:val="26"/>
              </w:rPr>
              <w:t xml:space="preserve"> С.А.,</w:t>
            </w:r>
            <w:r w:rsidR="003A0BD2" w:rsidRPr="0050069D">
              <w:rPr>
                <w:sz w:val="26"/>
                <w:szCs w:val="26"/>
              </w:rPr>
              <w:t xml:space="preserve"> управление социальной защиты населения</w:t>
            </w: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171383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Об оказании государственной социальной помощи на основании социального контракта</w:t>
            </w:r>
          </w:p>
        </w:tc>
        <w:tc>
          <w:tcPr>
            <w:tcW w:w="1554" w:type="dxa"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171383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О назначении государственной социальной помощи  в виде единовременного социального пособия</w:t>
            </w:r>
          </w:p>
        </w:tc>
        <w:tc>
          <w:tcPr>
            <w:tcW w:w="1554" w:type="dxa"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347379" w:rsidRDefault="00A759E6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347379" w:rsidRDefault="00A759E6" w:rsidP="00347379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347379">
              <w:rPr>
                <w:sz w:val="26"/>
                <w:szCs w:val="26"/>
              </w:rPr>
              <w:t>Комиссия по делам несовершеннолетних и защи</w:t>
            </w:r>
            <w:r>
              <w:rPr>
                <w:sz w:val="26"/>
                <w:szCs w:val="26"/>
              </w:rPr>
              <w:t>те их прав (по отдельному плану)</w:t>
            </w:r>
          </w:p>
        </w:tc>
        <w:tc>
          <w:tcPr>
            <w:tcW w:w="1554" w:type="dxa"/>
            <w:vMerge w:val="restart"/>
          </w:tcPr>
          <w:p w:rsidR="00A759E6" w:rsidRPr="0050069D" w:rsidRDefault="00A759E6" w:rsidP="00CD799F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в течение квартала </w:t>
            </w:r>
          </w:p>
          <w:p w:rsidR="00A759E6" w:rsidRPr="0050069D" w:rsidRDefault="00A759E6" w:rsidP="00CD799F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A759E6" w:rsidRPr="00347379" w:rsidRDefault="00A759E6" w:rsidP="00347379">
            <w:pPr>
              <w:rPr>
                <w:sz w:val="26"/>
                <w:szCs w:val="26"/>
              </w:rPr>
            </w:pPr>
            <w:proofErr w:type="spellStart"/>
            <w:r w:rsidRPr="00347379">
              <w:rPr>
                <w:sz w:val="26"/>
                <w:szCs w:val="26"/>
              </w:rPr>
              <w:t>Дейкина</w:t>
            </w:r>
            <w:proofErr w:type="spellEnd"/>
            <w:r w:rsidRPr="00347379">
              <w:rPr>
                <w:sz w:val="26"/>
                <w:szCs w:val="26"/>
              </w:rPr>
              <w:t xml:space="preserve"> Н.И., отдел по делам несовершеннолетних и защите их прав</w:t>
            </w:r>
          </w:p>
        </w:tc>
        <w:tc>
          <w:tcPr>
            <w:tcW w:w="1843" w:type="dxa"/>
          </w:tcPr>
          <w:p w:rsidR="00A759E6" w:rsidRPr="00347379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347379" w:rsidRDefault="00A759E6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347379" w:rsidRDefault="00A759E6" w:rsidP="00A759E6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Антинаркотическая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комиссия (</w:t>
            </w:r>
            <w:r w:rsidRPr="00347379">
              <w:rPr>
                <w:sz w:val="26"/>
                <w:szCs w:val="26"/>
                <w:shd w:val="clear" w:color="auto" w:fill="FFFFFF"/>
              </w:rPr>
              <w:t>по отдельному плану)</w:t>
            </w:r>
          </w:p>
        </w:tc>
        <w:tc>
          <w:tcPr>
            <w:tcW w:w="1554" w:type="dxa"/>
            <w:vMerge/>
          </w:tcPr>
          <w:p w:rsidR="00A759E6" w:rsidRPr="0050069D" w:rsidRDefault="00A759E6" w:rsidP="00CD799F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A759E6" w:rsidRPr="00347379" w:rsidRDefault="00A759E6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347379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Рассмотрение заявлений физических и  юридических  лиц  на  комиссии по землепользованию и застройке 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еженедельно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AA6015" w:rsidP="004F5470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Никитина Э.А.,</w:t>
            </w:r>
            <w:r w:rsidR="003A0BD2" w:rsidRPr="0050069D">
              <w:rPr>
                <w:sz w:val="26"/>
                <w:szCs w:val="26"/>
              </w:rPr>
              <w:t xml:space="preserve"> комитет по управлению имуществом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Рассмотрение  заявлений  физических и  юридических  лиц  на  комиссии  по эффективному использованию муниципального  имущества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в  течение   квартала по четвергам 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1307D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Рассмотрение заявлений  по признанию граждан </w:t>
            </w:r>
            <w:proofErr w:type="gramStart"/>
            <w:r w:rsidRPr="0050069D">
              <w:rPr>
                <w:sz w:val="26"/>
                <w:szCs w:val="26"/>
              </w:rPr>
              <w:t>имеющими</w:t>
            </w:r>
            <w:proofErr w:type="gramEnd"/>
            <w:r w:rsidRPr="0050069D">
              <w:rPr>
                <w:sz w:val="26"/>
                <w:szCs w:val="26"/>
              </w:rPr>
              <w:t xml:space="preserve"> право на бесплатное предоставление земельного участка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Рабочая группа по </w:t>
            </w:r>
            <w:proofErr w:type="gramStart"/>
            <w:r w:rsidRPr="0050069D">
              <w:rPr>
                <w:sz w:val="26"/>
                <w:szCs w:val="26"/>
              </w:rPr>
              <w:t>контролю за</w:t>
            </w:r>
            <w:proofErr w:type="gramEnd"/>
            <w:r w:rsidRPr="0050069D">
              <w:rPr>
                <w:sz w:val="26"/>
                <w:szCs w:val="26"/>
              </w:rPr>
              <w:t xml:space="preserve">  ходом выполнения наказов и депутатских запросов:</w:t>
            </w: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-ход выполнения наказов</w:t>
            </w:r>
          </w:p>
          <w:p w:rsidR="003A0BD2" w:rsidRPr="0050069D" w:rsidRDefault="003A0BD2" w:rsidP="004E3C6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-ход выполнения депутатских запросов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Захарчук С.А., </w:t>
            </w:r>
            <w:r w:rsidR="001538BD" w:rsidRPr="0050069D">
              <w:rPr>
                <w:sz w:val="26"/>
                <w:szCs w:val="26"/>
              </w:rPr>
              <w:t>управление делами</w:t>
            </w:r>
          </w:p>
          <w:p w:rsidR="00A759E6" w:rsidRDefault="003A0BD2" w:rsidP="00A759E6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</w:t>
            </w: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Pr="0050069D" w:rsidRDefault="00A759E6" w:rsidP="00A759E6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>Захарчук С.А., управление делами</w:t>
            </w: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1307D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Комиссия по противодействию коррупции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март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Об установлении стажа муниципальной службы </w:t>
            </w:r>
            <w:r w:rsidRPr="0050069D">
              <w:rPr>
                <w:sz w:val="26"/>
                <w:szCs w:val="26"/>
              </w:rPr>
              <w:lastRenderedPageBreak/>
              <w:t>муниципальным служащим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 xml:space="preserve">в течение </w:t>
            </w:r>
            <w:r w:rsidRPr="0050069D">
              <w:rPr>
                <w:sz w:val="26"/>
                <w:szCs w:val="26"/>
              </w:rPr>
              <w:lastRenderedPageBreak/>
              <w:t>квартала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 рассмотрении вопросов в отношении муниципальных служащих (уведомление об иной оплачиваемой работе) на комиссии конфликта интересов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Об организации отдыха, оздоровления и занятости детей и подростков в каникулярное время</w:t>
            </w:r>
          </w:p>
        </w:tc>
        <w:tc>
          <w:tcPr>
            <w:tcW w:w="1554" w:type="dxa"/>
          </w:tcPr>
          <w:p w:rsidR="003A0BD2" w:rsidRPr="0050069D" w:rsidRDefault="001B14D1" w:rsidP="002E6F9B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2F2EA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О проведении капитального ремонта </w:t>
            </w:r>
            <w:proofErr w:type="spellStart"/>
            <w:r w:rsidRPr="0050069D">
              <w:rPr>
                <w:sz w:val="26"/>
                <w:szCs w:val="26"/>
              </w:rPr>
              <w:t>общедомового</w:t>
            </w:r>
            <w:proofErr w:type="spellEnd"/>
            <w:r w:rsidRPr="0050069D">
              <w:rPr>
                <w:sz w:val="26"/>
                <w:szCs w:val="26"/>
              </w:rPr>
              <w:t xml:space="preserve"> имущества в МКД, обслуживании и содержании МКД</w:t>
            </w:r>
          </w:p>
        </w:tc>
        <w:tc>
          <w:tcPr>
            <w:tcW w:w="1554" w:type="dxa"/>
            <w:vMerge w:val="restart"/>
          </w:tcPr>
          <w:p w:rsidR="00A759E6" w:rsidRPr="0050069D" w:rsidRDefault="00A759E6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  <w:p w:rsidR="00A759E6" w:rsidRPr="0050069D" w:rsidRDefault="00A759E6" w:rsidP="002F2EA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A759E6" w:rsidRPr="0050069D" w:rsidRDefault="00A759E6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Власова Е.С.,</w:t>
            </w:r>
          </w:p>
          <w:p w:rsidR="00A759E6" w:rsidRPr="0050069D" w:rsidRDefault="00A759E6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управление городского хозяйства</w:t>
            </w:r>
          </w:p>
          <w:p w:rsidR="00A759E6" w:rsidRPr="0050069D" w:rsidRDefault="00A759E6" w:rsidP="006F72D0">
            <w:pPr>
              <w:rPr>
                <w:sz w:val="26"/>
                <w:szCs w:val="26"/>
              </w:rPr>
            </w:pPr>
          </w:p>
          <w:p w:rsidR="00A759E6" w:rsidRPr="0050069D" w:rsidRDefault="00A759E6" w:rsidP="006F72D0">
            <w:pPr>
              <w:rPr>
                <w:sz w:val="26"/>
                <w:szCs w:val="26"/>
              </w:rPr>
            </w:pPr>
          </w:p>
          <w:p w:rsidR="00A759E6" w:rsidRPr="0050069D" w:rsidRDefault="00A759E6" w:rsidP="006F72D0">
            <w:pPr>
              <w:rPr>
                <w:sz w:val="26"/>
                <w:szCs w:val="26"/>
              </w:rPr>
            </w:pPr>
          </w:p>
          <w:p w:rsidR="00A759E6" w:rsidRPr="0050069D" w:rsidRDefault="00A759E6" w:rsidP="00FD43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2F2EA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 формировании комфортной городской среды</w:t>
            </w:r>
          </w:p>
        </w:tc>
        <w:tc>
          <w:tcPr>
            <w:tcW w:w="1554" w:type="dxa"/>
            <w:vMerge/>
          </w:tcPr>
          <w:p w:rsidR="00A759E6" w:rsidRPr="0050069D" w:rsidRDefault="00A759E6" w:rsidP="002F2EA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A759E6" w:rsidRPr="0050069D" w:rsidRDefault="00A759E6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2F2EA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 задолженности организаций ЖКХ за ТЭРы</w:t>
            </w:r>
          </w:p>
        </w:tc>
        <w:tc>
          <w:tcPr>
            <w:tcW w:w="1554" w:type="dxa"/>
            <w:vMerge/>
          </w:tcPr>
          <w:p w:rsidR="00A759E6" w:rsidRPr="0050069D" w:rsidRDefault="00A759E6" w:rsidP="002F2EA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A759E6" w:rsidRPr="0050069D" w:rsidRDefault="00A759E6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2F2EA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 местах общего пользования в многоквартирных домах, где проживают инвалиды</w:t>
            </w:r>
          </w:p>
        </w:tc>
        <w:tc>
          <w:tcPr>
            <w:tcW w:w="1554" w:type="dxa"/>
            <w:vMerge/>
          </w:tcPr>
          <w:p w:rsidR="00A759E6" w:rsidRPr="0050069D" w:rsidRDefault="00A759E6" w:rsidP="002F2EA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A759E6" w:rsidRPr="0050069D" w:rsidRDefault="00A759E6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2F2EA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Об обеспечении качественного водо- и теплоснабжения населения</w:t>
            </w:r>
          </w:p>
        </w:tc>
        <w:tc>
          <w:tcPr>
            <w:tcW w:w="1554" w:type="dxa"/>
            <w:vMerge/>
          </w:tcPr>
          <w:p w:rsidR="00A759E6" w:rsidRPr="0050069D" w:rsidRDefault="00A759E6" w:rsidP="002F2EA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A759E6" w:rsidRPr="0050069D" w:rsidRDefault="00A759E6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2F2EA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Об отборе УК по управлению многоквартирным домом</w:t>
            </w:r>
          </w:p>
        </w:tc>
        <w:tc>
          <w:tcPr>
            <w:tcW w:w="1554" w:type="dxa"/>
            <w:vMerge/>
          </w:tcPr>
          <w:p w:rsidR="00A759E6" w:rsidRPr="0050069D" w:rsidRDefault="00A759E6" w:rsidP="002F2EA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A759E6" w:rsidRPr="0050069D" w:rsidRDefault="00A759E6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2F2EA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 безопасности дорожного движения</w:t>
            </w:r>
          </w:p>
        </w:tc>
        <w:tc>
          <w:tcPr>
            <w:tcW w:w="1554" w:type="dxa"/>
            <w:vMerge/>
          </w:tcPr>
          <w:p w:rsidR="00A759E6" w:rsidRPr="0050069D" w:rsidRDefault="00A759E6" w:rsidP="002F2EA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A759E6" w:rsidRPr="0050069D" w:rsidRDefault="00A759E6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2F2EA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 подготовке сетей теплоснабжения к передаче в концессию</w:t>
            </w:r>
          </w:p>
        </w:tc>
        <w:tc>
          <w:tcPr>
            <w:tcW w:w="1554" w:type="dxa"/>
            <w:vMerge/>
          </w:tcPr>
          <w:p w:rsidR="00A759E6" w:rsidRPr="0050069D" w:rsidRDefault="00A759E6" w:rsidP="002F2EA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A759E6" w:rsidRPr="0050069D" w:rsidRDefault="00A759E6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Комиссия по жилищным вопросам:</w:t>
            </w: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-О признании граждан </w:t>
            </w:r>
            <w:proofErr w:type="gramStart"/>
            <w:r w:rsidRPr="0050069D">
              <w:rPr>
                <w:sz w:val="26"/>
                <w:szCs w:val="26"/>
              </w:rPr>
              <w:t>нуждающимися</w:t>
            </w:r>
            <w:proofErr w:type="gramEnd"/>
            <w:r w:rsidRPr="0050069D">
              <w:rPr>
                <w:sz w:val="26"/>
                <w:szCs w:val="26"/>
              </w:rPr>
              <w:t xml:space="preserve"> в предоставлении социальных выплат  на приобретение или строительство жилья</w:t>
            </w: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- </w:t>
            </w:r>
            <w:proofErr w:type="gramStart"/>
            <w:r w:rsidRPr="0050069D">
              <w:rPr>
                <w:sz w:val="26"/>
                <w:szCs w:val="26"/>
              </w:rPr>
              <w:t>О принятии на учет граждан в качестве нуждающихся в жилых помещениях по договорам</w:t>
            </w:r>
            <w:proofErr w:type="gramEnd"/>
            <w:r w:rsidRPr="0050069D">
              <w:rPr>
                <w:sz w:val="26"/>
                <w:szCs w:val="26"/>
              </w:rPr>
              <w:t xml:space="preserve"> социального найма, социального или коммерческого использования</w:t>
            </w: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- О заключении договоров социального найма на жилые помещения</w:t>
            </w: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- О регистрации граждан по месту пребывания</w:t>
            </w:r>
          </w:p>
          <w:p w:rsidR="003A0BD2" w:rsidRPr="0050069D" w:rsidRDefault="003A0BD2" w:rsidP="004E3C6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- О снятии с учета нуждающихся в жилье граждан</w:t>
            </w:r>
          </w:p>
          <w:p w:rsidR="00A724C4" w:rsidRPr="0050069D" w:rsidRDefault="00A724C4" w:rsidP="004E3C6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 принятии граждан на учет</w:t>
            </w:r>
            <w:proofErr w:type="gramStart"/>
            <w:r w:rsidRPr="0050069D">
              <w:rPr>
                <w:sz w:val="26"/>
                <w:szCs w:val="26"/>
              </w:rPr>
              <w:t xml:space="preserve"> ,</w:t>
            </w:r>
            <w:proofErr w:type="gramEnd"/>
            <w:r w:rsidRPr="0050069D">
              <w:rPr>
                <w:sz w:val="26"/>
                <w:szCs w:val="26"/>
              </w:rPr>
              <w:t xml:space="preserve"> нуждающихся в жилых помещениях социального, коммерческого использования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1 (2) раза в  месяц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Лапшенкова Е.А., жилищный отдел </w:t>
            </w: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Межведомственная комиссия по признанию жилых помещений </w:t>
            </w:r>
            <w:proofErr w:type="gramStart"/>
            <w:r w:rsidRPr="0050069D">
              <w:rPr>
                <w:sz w:val="26"/>
                <w:szCs w:val="26"/>
              </w:rPr>
              <w:t>непригодными</w:t>
            </w:r>
            <w:proofErr w:type="gramEnd"/>
            <w:r w:rsidRPr="0050069D">
              <w:rPr>
                <w:sz w:val="26"/>
                <w:szCs w:val="26"/>
              </w:rPr>
              <w:t xml:space="preserve"> для проживания:</w:t>
            </w:r>
          </w:p>
          <w:p w:rsidR="003A0BD2" w:rsidRPr="0050069D" w:rsidRDefault="003A0BD2" w:rsidP="007049FC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- О признании домов </w:t>
            </w:r>
            <w:proofErr w:type="gramStart"/>
            <w:r w:rsidRPr="0050069D">
              <w:rPr>
                <w:sz w:val="26"/>
                <w:szCs w:val="26"/>
              </w:rPr>
              <w:t>непригодными</w:t>
            </w:r>
            <w:proofErr w:type="gramEnd"/>
            <w:r w:rsidRPr="0050069D">
              <w:rPr>
                <w:sz w:val="26"/>
                <w:szCs w:val="26"/>
              </w:rPr>
              <w:t xml:space="preserve"> для проживания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Вопросы бюджетной и налоговой  политики на </w:t>
            </w:r>
            <w:r w:rsidRPr="0050069D">
              <w:rPr>
                <w:sz w:val="26"/>
                <w:szCs w:val="26"/>
              </w:rPr>
              <w:lastRenderedPageBreak/>
              <w:t>Координационном совете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>каждый 4-</w:t>
            </w:r>
            <w:r w:rsidRPr="0050069D">
              <w:rPr>
                <w:sz w:val="26"/>
                <w:szCs w:val="26"/>
              </w:rPr>
              <w:lastRenderedPageBreak/>
              <w:t xml:space="preserve">ой четверг </w:t>
            </w:r>
          </w:p>
        </w:tc>
        <w:tc>
          <w:tcPr>
            <w:tcW w:w="4252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</w:rPr>
              <w:lastRenderedPageBreak/>
              <w:t>Гайдухина</w:t>
            </w:r>
            <w:proofErr w:type="spellEnd"/>
            <w:r w:rsidRPr="0050069D">
              <w:rPr>
                <w:sz w:val="26"/>
                <w:szCs w:val="26"/>
              </w:rPr>
              <w:t xml:space="preserve"> О.В., финансовое </w:t>
            </w:r>
            <w:r w:rsidRPr="0050069D">
              <w:rPr>
                <w:sz w:val="26"/>
                <w:szCs w:val="26"/>
              </w:rPr>
              <w:lastRenderedPageBreak/>
              <w:t xml:space="preserve">управление 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О рассмотрении и утверждении разработанных паспортов и планов управления проектами с применением принципов проектного управления на Муниципальном проектном комитете 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 мере разработки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3A0BD2" w:rsidP="00696EDB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Онищенко А.Е., управление проектами</w:t>
            </w:r>
          </w:p>
          <w:p w:rsidR="003A0BD2" w:rsidRPr="0050069D" w:rsidRDefault="003A0BD2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О рассмотрении инициативных заявок (проектных предложений)  по вопросу открытия проекта 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5134" w:type="dxa"/>
            <w:gridSpan w:val="7"/>
          </w:tcPr>
          <w:p w:rsidR="003A0BD2" w:rsidRPr="0050069D" w:rsidRDefault="003A0BD2" w:rsidP="002F2EAD">
            <w:pPr>
              <w:jc w:val="center"/>
              <w:rPr>
                <w:b/>
                <w:sz w:val="26"/>
                <w:szCs w:val="26"/>
              </w:rPr>
            </w:pPr>
          </w:p>
          <w:p w:rsidR="003A0BD2" w:rsidRPr="0050069D" w:rsidRDefault="003A0BD2" w:rsidP="002F2EAD">
            <w:pPr>
              <w:jc w:val="center"/>
              <w:rPr>
                <w:b/>
                <w:sz w:val="26"/>
                <w:szCs w:val="26"/>
              </w:rPr>
            </w:pPr>
            <w:r w:rsidRPr="0050069D">
              <w:rPr>
                <w:b/>
                <w:sz w:val="26"/>
                <w:szCs w:val="26"/>
              </w:rPr>
              <w:t>5. Организационные, культурно-массовые мероприятия</w:t>
            </w:r>
          </w:p>
          <w:p w:rsidR="003A0BD2" w:rsidRPr="0050069D" w:rsidRDefault="003A0BD2" w:rsidP="002F2EA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DE7AA9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DE7AA9" w:rsidRDefault="003A0BD2" w:rsidP="002F2EAD">
            <w:pPr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t>Организация поздравлений учреждений, предприятий независимо от форм собственности, жителей округа, представителей общественных объединений с профессиональными, государственными праздниками, знаменательными датами в соответствии с календарными событиями.</w:t>
            </w:r>
          </w:p>
        </w:tc>
        <w:tc>
          <w:tcPr>
            <w:tcW w:w="1554" w:type="dxa"/>
          </w:tcPr>
          <w:p w:rsidR="003A0BD2" w:rsidRPr="00DE7AA9" w:rsidRDefault="003A0BD2" w:rsidP="002F2EAD">
            <w:pPr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DE7AA9" w:rsidRDefault="003A0BD2" w:rsidP="002F2EAD">
            <w:pPr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  <w:p w:rsidR="003A0BD2" w:rsidRPr="00DE7AA9" w:rsidRDefault="003A0BD2" w:rsidP="002F2EAD">
            <w:pPr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t xml:space="preserve"> </w:t>
            </w:r>
          </w:p>
          <w:p w:rsidR="003A0BD2" w:rsidRPr="00DE7AA9" w:rsidRDefault="003A0BD2" w:rsidP="002F2EAD">
            <w:pPr>
              <w:rPr>
                <w:sz w:val="26"/>
                <w:szCs w:val="26"/>
              </w:rPr>
            </w:pPr>
          </w:p>
          <w:p w:rsidR="003A0BD2" w:rsidRPr="00DE7AA9" w:rsidRDefault="003A0BD2" w:rsidP="002F2EAD">
            <w:pPr>
              <w:rPr>
                <w:sz w:val="26"/>
                <w:szCs w:val="26"/>
              </w:rPr>
            </w:pPr>
          </w:p>
          <w:p w:rsidR="003A0BD2" w:rsidRPr="00DE7AA9" w:rsidRDefault="003A0BD2" w:rsidP="002F2EAD">
            <w:pPr>
              <w:rPr>
                <w:sz w:val="26"/>
                <w:szCs w:val="26"/>
              </w:rPr>
            </w:pPr>
          </w:p>
          <w:p w:rsidR="003A0BD2" w:rsidRPr="00DE7AA9" w:rsidRDefault="003A0BD2" w:rsidP="002F2EAD">
            <w:pPr>
              <w:rPr>
                <w:sz w:val="26"/>
                <w:szCs w:val="26"/>
              </w:rPr>
            </w:pPr>
          </w:p>
          <w:p w:rsidR="003A0BD2" w:rsidRPr="00DE7AA9" w:rsidRDefault="003A0BD2" w:rsidP="002F2EAD">
            <w:pPr>
              <w:rPr>
                <w:sz w:val="26"/>
                <w:szCs w:val="26"/>
              </w:rPr>
            </w:pPr>
          </w:p>
          <w:p w:rsidR="003A0BD2" w:rsidRPr="00DE7AA9" w:rsidRDefault="003A0BD2" w:rsidP="002F2EAD">
            <w:pPr>
              <w:rPr>
                <w:sz w:val="26"/>
                <w:szCs w:val="26"/>
              </w:rPr>
            </w:pPr>
          </w:p>
          <w:p w:rsidR="003A0BD2" w:rsidRPr="00DE7AA9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DE7AA9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DE7AA9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DE7AA9" w:rsidRDefault="003A0BD2" w:rsidP="002F2EAD">
            <w:pPr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t>Организация встреч главы округа с жителями, трудовыми коллективами, рабочих встреч согласно информационному поводу, плану работы, календарю памятных и знаменательных дат.</w:t>
            </w:r>
          </w:p>
        </w:tc>
        <w:tc>
          <w:tcPr>
            <w:tcW w:w="1554" w:type="dxa"/>
          </w:tcPr>
          <w:p w:rsidR="003A0BD2" w:rsidRPr="00DE7AA9" w:rsidRDefault="003A0BD2" w:rsidP="002F2EAD">
            <w:pPr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t>в течение квартала</w:t>
            </w:r>
          </w:p>
          <w:p w:rsidR="003A0BD2" w:rsidRPr="00DE7AA9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3A0BD2" w:rsidRPr="00DE7AA9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DE7AA9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DE7AA9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DE7AA9" w:rsidRDefault="003A0BD2" w:rsidP="002F2EAD">
            <w:pPr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t>Подготовка протокольных программ проведения массовых мероприятий  с участием главы Кыштымского городского округа.</w:t>
            </w:r>
          </w:p>
        </w:tc>
        <w:tc>
          <w:tcPr>
            <w:tcW w:w="1554" w:type="dxa"/>
          </w:tcPr>
          <w:p w:rsidR="003A0BD2" w:rsidRPr="00DE7AA9" w:rsidRDefault="003A0BD2" w:rsidP="002F2EAD">
            <w:pPr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3A0BD2" w:rsidRPr="00DE7AA9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DE7AA9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Организация поздравления сотрудников администрации с Днём защитника Отечества, Международным женским днём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февраль, март</w:t>
            </w:r>
          </w:p>
        </w:tc>
        <w:tc>
          <w:tcPr>
            <w:tcW w:w="4252" w:type="dxa"/>
            <w:gridSpan w:val="2"/>
          </w:tcPr>
          <w:p w:rsidR="003A0BD2" w:rsidRPr="0050069D" w:rsidRDefault="003A0BD2" w:rsidP="001538B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Захарчук С.А., </w:t>
            </w:r>
            <w:r w:rsidR="001538BD" w:rsidRPr="0050069D">
              <w:rPr>
                <w:sz w:val="26"/>
                <w:szCs w:val="26"/>
              </w:rPr>
              <w:t>управление делами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pStyle w:val="a5"/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Торжественное вручение паспортов молодым гражданам  в рамках всероссийской акции «Мы – граждане России!»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Трегубова М.Р., управление по работе с общественными организациями и молодёжью </w:t>
            </w: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pStyle w:val="a5"/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Митинг, посвященный выводу советских войск из Афганистана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15.02.</w:t>
            </w: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347379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347379" w:rsidRDefault="003A0BD2" w:rsidP="002F2EAD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 xml:space="preserve"> Межведомственная профилактическая акция  «Дети улиц»  </w:t>
            </w:r>
            <w:r w:rsidRPr="0034737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4" w:type="dxa"/>
          </w:tcPr>
          <w:p w:rsidR="003A0BD2" w:rsidRPr="00347379" w:rsidRDefault="003A0BD2" w:rsidP="00914483">
            <w:pPr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 xml:space="preserve"> февраль </w:t>
            </w:r>
          </w:p>
        </w:tc>
        <w:tc>
          <w:tcPr>
            <w:tcW w:w="4252" w:type="dxa"/>
            <w:gridSpan w:val="2"/>
          </w:tcPr>
          <w:p w:rsidR="003A0BD2" w:rsidRPr="00347379" w:rsidRDefault="00347379" w:rsidP="00C90B65">
            <w:pPr>
              <w:rPr>
                <w:sz w:val="26"/>
                <w:szCs w:val="26"/>
              </w:rPr>
            </w:pPr>
            <w:proofErr w:type="spellStart"/>
            <w:r w:rsidRPr="00347379">
              <w:rPr>
                <w:sz w:val="26"/>
                <w:szCs w:val="26"/>
              </w:rPr>
              <w:t>Дейкина</w:t>
            </w:r>
            <w:proofErr w:type="spellEnd"/>
            <w:r w:rsidRPr="00347379">
              <w:rPr>
                <w:sz w:val="26"/>
                <w:szCs w:val="26"/>
              </w:rPr>
              <w:t xml:space="preserve"> Н.И.</w:t>
            </w:r>
            <w:r w:rsidR="003A0BD2" w:rsidRPr="00347379">
              <w:rPr>
                <w:sz w:val="26"/>
                <w:szCs w:val="26"/>
              </w:rPr>
              <w:t>, отдел по делам несовершеннолетних и защите их прав</w:t>
            </w:r>
          </w:p>
        </w:tc>
        <w:tc>
          <w:tcPr>
            <w:tcW w:w="1843" w:type="dxa"/>
          </w:tcPr>
          <w:p w:rsidR="003A0BD2" w:rsidRPr="00347379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Чествование юбиляров семейной жизни, вручение </w:t>
            </w:r>
            <w:r w:rsidRPr="0050069D">
              <w:rPr>
                <w:sz w:val="26"/>
                <w:szCs w:val="26"/>
              </w:rPr>
              <w:lastRenderedPageBreak/>
              <w:t>свидетельств о рождении в торжественной обстановке</w:t>
            </w: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4252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Шувалова М.А., отдел ЗАГС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Участие школьников в региональном этапе всероссийской и областной олимпиады школьников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</w:t>
            </w:r>
          </w:p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1B14D1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Муниципальный конкурс «Ученик года – 202</w:t>
            </w:r>
            <w:r w:rsidR="001B14D1" w:rsidRPr="0050069D">
              <w:rPr>
                <w:sz w:val="26"/>
                <w:szCs w:val="26"/>
              </w:rPr>
              <w:t>3</w:t>
            </w:r>
            <w:r w:rsidRPr="0050069D">
              <w:rPr>
                <w:sz w:val="26"/>
                <w:szCs w:val="26"/>
              </w:rPr>
              <w:t>»</w:t>
            </w:r>
          </w:p>
        </w:tc>
        <w:tc>
          <w:tcPr>
            <w:tcW w:w="1554" w:type="dxa"/>
          </w:tcPr>
          <w:p w:rsidR="003A0BD2" w:rsidRPr="0050069D" w:rsidRDefault="001B14D1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27.01.-03.02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Организация мероприятий:</w:t>
            </w: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- мероприятия, посвященные Дню вывода войск из Афганистана;</w:t>
            </w: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- День воссоединения с Крымом;</w:t>
            </w:r>
          </w:p>
          <w:p w:rsidR="003A0BD2" w:rsidRPr="0050069D" w:rsidRDefault="003A0BD2" w:rsidP="00BC58E6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- Курс молодого бойца;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Муниципальный конкурс</w:t>
            </w:r>
          </w:p>
          <w:p w:rsidR="003A0BD2" w:rsidRPr="0050069D" w:rsidRDefault="003A0BD2" w:rsidP="004C071F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- «Лучшее учебное занятие»</w:t>
            </w:r>
          </w:p>
        </w:tc>
        <w:tc>
          <w:tcPr>
            <w:tcW w:w="1554" w:type="dxa"/>
          </w:tcPr>
          <w:p w:rsidR="003A0BD2" w:rsidRPr="0050069D" w:rsidRDefault="001B14D1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февраль</w:t>
            </w: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март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Всероссийский открытый урок «Основы безопасности жизнедеятельности»</w:t>
            </w:r>
          </w:p>
        </w:tc>
        <w:tc>
          <w:tcPr>
            <w:tcW w:w="1554" w:type="dxa"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  <w:p w:rsidR="003A0BD2" w:rsidRPr="0050069D" w:rsidRDefault="003A0BD2" w:rsidP="00171383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март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Организация проведения «Рождественской ёлки»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январь</w:t>
            </w:r>
          </w:p>
        </w:tc>
        <w:tc>
          <w:tcPr>
            <w:tcW w:w="4252" w:type="dxa"/>
            <w:gridSpan w:val="2"/>
          </w:tcPr>
          <w:p w:rsidR="003A0BD2" w:rsidRPr="0050069D" w:rsidRDefault="003D3F52" w:rsidP="002F2EAD">
            <w:pPr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</w:rPr>
              <w:t>Шкурупий</w:t>
            </w:r>
            <w:proofErr w:type="spellEnd"/>
            <w:r w:rsidRPr="0050069D">
              <w:rPr>
                <w:sz w:val="26"/>
                <w:szCs w:val="26"/>
              </w:rPr>
              <w:t xml:space="preserve"> С.А.,</w:t>
            </w:r>
            <w:r w:rsidR="003A0BD2" w:rsidRPr="0050069D">
              <w:rPr>
                <w:sz w:val="26"/>
                <w:szCs w:val="26"/>
              </w:rPr>
              <w:t xml:space="preserve"> управление социальной защиты населения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F00AA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Мероприятия, посвященные проводам русской зимы в поселках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Киселева О.В., управление по обеспечению жизнедеятельности поселков</w:t>
            </w:r>
          </w:p>
          <w:p w:rsidR="003A0BD2" w:rsidRPr="0050069D" w:rsidRDefault="003A0BD2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Организация мероприятий, посвященных Дню защитника Отечества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Организация мероприятий, посвященных 8 Марта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март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38700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Областная спартакиада учащихся «Олимпийские надежды Южного Урала» 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3A0BD2" w:rsidP="00C21D01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Фальков Д.С., управление по физической культуре, спорту и туризму </w:t>
            </w: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</w:t>
            </w: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Фальков Д.С., управление по физической культуре, спорту и туризму </w:t>
            </w:r>
          </w:p>
          <w:p w:rsidR="003A0BD2" w:rsidRPr="0050069D" w:rsidRDefault="003A0BD2" w:rsidP="00C21D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38700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Комплексная Спартакиада среди предприятий и организаций Кыштымского городского округа 202</w:t>
            </w:r>
            <w:r w:rsidR="00387007" w:rsidRPr="0050069D">
              <w:rPr>
                <w:sz w:val="26"/>
                <w:szCs w:val="26"/>
              </w:rPr>
              <w:t>3</w:t>
            </w:r>
            <w:r w:rsidRPr="0050069D">
              <w:rPr>
                <w:sz w:val="26"/>
                <w:szCs w:val="26"/>
              </w:rPr>
              <w:t xml:space="preserve"> года</w:t>
            </w:r>
            <w:r w:rsidR="00387007" w:rsidRPr="0050069D">
              <w:rPr>
                <w:sz w:val="26"/>
                <w:szCs w:val="26"/>
              </w:rPr>
              <w:t>, посвященная 100-летию физкультурного движения в Кыштыме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C21D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Областная спартакиада ветеранов труда и спорта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C21D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Областной турнир по боксу памяти В.Перевощикова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январь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C21D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87007" w:rsidRPr="0050069D" w:rsidTr="006A7E36">
        <w:tc>
          <w:tcPr>
            <w:tcW w:w="959" w:type="dxa"/>
          </w:tcPr>
          <w:p w:rsidR="00387007" w:rsidRPr="0050069D" w:rsidRDefault="0038700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87007" w:rsidRPr="0050069D" w:rsidRDefault="00387007" w:rsidP="0038700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Спартакиада среди ветеранов труда и спорта, посвященная 100-летию физкультурного движения в Кыштыме</w:t>
            </w:r>
          </w:p>
        </w:tc>
        <w:tc>
          <w:tcPr>
            <w:tcW w:w="1554" w:type="dxa"/>
          </w:tcPr>
          <w:p w:rsidR="00387007" w:rsidRPr="0050069D" w:rsidRDefault="00387007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январь</w:t>
            </w:r>
          </w:p>
        </w:tc>
        <w:tc>
          <w:tcPr>
            <w:tcW w:w="4252" w:type="dxa"/>
            <w:gridSpan w:val="2"/>
            <w:vMerge/>
          </w:tcPr>
          <w:p w:rsidR="00387007" w:rsidRPr="0050069D" w:rsidRDefault="00387007" w:rsidP="00C21D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7007" w:rsidRPr="0050069D" w:rsidRDefault="0038700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14BC9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Проведение Всероссийской массовой лыжной гонки «Лыжня России»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февраль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C21D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Соревнования  среди допризывной молодежи «Курс </w:t>
            </w:r>
            <w:r w:rsidRPr="0050069D">
              <w:rPr>
                <w:sz w:val="26"/>
                <w:szCs w:val="26"/>
              </w:rPr>
              <w:lastRenderedPageBreak/>
              <w:t>молодого бойца»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C21D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87007" w:rsidRPr="0050069D" w:rsidTr="006A7E36">
        <w:tc>
          <w:tcPr>
            <w:tcW w:w="959" w:type="dxa"/>
          </w:tcPr>
          <w:p w:rsidR="00387007" w:rsidRPr="0050069D" w:rsidRDefault="00387007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87007" w:rsidRPr="0050069D" w:rsidRDefault="00387007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Областная Спартакиада среди спортсменов с ограниченными возможностями здоровья</w:t>
            </w:r>
          </w:p>
        </w:tc>
        <w:tc>
          <w:tcPr>
            <w:tcW w:w="1554" w:type="dxa"/>
          </w:tcPr>
          <w:p w:rsidR="00387007" w:rsidRPr="0050069D" w:rsidRDefault="00387007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Январь, февраль</w:t>
            </w:r>
          </w:p>
        </w:tc>
        <w:tc>
          <w:tcPr>
            <w:tcW w:w="4252" w:type="dxa"/>
            <w:gridSpan w:val="2"/>
            <w:vMerge/>
          </w:tcPr>
          <w:p w:rsidR="00387007" w:rsidRPr="0050069D" w:rsidRDefault="00387007" w:rsidP="00C21D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7007" w:rsidRPr="0050069D" w:rsidRDefault="00387007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1538B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Первенство ветеранов памяти </w:t>
            </w:r>
            <w:r w:rsidR="001538BD" w:rsidRPr="0050069D">
              <w:rPr>
                <w:sz w:val="26"/>
                <w:szCs w:val="26"/>
              </w:rPr>
              <w:t>тренеров ДЮСШ (</w:t>
            </w:r>
            <w:r w:rsidRPr="0050069D">
              <w:rPr>
                <w:sz w:val="26"/>
                <w:szCs w:val="26"/>
              </w:rPr>
              <w:t>Макеева</w:t>
            </w:r>
            <w:r w:rsidR="001538BD" w:rsidRPr="0050069D">
              <w:rPr>
                <w:sz w:val="26"/>
                <w:szCs w:val="26"/>
              </w:rPr>
              <w:t>,</w:t>
            </w:r>
            <w:r w:rsidRPr="0050069D">
              <w:rPr>
                <w:sz w:val="26"/>
                <w:szCs w:val="26"/>
              </w:rPr>
              <w:t xml:space="preserve"> </w:t>
            </w:r>
            <w:proofErr w:type="spellStart"/>
            <w:r w:rsidRPr="0050069D">
              <w:rPr>
                <w:sz w:val="26"/>
                <w:szCs w:val="26"/>
              </w:rPr>
              <w:t>Пимерукова</w:t>
            </w:r>
            <w:proofErr w:type="spellEnd"/>
            <w:r w:rsidR="001538BD" w:rsidRPr="0050069D">
              <w:rPr>
                <w:sz w:val="26"/>
                <w:szCs w:val="26"/>
              </w:rPr>
              <w:t xml:space="preserve">, </w:t>
            </w:r>
            <w:proofErr w:type="spellStart"/>
            <w:r w:rsidR="001538BD" w:rsidRPr="0050069D">
              <w:rPr>
                <w:sz w:val="26"/>
                <w:szCs w:val="26"/>
              </w:rPr>
              <w:t>Штоль</w:t>
            </w:r>
            <w:proofErr w:type="spellEnd"/>
            <w:r w:rsidR="001538BD" w:rsidRPr="0050069D">
              <w:rPr>
                <w:sz w:val="26"/>
                <w:szCs w:val="26"/>
              </w:rPr>
              <w:t>, Казакова)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март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C21D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Комплексная спартакиада среди учащихся образовательных учреждений Кыштымского городского округа</w:t>
            </w:r>
            <w:r w:rsidR="001538BD" w:rsidRPr="0050069D">
              <w:rPr>
                <w:sz w:val="26"/>
                <w:szCs w:val="26"/>
              </w:rPr>
              <w:t>, посвященная 100-летию физкультурного движения в Кыштыме</w:t>
            </w:r>
          </w:p>
        </w:tc>
        <w:tc>
          <w:tcPr>
            <w:tcW w:w="1554" w:type="dxa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C21D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rPr>
          <w:trHeight w:val="589"/>
        </w:trPr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CF2503" w:rsidP="003F37E7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Рождественская елка от имени Главы Кыштымского городского округа</w:t>
            </w:r>
          </w:p>
        </w:tc>
        <w:tc>
          <w:tcPr>
            <w:tcW w:w="1554" w:type="dxa"/>
          </w:tcPr>
          <w:p w:rsidR="003A0BD2" w:rsidRPr="0050069D" w:rsidRDefault="006722DD" w:rsidP="007B7D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0069D"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3A0BD2" w:rsidRPr="0050069D">
              <w:rPr>
                <w:rFonts w:eastAsiaTheme="minorHAnsi"/>
                <w:sz w:val="26"/>
                <w:szCs w:val="26"/>
                <w:lang w:eastAsia="en-US"/>
              </w:rPr>
              <w:t>.01</w:t>
            </w:r>
          </w:p>
          <w:p w:rsidR="003A0BD2" w:rsidRPr="0050069D" w:rsidRDefault="003A0BD2" w:rsidP="007B7D7A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3A0BD2" w:rsidRPr="0050069D" w:rsidRDefault="00CF2503" w:rsidP="002F2EAD">
            <w:pPr>
              <w:pStyle w:val="a5"/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Казакова Л.Г.,</w:t>
            </w:r>
            <w:r w:rsidR="003A0BD2" w:rsidRPr="0050069D">
              <w:rPr>
                <w:sz w:val="26"/>
                <w:szCs w:val="26"/>
              </w:rPr>
              <w:t xml:space="preserve"> управление по культуре </w:t>
            </w:r>
          </w:p>
          <w:p w:rsidR="003A0BD2" w:rsidRPr="0050069D" w:rsidRDefault="003A0BD2" w:rsidP="006F72D0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3A0BD2" w:rsidRPr="0050069D" w:rsidRDefault="00234A99" w:rsidP="006F72D0">
            <w:pPr>
              <w:pStyle w:val="a5"/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 xml:space="preserve">Казакова Л.Г., </w:t>
            </w:r>
            <w:r w:rsidR="003A0BD2" w:rsidRPr="0050069D">
              <w:rPr>
                <w:sz w:val="26"/>
                <w:szCs w:val="26"/>
              </w:rPr>
              <w:t xml:space="preserve"> управление по культуре </w:t>
            </w:r>
          </w:p>
          <w:p w:rsidR="003A0BD2" w:rsidRPr="0050069D" w:rsidRDefault="003A0BD2" w:rsidP="002F2EAD">
            <w:pPr>
              <w:rPr>
                <w:sz w:val="26"/>
                <w:szCs w:val="26"/>
              </w:rPr>
            </w:pPr>
          </w:p>
          <w:p w:rsidR="003A0BD2" w:rsidRPr="0050069D" w:rsidRDefault="003A0BD2" w:rsidP="006C7FDA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rPr>
          <w:trHeight w:val="547"/>
        </w:trPr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CF2503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Новогодн</w:t>
            </w:r>
            <w:r w:rsidR="00CF2503" w:rsidRPr="0050069D">
              <w:rPr>
                <w:sz w:val="26"/>
                <w:szCs w:val="26"/>
              </w:rPr>
              <w:t>и</w:t>
            </w:r>
            <w:r w:rsidRPr="0050069D">
              <w:rPr>
                <w:sz w:val="26"/>
                <w:szCs w:val="26"/>
              </w:rPr>
              <w:t>е представлени</w:t>
            </w:r>
            <w:r w:rsidR="00CF2503" w:rsidRPr="0050069D">
              <w:rPr>
                <w:sz w:val="26"/>
                <w:szCs w:val="26"/>
              </w:rPr>
              <w:t>я</w:t>
            </w:r>
            <w:r w:rsidRPr="0050069D">
              <w:rPr>
                <w:sz w:val="26"/>
                <w:szCs w:val="26"/>
              </w:rPr>
              <w:t xml:space="preserve"> для детей</w:t>
            </w:r>
          </w:p>
        </w:tc>
        <w:tc>
          <w:tcPr>
            <w:tcW w:w="1554" w:type="dxa"/>
          </w:tcPr>
          <w:p w:rsidR="003A0BD2" w:rsidRPr="0050069D" w:rsidRDefault="00CF2503" w:rsidP="007B7D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0069D">
              <w:rPr>
                <w:rFonts w:eastAsiaTheme="minorHAnsi"/>
                <w:sz w:val="26"/>
                <w:szCs w:val="26"/>
                <w:lang w:eastAsia="en-US"/>
              </w:rPr>
              <w:t>январь</w:t>
            </w:r>
          </w:p>
          <w:p w:rsidR="003A0BD2" w:rsidRPr="0050069D" w:rsidRDefault="003A0BD2" w:rsidP="007B7D7A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3F37E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Рождественская елка от имени губернатора Челябинской области</w:t>
            </w:r>
          </w:p>
          <w:p w:rsidR="003A0BD2" w:rsidRPr="0050069D" w:rsidRDefault="00CF2503" w:rsidP="003F37E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«Новогодняя сказка» (муниципальное автономное учреждение «Новый художественный театр»)</w:t>
            </w:r>
          </w:p>
        </w:tc>
        <w:tc>
          <w:tcPr>
            <w:tcW w:w="1554" w:type="dxa"/>
          </w:tcPr>
          <w:p w:rsidR="003A0BD2" w:rsidRPr="0050069D" w:rsidRDefault="003A0BD2" w:rsidP="007B7D7A">
            <w:pPr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1</w:t>
            </w:r>
            <w:r w:rsidR="00CF2503" w:rsidRPr="0050069D">
              <w:rPr>
                <w:sz w:val="26"/>
                <w:szCs w:val="26"/>
              </w:rPr>
              <w:t>1</w:t>
            </w:r>
            <w:r w:rsidRPr="0050069D">
              <w:rPr>
                <w:sz w:val="26"/>
                <w:szCs w:val="26"/>
              </w:rPr>
              <w:t>.01</w:t>
            </w:r>
          </w:p>
          <w:p w:rsidR="003A0BD2" w:rsidRPr="0050069D" w:rsidRDefault="003A0BD2" w:rsidP="003F37E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722DD" w:rsidRPr="0050069D" w:rsidTr="006A7E36">
        <w:tc>
          <w:tcPr>
            <w:tcW w:w="959" w:type="dxa"/>
          </w:tcPr>
          <w:p w:rsidR="006722DD" w:rsidRPr="0050069D" w:rsidRDefault="006722D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722DD" w:rsidRPr="0050069D" w:rsidRDefault="006722DD" w:rsidP="006722D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Месячник воинской доблести и славы «Февраль – военная слава России»</w:t>
            </w:r>
          </w:p>
        </w:tc>
        <w:tc>
          <w:tcPr>
            <w:tcW w:w="1554" w:type="dxa"/>
          </w:tcPr>
          <w:p w:rsidR="006722DD" w:rsidRPr="0050069D" w:rsidRDefault="006722DD" w:rsidP="007B7D7A">
            <w:pPr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февраль</w:t>
            </w:r>
          </w:p>
        </w:tc>
        <w:tc>
          <w:tcPr>
            <w:tcW w:w="4252" w:type="dxa"/>
            <w:gridSpan w:val="2"/>
            <w:vMerge/>
          </w:tcPr>
          <w:p w:rsidR="006722DD" w:rsidRPr="0050069D" w:rsidRDefault="006722DD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722DD" w:rsidRPr="0050069D" w:rsidRDefault="006722D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6722DD" w:rsidP="003F37E7">
            <w:pPr>
              <w:rPr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  <w:lang w:val="en-US"/>
              </w:rPr>
              <w:t>XX</w:t>
            </w:r>
            <w:r w:rsidRPr="0050069D">
              <w:rPr>
                <w:color w:val="000000" w:themeColor="text1"/>
                <w:sz w:val="26"/>
                <w:szCs w:val="26"/>
              </w:rPr>
              <w:t xml:space="preserve"> </w:t>
            </w:r>
            <w:r w:rsidR="003A0BD2" w:rsidRPr="0050069D">
              <w:rPr>
                <w:color w:val="000000" w:themeColor="text1"/>
                <w:sz w:val="26"/>
                <w:szCs w:val="26"/>
              </w:rPr>
              <w:t xml:space="preserve">Областной фестиваль эстрадной песни «Песня не знает границ» </w:t>
            </w:r>
          </w:p>
        </w:tc>
        <w:tc>
          <w:tcPr>
            <w:tcW w:w="1554" w:type="dxa"/>
          </w:tcPr>
          <w:p w:rsidR="003A0BD2" w:rsidRPr="0050069D" w:rsidRDefault="003A0BD2" w:rsidP="007B7D7A">
            <w:pPr>
              <w:rPr>
                <w:color w:val="000000" w:themeColor="text1"/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</w:rPr>
              <w:t>февраль</w:t>
            </w:r>
          </w:p>
          <w:p w:rsidR="003A0BD2" w:rsidRPr="0050069D" w:rsidRDefault="003A0BD2" w:rsidP="007B7D7A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722DD" w:rsidRPr="0050069D" w:rsidTr="006A7E36">
        <w:tc>
          <w:tcPr>
            <w:tcW w:w="959" w:type="dxa"/>
          </w:tcPr>
          <w:p w:rsidR="006722DD" w:rsidRPr="0050069D" w:rsidRDefault="006722D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722DD" w:rsidRPr="0050069D" w:rsidRDefault="006722DD" w:rsidP="003F37E7">
            <w:pPr>
              <w:rPr>
                <w:color w:val="000000" w:themeColor="text1"/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</w:rPr>
              <w:t>«Неделя безопасного Рунета»</w:t>
            </w:r>
          </w:p>
        </w:tc>
        <w:tc>
          <w:tcPr>
            <w:tcW w:w="1554" w:type="dxa"/>
          </w:tcPr>
          <w:p w:rsidR="006722DD" w:rsidRPr="0050069D" w:rsidRDefault="006722DD" w:rsidP="007B7D7A">
            <w:pPr>
              <w:rPr>
                <w:color w:val="000000" w:themeColor="text1"/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</w:rPr>
              <w:t>7-11 февраля</w:t>
            </w:r>
          </w:p>
        </w:tc>
        <w:tc>
          <w:tcPr>
            <w:tcW w:w="4252" w:type="dxa"/>
            <w:gridSpan w:val="2"/>
            <w:vMerge/>
          </w:tcPr>
          <w:p w:rsidR="006722DD" w:rsidRPr="0050069D" w:rsidRDefault="006722DD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722DD" w:rsidRPr="0050069D" w:rsidRDefault="006722D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722DD" w:rsidRPr="0050069D" w:rsidTr="006A7E36">
        <w:tc>
          <w:tcPr>
            <w:tcW w:w="959" w:type="dxa"/>
          </w:tcPr>
          <w:p w:rsidR="006722DD" w:rsidRPr="0050069D" w:rsidRDefault="006722D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722DD" w:rsidRPr="0050069D" w:rsidRDefault="006722DD" w:rsidP="006722DD">
            <w:pPr>
              <w:rPr>
                <w:color w:val="000000" w:themeColor="text1"/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</w:rPr>
              <w:t>Проект «Театрально-концертный зал». «Любить так любить» (спектакль театра «Манекен»)</w:t>
            </w:r>
          </w:p>
        </w:tc>
        <w:tc>
          <w:tcPr>
            <w:tcW w:w="1554" w:type="dxa"/>
          </w:tcPr>
          <w:p w:rsidR="006722DD" w:rsidRPr="0050069D" w:rsidRDefault="006722DD" w:rsidP="007B7D7A">
            <w:pPr>
              <w:rPr>
                <w:color w:val="000000" w:themeColor="text1"/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</w:rPr>
              <w:t>14 февраля</w:t>
            </w:r>
          </w:p>
        </w:tc>
        <w:tc>
          <w:tcPr>
            <w:tcW w:w="4252" w:type="dxa"/>
            <w:gridSpan w:val="2"/>
            <w:vMerge/>
          </w:tcPr>
          <w:p w:rsidR="006722DD" w:rsidRPr="0050069D" w:rsidRDefault="006722DD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722DD" w:rsidRPr="0050069D" w:rsidRDefault="006722D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722DD" w:rsidRPr="0050069D" w:rsidTr="006A7E36">
        <w:tc>
          <w:tcPr>
            <w:tcW w:w="959" w:type="dxa"/>
          </w:tcPr>
          <w:p w:rsidR="006722DD" w:rsidRPr="0050069D" w:rsidRDefault="006722D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722DD" w:rsidRPr="0050069D" w:rsidRDefault="006722DD" w:rsidP="006722DD">
            <w:pPr>
              <w:rPr>
                <w:color w:val="000000" w:themeColor="text1"/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</w:rPr>
              <w:t>Литературный праздник «Читаем я и папа»</w:t>
            </w:r>
          </w:p>
        </w:tc>
        <w:tc>
          <w:tcPr>
            <w:tcW w:w="1554" w:type="dxa"/>
          </w:tcPr>
          <w:p w:rsidR="006722DD" w:rsidRPr="0050069D" w:rsidRDefault="006722DD" w:rsidP="007B7D7A">
            <w:pPr>
              <w:rPr>
                <w:color w:val="000000" w:themeColor="text1"/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</w:rPr>
              <w:t>19 февраля</w:t>
            </w:r>
          </w:p>
        </w:tc>
        <w:tc>
          <w:tcPr>
            <w:tcW w:w="4252" w:type="dxa"/>
            <w:gridSpan w:val="2"/>
            <w:vMerge/>
          </w:tcPr>
          <w:p w:rsidR="006722DD" w:rsidRPr="0050069D" w:rsidRDefault="006722DD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722DD" w:rsidRPr="0050069D" w:rsidRDefault="006722D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3F37E7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Выставка- ярмарка мастеров декоративно – прикладного творчества «Весенний подарок»</w:t>
            </w:r>
          </w:p>
        </w:tc>
        <w:tc>
          <w:tcPr>
            <w:tcW w:w="1554" w:type="dxa"/>
          </w:tcPr>
          <w:p w:rsidR="003A0BD2" w:rsidRPr="0050069D" w:rsidRDefault="003A0BD2" w:rsidP="007B7D7A">
            <w:pPr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722DD" w:rsidRPr="0050069D" w:rsidTr="006A7E36">
        <w:tc>
          <w:tcPr>
            <w:tcW w:w="959" w:type="dxa"/>
          </w:tcPr>
          <w:p w:rsidR="006722DD" w:rsidRPr="0050069D" w:rsidRDefault="006722D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722DD" w:rsidRPr="0050069D" w:rsidRDefault="006722DD" w:rsidP="006722D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Праздничные мероприятия, посвященные Дню защитника Отечества</w:t>
            </w:r>
          </w:p>
        </w:tc>
        <w:tc>
          <w:tcPr>
            <w:tcW w:w="1554" w:type="dxa"/>
          </w:tcPr>
          <w:p w:rsidR="006722DD" w:rsidRPr="0050069D" w:rsidRDefault="006722DD" w:rsidP="007B7D7A">
            <w:pPr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февраль</w:t>
            </w:r>
          </w:p>
        </w:tc>
        <w:tc>
          <w:tcPr>
            <w:tcW w:w="4252" w:type="dxa"/>
            <w:gridSpan w:val="2"/>
            <w:vMerge/>
          </w:tcPr>
          <w:p w:rsidR="006722DD" w:rsidRPr="0050069D" w:rsidRDefault="006722DD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722DD" w:rsidRPr="0050069D" w:rsidRDefault="006722D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722DD" w:rsidRPr="0050069D" w:rsidTr="006A7E36">
        <w:tc>
          <w:tcPr>
            <w:tcW w:w="959" w:type="dxa"/>
          </w:tcPr>
          <w:p w:rsidR="006722DD" w:rsidRPr="0050069D" w:rsidRDefault="006722D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722DD" w:rsidRPr="0050069D" w:rsidRDefault="006722DD" w:rsidP="006722D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Вечер памяти, посвященный П.М.Карпинскому</w:t>
            </w:r>
          </w:p>
        </w:tc>
        <w:tc>
          <w:tcPr>
            <w:tcW w:w="1554" w:type="dxa"/>
          </w:tcPr>
          <w:p w:rsidR="006722DD" w:rsidRPr="0050069D" w:rsidRDefault="006722DD" w:rsidP="007B7D7A">
            <w:pPr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февраль</w:t>
            </w:r>
          </w:p>
        </w:tc>
        <w:tc>
          <w:tcPr>
            <w:tcW w:w="4252" w:type="dxa"/>
            <w:gridSpan w:val="2"/>
            <w:vMerge/>
          </w:tcPr>
          <w:p w:rsidR="006722DD" w:rsidRPr="0050069D" w:rsidRDefault="006722DD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722DD" w:rsidRPr="0050069D" w:rsidRDefault="006722D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722DD" w:rsidRPr="0050069D" w:rsidTr="006A7E36">
        <w:tc>
          <w:tcPr>
            <w:tcW w:w="959" w:type="dxa"/>
          </w:tcPr>
          <w:p w:rsidR="006722DD" w:rsidRPr="0050069D" w:rsidRDefault="006722D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722DD" w:rsidRPr="0050069D" w:rsidRDefault="006722DD" w:rsidP="006722D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Персональная выставка В.В.Сырейщикова</w:t>
            </w:r>
          </w:p>
        </w:tc>
        <w:tc>
          <w:tcPr>
            <w:tcW w:w="1554" w:type="dxa"/>
          </w:tcPr>
          <w:p w:rsidR="006722DD" w:rsidRPr="0050069D" w:rsidRDefault="006722DD" w:rsidP="007B7D7A">
            <w:pPr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февраль</w:t>
            </w:r>
          </w:p>
        </w:tc>
        <w:tc>
          <w:tcPr>
            <w:tcW w:w="4252" w:type="dxa"/>
            <w:gridSpan w:val="2"/>
            <w:vMerge/>
          </w:tcPr>
          <w:p w:rsidR="006722DD" w:rsidRPr="0050069D" w:rsidRDefault="006722DD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722DD" w:rsidRPr="0050069D" w:rsidRDefault="006722D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3F37E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Городской праздник «Масленица»</w:t>
            </w:r>
          </w:p>
        </w:tc>
        <w:tc>
          <w:tcPr>
            <w:tcW w:w="1554" w:type="dxa"/>
          </w:tcPr>
          <w:p w:rsidR="003A0BD2" w:rsidRPr="0050069D" w:rsidRDefault="003A0BD2" w:rsidP="006722DD">
            <w:pPr>
              <w:rPr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</w:rPr>
              <w:t xml:space="preserve"> </w:t>
            </w:r>
            <w:r w:rsidR="006722DD" w:rsidRPr="0050069D">
              <w:rPr>
                <w:color w:val="000000" w:themeColor="text1"/>
                <w:sz w:val="26"/>
                <w:szCs w:val="26"/>
              </w:rPr>
              <w:t>25 февраля</w:t>
            </w:r>
            <w:r w:rsidRPr="005006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722DD" w:rsidRPr="0050069D" w:rsidTr="006A7E36">
        <w:tc>
          <w:tcPr>
            <w:tcW w:w="959" w:type="dxa"/>
          </w:tcPr>
          <w:p w:rsidR="006722DD" w:rsidRPr="0050069D" w:rsidRDefault="006722D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722DD" w:rsidRPr="0050069D" w:rsidRDefault="00D91536" w:rsidP="003F37E7">
            <w:pPr>
              <w:pStyle w:val="ad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Областной фестиваль «Ветеранские встречи»</w:t>
            </w:r>
          </w:p>
        </w:tc>
        <w:tc>
          <w:tcPr>
            <w:tcW w:w="1554" w:type="dxa"/>
          </w:tcPr>
          <w:p w:rsidR="006722DD" w:rsidRPr="0050069D" w:rsidRDefault="00D91536" w:rsidP="006722DD">
            <w:pPr>
              <w:rPr>
                <w:color w:val="000000" w:themeColor="text1"/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</w:rPr>
              <w:t>2 марта</w:t>
            </w:r>
          </w:p>
        </w:tc>
        <w:tc>
          <w:tcPr>
            <w:tcW w:w="4252" w:type="dxa"/>
            <w:gridSpan w:val="2"/>
            <w:vMerge/>
          </w:tcPr>
          <w:p w:rsidR="006722DD" w:rsidRPr="0050069D" w:rsidRDefault="006722DD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722DD" w:rsidRPr="0050069D" w:rsidRDefault="006722D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D91536" w:rsidRPr="0050069D" w:rsidTr="006A7E36">
        <w:tc>
          <w:tcPr>
            <w:tcW w:w="959" w:type="dxa"/>
          </w:tcPr>
          <w:p w:rsidR="00D91536" w:rsidRPr="0050069D" w:rsidRDefault="00D91536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D91536" w:rsidRPr="0050069D" w:rsidRDefault="00D91536" w:rsidP="003F37E7">
            <w:pPr>
              <w:pStyle w:val="ad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5006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Праздничный</w:t>
            </w:r>
            <w:proofErr w:type="gramEnd"/>
            <w:r w:rsidRPr="005006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мероприятия, посвященные Международному женскому дню</w:t>
            </w:r>
          </w:p>
        </w:tc>
        <w:tc>
          <w:tcPr>
            <w:tcW w:w="1554" w:type="dxa"/>
          </w:tcPr>
          <w:p w:rsidR="00D91536" w:rsidRPr="0050069D" w:rsidRDefault="00D91536" w:rsidP="006722DD">
            <w:pPr>
              <w:rPr>
                <w:color w:val="000000" w:themeColor="text1"/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</w:rPr>
              <w:t>март</w:t>
            </w:r>
          </w:p>
        </w:tc>
        <w:tc>
          <w:tcPr>
            <w:tcW w:w="4252" w:type="dxa"/>
            <w:gridSpan w:val="2"/>
            <w:vMerge/>
          </w:tcPr>
          <w:p w:rsidR="00D91536" w:rsidRPr="0050069D" w:rsidRDefault="00D91536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91536" w:rsidRPr="0050069D" w:rsidRDefault="00D9153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D91536" w:rsidRPr="0050069D" w:rsidTr="006A7E36">
        <w:tc>
          <w:tcPr>
            <w:tcW w:w="959" w:type="dxa"/>
          </w:tcPr>
          <w:p w:rsidR="00D91536" w:rsidRPr="0050069D" w:rsidRDefault="00D91536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D91536" w:rsidRPr="0050069D" w:rsidRDefault="00D91536" w:rsidP="003F37E7">
            <w:pPr>
              <w:pStyle w:val="ad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Областной фестиваль – конкурс хоров и вокальных ансамблей ветеранов войны, труда, Вооруженных сил и правоохранительных органов «Золотые россыпи Урала»</w:t>
            </w:r>
          </w:p>
        </w:tc>
        <w:tc>
          <w:tcPr>
            <w:tcW w:w="1554" w:type="dxa"/>
          </w:tcPr>
          <w:p w:rsidR="00D91536" w:rsidRPr="0050069D" w:rsidRDefault="00D91536" w:rsidP="006722DD">
            <w:pPr>
              <w:rPr>
                <w:color w:val="000000" w:themeColor="text1"/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</w:rPr>
              <w:t>11 марта</w:t>
            </w:r>
          </w:p>
        </w:tc>
        <w:tc>
          <w:tcPr>
            <w:tcW w:w="4252" w:type="dxa"/>
            <w:gridSpan w:val="2"/>
            <w:vMerge/>
          </w:tcPr>
          <w:p w:rsidR="00D91536" w:rsidRPr="0050069D" w:rsidRDefault="00D91536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91536" w:rsidRPr="0050069D" w:rsidRDefault="00D9153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3F37E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Конкурс «Птенцы Кыштыма»</w:t>
            </w:r>
          </w:p>
        </w:tc>
        <w:tc>
          <w:tcPr>
            <w:tcW w:w="1554" w:type="dxa"/>
          </w:tcPr>
          <w:p w:rsidR="003A0BD2" w:rsidRPr="0050069D" w:rsidRDefault="003A0BD2" w:rsidP="007B7D7A">
            <w:pPr>
              <w:rPr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</w:rPr>
              <w:t xml:space="preserve">март 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3F37E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0069D">
              <w:rPr>
                <w:sz w:val="26"/>
                <w:szCs w:val="26"/>
              </w:rPr>
              <w:t>Кастинги отборочного тура «Марафон талантов» </w:t>
            </w:r>
          </w:p>
        </w:tc>
        <w:tc>
          <w:tcPr>
            <w:tcW w:w="1554" w:type="dxa"/>
          </w:tcPr>
          <w:p w:rsidR="003A0BD2" w:rsidRPr="0050069D" w:rsidRDefault="003A0BD2" w:rsidP="007B7D7A">
            <w:pPr>
              <w:rPr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</w:rPr>
              <w:t xml:space="preserve">март 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3F37E7">
            <w:pPr>
              <w:jc w:val="both"/>
              <w:rPr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</w:rPr>
              <w:t>Муниципальный отборочный тур «Марафон талантов»</w:t>
            </w:r>
          </w:p>
        </w:tc>
        <w:tc>
          <w:tcPr>
            <w:tcW w:w="1554" w:type="dxa"/>
          </w:tcPr>
          <w:p w:rsidR="003A0BD2" w:rsidRPr="0050069D" w:rsidRDefault="003A0BD2" w:rsidP="007B7D7A">
            <w:pPr>
              <w:rPr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</w:rPr>
              <w:t xml:space="preserve">март 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D91536" w:rsidRPr="0050069D" w:rsidTr="006A7E36">
        <w:tc>
          <w:tcPr>
            <w:tcW w:w="959" w:type="dxa"/>
          </w:tcPr>
          <w:p w:rsidR="00D91536" w:rsidRPr="0050069D" w:rsidRDefault="00D91536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D91536" w:rsidRPr="0050069D" w:rsidRDefault="00D91536" w:rsidP="003F37E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</w:rPr>
              <w:t>Праздничная программа, посвященная Дню ЖКХ</w:t>
            </w:r>
          </w:p>
        </w:tc>
        <w:tc>
          <w:tcPr>
            <w:tcW w:w="1554" w:type="dxa"/>
          </w:tcPr>
          <w:p w:rsidR="00D91536" w:rsidRPr="0050069D" w:rsidRDefault="00D91536" w:rsidP="007B7D7A">
            <w:pPr>
              <w:rPr>
                <w:color w:val="000000" w:themeColor="text1"/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</w:rPr>
              <w:t>17 марта</w:t>
            </w:r>
          </w:p>
        </w:tc>
        <w:tc>
          <w:tcPr>
            <w:tcW w:w="4252" w:type="dxa"/>
            <w:gridSpan w:val="2"/>
            <w:vMerge/>
          </w:tcPr>
          <w:p w:rsidR="00D91536" w:rsidRPr="0050069D" w:rsidRDefault="00D91536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91536" w:rsidRPr="0050069D" w:rsidRDefault="00D9153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D91536" w:rsidRPr="0050069D" w:rsidTr="006A7E36">
        <w:tc>
          <w:tcPr>
            <w:tcW w:w="959" w:type="dxa"/>
          </w:tcPr>
          <w:p w:rsidR="00D91536" w:rsidRPr="0050069D" w:rsidRDefault="00D91536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D91536" w:rsidRPr="0050069D" w:rsidRDefault="00D91536" w:rsidP="003F37E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</w:rPr>
              <w:t>Всероссийская неделя детской книги</w:t>
            </w:r>
          </w:p>
        </w:tc>
        <w:tc>
          <w:tcPr>
            <w:tcW w:w="1554" w:type="dxa"/>
          </w:tcPr>
          <w:p w:rsidR="00D91536" w:rsidRPr="0050069D" w:rsidRDefault="00D91536" w:rsidP="007B7D7A">
            <w:pPr>
              <w:rPr>
                <w:color w:val="000000" w:themeColor="text1"/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</w:rPr>
              <w:t>20-26 марта</w:t>
            </w:r>
          </w:p>
        </w:tc>
        <w:tc>
          <w:tcPr>
            <w:tcW w:w="4252" w:type="dxa"/>
            <w:gridSpan w:val="2"/>
            <w:vMerge/>
          </w:tcPr>
          <w:p w:rsidR="00D91536" w:rsidRPr="0050069D" w:rsidRDefault="00D91536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91536" w:rsidRPr="0050069D" w:rsidRDefault="00D9153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D91536" w:rsidRPr="0050069D" w:rsidTr="006A7E36">
        <w:tc>
          <w:tcPr>
            <w:tcW w:w="959" w:type="dxa"/>
          </w:tcPr>
          <w:p w:rsidR="00D91536" w:rsidRPr="0050069D" w:rsidRDefault="00D91536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D91536" w:rsidRPr="0050069D" w:rsidRDefault="00D91536" w:rsidP="003F37E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</w:rPr>
              <w:t>Праздничное мероприятие, посвященное Дню работника культуры</w:t>
            </w:r>
          </w:p>
        </w:tc>
        <w:tc>
          <w:tcPr>
            <w:tcW w:w="1554" w:type="dxa"/>
          </w:tcPr>
          <w:p w:rsidR="00D91536" w:rsidRPr="0050069D" w:rsidRDefault="00D91536" w:rsidP="007B7D7A">
            <w:pPr>
              <w:rPr>
                <w:color w:val="000000" w:themeColor="text1"/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</w:rPr>
              <w:t>23 марта</w:t>
            </w:r>
          </w:p>
        </w:tc>
        <w:tc>
          <w:tcPr>
            <w:tcW w:w="4252" w:type="dxa"/>
            <w:gridSpan w:val="2"/>
            <w:vMerge/>
          </w:tcPr>
          <w:p w:rsidR="00D91536" w:rsidRPr="0050069D" w:rsidRDefault="00D91536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91536" w:rsidRPr="0050069D" w:rsidRDefault="00D9153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D91536" w:rsidRPr="0050069D" w:rsidTr="006A7E36">
        <w:tc>
          <w:tcPr>
            <w:tcW w:w="959" w:type="dxa"/>
          </w:tcPr>
          <w:p w:rsidR="00D91536" w:rsidRPr="0050069D" w:rsidRDefault="00D91536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D91536" w:rsidRPr="0050069D" w:rsidRDefault="00D91536" w:rsidP="00D915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</w:rPr>
              <w:t>Театрально-концертный зал. «Светлые души» (спектакль «Нового художественного театра»)</w:t>
            </w:r>
          </w:p>
        </w:tc>
        <w:tc>
          <w:tcPr>
            <w:tcW w:w="1554" w:type="dxa"/>
          </w:tcPr>
          <w:p w:rsidR="00D91536" w:rsidRPr="0050069D" w:rsidRDefault="00D91536" w:rsidP="007B7D7A">
            <w:pPr>
              <w:rPr>
                <w:color w:val="000000" w:themeColor="text1"/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</w:rPr>
              <w:t>24 марта</w:t>
            </w:r>
          </w:p>
        </w:tc>
        <w:tc>
          <w:tcPr>
            <w:tcW w:w="4252" w:type="dxa"/>
            <w:gridSpan w:val="2"/>
            <w:vMerge/>
          </w:tcPr>
          <w:p w:rsidR="00D91536" w:rsidRPr="0050069D" w:rsidRDefault="00D91536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91536" w:rsidRPr="0050069D" w:rsidRDefault="00D9153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D91536" w:rsidRPr="0050069D" w:rsidTr="006A7E36">
        <w:tc>
          <w:tcPr>
            <w:tcW w:w="959" w:type="dxa"/>
          </w:tcPr>
          <w:p w:rsidR="00D91536" w:rsidRPr="0050069D" w:rsidRDefault="00D91536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D91536" w:rsidRPr="0050069D" w:rsidRDefault="00D91536" w:rsidP="00D915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</w:rPr>
              <w:t>День открытых дверей ФГБУ ВО «ЧГИК» в Кыштымском городском округе</w:t>
            </w:r>
          </w:p>
        </w:tc>
        <w:tc>
          <w:tcPr>
            <w:tcW w:w="1554" w:type="dxa"/>
          </w:tcPr>
          <w:p w:rsidR="00D91536" w:rsidRPr="0050069D" w:rsidRDefault="00D91536" w:rsidP="007B7D7A">
            <w:pPr>
              <w:rPr>
                <w:color w:val="000000" w:themeColor="text1"/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</w:rPr>
              <w:t>март</w:t>
            </w:r>
          </w:p>
        </w:tc>
        <w:tc>
          <w:tcPr>
            <w:tcW w:w="4252" w:type="dxa"/>
            <w:gridSpan w:val="2"/>
            <w:vMerge/>
          </w:tcPr>
          <w:p w:rsidR="00D91536" w:rsidRPr="0050069D" w:rsidRDefault="00D91536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91536" w:rsidRPr="0050069D" w:rsidRDefault="00D9153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D91536" w:rsidRPr="0050069D" w:rsidTr="006A7E36">
        <w:tc>
          <w:tcPr>
            <w:tcW w:w="959" w:type="dxa"/>
          </w:tcPr>
          <w:p w:rsidR="00D91536" w:rsidRPr="0050069D" w:rsidRDefault="00D91536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D91536" w:rsidRPr="0050069D" w:rsidRDefault="00D91536" w:rsidP="00D915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  <w:lang w:val="en-US"/>
              </w:rPr>
              <w:t>V</w:t>
            </w:r>
            <w:r w:rsidRPr="0050069D">
              <w:rPr>
                <w:color w:val="000000" w:themeColor="text1"/>
                <w:sz w:val="26"/>
                <w:szCs w:val="26"/>
              </w:rPr>
              <w:t xml:space="preserve"> Всероссийский фестиваль любительских театров «Две маски» (областной тур)</w:t>
            </w:r>
          </w:p>
        </w:tc>
        <w:tc>
          <w:tcPr>
            <w:tcW w:w="1554" w:type="dxa"/>
          </w:tcPr>
          <w:p w:rsidR="00D91536" w:rsidRPr="0050069D" w:rsidRDefault="00D91536" w:rsidP="007B7D7A">
            <w:pPr>
              <w:rPr>
                <w:color w:val="000000" w:themeColor="text1"/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</w:rPr>
              <w:t>25 марта</w:t>
            </w:r>
          </w:p>
        </w:tc>
        <w:tc>
          <w:tcPr>
            <w:tcW w:w="4252" w:type="dxa"/>
            <w:gridSpan w:val="2"/>
            <w:vMerge/>
          </w:tcPr>
          <w:p w:rsidR="00D91536" w:rsidRPr="0050069D" w:rsidRDefault="00D91536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91536" w:rsidRPr="0050069D" w:rsidRDefault="00D9153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D91536" w:rsidRPr="0050069D" w:rsidTr="006A7E36">
        <w:tc>
          <w:tcPr>
            <w:tcW w:w="959" w:type="dxa"/>
          </w:tcPr>
          <w:p w:rsidR="00D91536" w:rsidRPr="0050069D" w:rsidRDefault="00D91536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D91536" w:rsidRPr="0050069D" w:rsidRDefault="00D91536" w:rsidP="00D915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</w:rPr>
              <w:t xml:space="preserve">Конкурс «Мисс </w:t>
            </w:r>
            <w:proofErr w:type="spellStart"/>
            <w:r w:rsidRPr="0050069D">
              <w:rPr>
                <w:color w:val="000000" w:themeColor="text1"/>
                <w:sz w:val="26"/>
                <w:szCs w:val="26"/>
              </w:rPr>
              <w:t>радиозаводчанка</w:t>
            </w:r>
            <w:proofErr w:type="spellEnd"/>
            <w:r w:rsidRPr="0050069D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4" w:type="dxa"/>
          </w:tcPr>
          <w:p w:rsidR="00D91536" w:rsidRPr="0050069D" w:rsidRDefault="00D91536" w:rsidP="007B7D7A">
            <w:pPr>
              <w:rPr>
                <w:color w:val="000000" w:themeColor="text1"/>
                <w:sz w:val="26"/>
                <w:szCs w:val="26"/>
              </w:rPr>
            </w:pPr>
            <w:r w:rsidRPr="0050069D">
              <w:rPr>
                <w:color w:val="000000" w:themeColor="text1"/>
                <w:sz w:val="26"/>
                <w:szCs w:val="26"/>
              </w:rPr>
              <w:t>31 марта</w:t>
            </w:r>
          </w:p>
        </w:tc>
        <w:tc>
          <w:tcPr>
            <w:tcW w:w="4252" w:type="dxa"/>
            <w:gridSpan w:val="2"/>
            <w:vMerge/>
          </w:tcPr>
          <w:p w:rsidR="00D91536" w:rsidRPr="0050069D" w:rsidRDefault="00D91536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91536" w:rsidRPr="0050069D" w:rsidRDefault="00D9153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3F37E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 xml:space="preserve">Участие творческих коллективов Кыштымского городского округа в зональных, областных, </w:t>
            </w:r>
            <w:proofErr w:type="gramStart"/>
            <w:r w:rsidRPr="0050069D">
              <w:rPr>
                <w:rFonts w:ascii="Times New Roman" w:hAnsi="Times New Roman"/>
                <w:sz w:val="26"/>
                <w:szCs w:val="26"/>
              </w:rPr>
              <w:t>всероссийский</w:t>
            </w:r>
            <w:proofErr w:type="gramEnd"/>
            <w:r w:rsidRPr="0050069D">
              <w:rPr>
                <w:rFonts w:ascii="Times New Roman" w:hAnsi="Times New Roman"/>
                <w:sz w:val="26"/>
                <w:szCs w:val="26"/>
              </w:rPr>
              <w:t xml:space="preserve"> конкурсах, фестивалях, праздниках.</w:t>
            </w:r>
          </w:p>
        </w:tc>
        <w:tc>
          <w:tcPr>
            <w:tcW w:w="1554" w:type="dxa"/>
          </w:tcPr>
          <w:p w:rsidR="003A0BD2" w:rsidRPr="0050069D" w:rsidRDefault="003A0BD2" w:rsidP="007B7D7A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3F37E7">
            <w:pPr>
              <w:rPr>
                <w:b/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Участие учащихся Детской школы искусств в областных и зональных конкурсах</w:t>
            </w:r>
          </w:p>
        </w:tc>
        <w:tc>
          <w:tcPr>
            <w:tcW w:w="1554" w:type="dxa"/>
          </w:tcPr>
          <w:p w:rsidR="003A0BD2" w:rsidRPr="0050069D" w:rsidRDefault="003A0BD2" w:rsidP="007B7D7A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3F37E7">
            <w:pPr>
              <w:jc w:val="both"/>
              <w:rPr>
                <w:rFonts w:eastAsia="Calibri"/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Мероприятия в поселковых домах культуры</w:t>
            </w:r>
          </w:p>
        </w:tc>
        <w:tc>
          <w:tcPr>
            <w:tcW w:w="1554" w:type="dxa"/>
          </w:tcPr>
          <w:p w:rsidR="003A0BD2" w:rsidRPr="0050069D" w:rsidRDefault="003A0BD2" w:rsidP="007B7D7A">
            <w:pPr>
              <w:rPr>
                <w:rFonts w:eastAsia="Calibri"/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3F37E7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Гастроли профессиональных коллективов</w:t>
            </w:r>
          </w:p>
        </w:tc>
        <w:tc>
          <w:tcPr>
            <w:tcW w:w="1554" w:type="dxa"/>
          </w:tcPr>
          <w:p w:rsidR="003A0BD2" w:rsidRPr="0050069D" w:rsidRDefault="003A0BD2" w:rsidP="007B7D7A">
            <w:pPr>
              <w:rPr>
                <w:rFonts w:eastAsia="Calibri"/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  <w:vMerge/>
          </w:tcPr>
          <w:p w:rsidR="003A0BD2" w:rsidRPr="0050069D" w:rsidRDefault="003A0BD2" w:rsidP="006C7F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7049FC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Вручение свидетельств  участникам  подпрограммы  «Оказание молодым семьям  государственной поддержки для улучшения жилищных условий».</w:t>
            </w:r>
          </w:p>
        </w:tc>
        <w:tc>
          <w:tcPr>
            <w:tcW w:w="1554" w:type="dxa"/>
          </w:tcPr>
          <w:p w:rsidR="003A0BD2" w:rsidRPr="0050069D" w:rsidRDefault="003A0BD2" w:rsidP="004F5470">
            <w:pPr>
              <w:rPr>
                <w:rFonts w:eastAsia="Calibri"/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252" w:type="dxa"/>
            <w:gridSpan w:val="2"/>
          </w:tcPr>
          <w:p w:rsidR="003A0BD2" w:rsidRPr="0050069D" w:rsidRDefault="003A0BD2" w:rsidP="002F2EA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Лапшенкова Е.А., жилищный отдел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5134" w:type="dxa"/>
            <w:gridSpan w:val="7"/>
          </w:tcPr>
          <w:p w:rsidR="003A0BD2" w:rsidRPr="0050069D" w:rsidRDefault="003A0BD2" w:rsidP="007E04C7">
            <w:pPr>
              <w:jc w:val="center"/>
              <w:rPr>
                <w:b/>
                <w:sz w:val="26"/>
                <w:szCs w:val="26"/>
              </w:rPr>
            </w:pPr>
            <w:r w:rsidRPr="0050069D">
              <w:rPr>
                <w:b/>
                <w:sz w:val="26"/>
                <w:szCs w:val="26"/>
              </w:rPr>
              <w:t>6. Перечень контрольных мероприятий</w:t>
            </w:r>
          </w:p>
          <w:p w:rsidR="003A0BD2" w:rsidRPr="0050069D" w:rsidRDefault="003A0BD2" w:rsidP="007E04C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DE7AA9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DE7AA9" w:rsidRDefault="003A0BD2" w:rsidP="00BD1644">
            <w:pPr>
              <w:rPr>
                <w:sz w:val="26"/>
                <w:szCs w:val="26"/>
              </w:rPr>
            </w:pPr>
            <w:proofErr w:type="gramStart"/>
            <w:r w:rsidRPr="00DE7AA9">
              <w:rPr>
                <w:sz w:val="26"/>
                <w:szCs w:val="26"/>
              </w:rPr>
              <w:t>Контроль за</w:t>
            </w:r>
            <w:proofErr w:type="gramEnd"/>
            <w:r w:rsidRPr="00DE7AA9">
              <w:rPr>
                <w:sz w:val="26"/>
                <w:szCs w:val="26"/>
              </w:rPr>
              <w:t xml:space="preserve"> исполнением поручений губернатора Челябинской области с областных совещаний.</w:t>
            </w:r>
            <w:r w:rsidR="00DE7AA9" w:rsidRPr="00DE7AA9">
              <w:rPr>
                <w:sz w:val="26"/>
                <w:szCs w:val="26"/>
              </w:rPr>
              <w:t xml:space="preserve"> Организация работы в программном комплексе «ТЕЗИС»</w:t>
            </w:r>
          </w:p>
        </w:tc>
        <w:tc>
          <w:tcPr>
            <w:tcW w:w="1695" w:type="dxa"/>
            <w:gridSpan w:val="2"/>
          </w:tcPr>
          <w:p w:rsidR="003A0BD2" w:rsidRPr="00DE7AA9" w:rsidRDefault="003A0BD2" w:rsidP="00BD1644">
            <w:pPr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 w:val="restart"/>
          </w:tcPr>
          <w:p w:rsidR="003A0BD2" w:rsidRPr="00DE7AA9" w:rsidRDefault="003A0BD2" w:rsidP="00BD1644">
            <w:pPr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  <w:p w:rsidR="003A0BD2" w:rsidRPr="00DE7AA9" w:rsidRDefault="003A0BD2" w:rsidP="006F72D0">
            <w:pPr>
              <w:rPr>
                <w:sz w:val="26"/>
                <w:szCs w:val="26"/>
              </w:rPr>
            </w:pPr>
          </w:p>
          <w:p w:rsidR="003A0BD2" w:rsidRPr="00DE7AA9" w:rsidRDefault="003A0BD2" w:rsidP="006F72D0">
            <w:pPr>
              <w:rPr>
                <w:sz w:val="26"/>
                <w:szCs w:val="26"/>
              </w:rPr>
            </w:pPr>
          </w:p>
          <w:p w:rsidR="003A0BD2" w:rsidRPr="00DE7AA9" w:rsidRDefault="003A0BD2" w:rsidP="006F72D0">
            <w:pPr>
              <w:rPr>
                <w:sz w:val="26"/>
                <w:szCs w:val="26"/>
              </w:rPr>
            </w:pPr>
            <w:r w:rsidRPr="00DE7AA9">
              <w:rPr>
                <w:sz w:val="26"/>
                <w:szCs w:val="26"/>
              </w:rPr>
              <w:lastRenderedPageBreak/>
              <w:t xml:space="preserve">Панова Н.К., управление организационно-контрольной работы </w:t>
            </w:r>
          </w:p>
          <w:p w:rsidR="003A0BD2" w:rsidRPr="00DE7AA9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DE7AA9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A84681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A84681" w:rsidRDefault="003A0BD2" w:rsidP="00BD1644">
            <w:pPr>
              <w:rPr>
                <w:sz w:val="26"/>
                <w:szCs w:val="26"/>
              </w:rPr>
            </w:pPr>
            <w:proofErr w:type="gramStart"/>
            <w:r w:rsidRPr="00A84681">
              <w:rPr>
                <w:sz w:val="26"/>
                <w:szCs w:val="26"/>
              </w:rPr>
              <w:t>Контроль за</w:t>
            </w:r>
            <w:proofErr w:type="gramEnd"/>
            <w:r w:rsidRPr="00A84681">
              <w:rPr>
                <w:sz w:val="26"/>
                <w:szCs w:val="26"/>
              </w:rPr>
              <w:t xml:space="preserve"> публикациями в СМИ различного уровней </w:t>
            </w:r>
            <w:r w:rsidRPr="00A84681">
              <w:rPr>
                <w:sz w:val="26"/>
                <w:szCs w:val="26"/>
              </w:rPr>
              <w:lastRenderedPageBreak/>
              <w:t>критических замечаний, предложений, вопросов в адрес администрации Кыштымского городского округа, организация подготовки ответов, комментариев.</w:t>
            </w:r>
          </w:p>
        </w:tc>
        <w:tc>
          <w:tcPr>
            <w:tcW w:w="1695" w:type="dxa"/>
            <w:gridSpan w:val="2"/>
          </w:tcPr>
          <w:p w:rsidR="003A0BD2" w:rsidRPr="00A84681" w:rsidRDefault="003A0BD2" w:rsidP="00BD1644">
            <w:pPr>
              <w:rPr>
                <w:sz w:val="26"/>
                <w:szCs w:val="26"/>
              </w:rPr>
            </w:pPr>
            <w:r w:rsidRPr="00A84681">
              <w:rPr>
                <w:sz w:val="26"/>
                <w:szCs w:val="26"/>
              </w:rPr>
              <w:lastRenderedPageBreak/>
              <w:t>ежедневно</w:t>
            </w:r>
          </w:p>
          <w:p w:rsidR="003A0BD2" w:rsidRPr="00A84681" w:rsidRDefault="003A0BD2" w:rsidP="00BD1644">
            <w:pPr>
              <w:rPr>
                <w:sz w:val="26"/>
                <w:szCs w:val="26"/>
              </w:rPr>
            </w:pPr>
            <w:r w:rsidRPr="00A84681">
              <w:rPr>
                <w:sz w:val="26"/>
                <w:szCs w:val="26"/>
              </w:rPr>
              <w:lastRenderedPageBreak/>
              <w:t>в течение квартала</w:t>
            </w:r>
          </w:p>
        </w:tc>
        <w:tc>
          <w:tcPr>
            <w:tcW w:w="4111" w:type="dxa"/>
            <w:vMerge/>
          </w:tcPr>
          <w:p w:rsidR="003A0BD2" w:rsidRPr="00A84681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A84681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A84681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A84681" w:rsidRDefault="00A84681" w:rsidP="00A84681">
            <w:pPr>
              <w:rPr>
                <w:sz w:val="26"/>
                <w:szCs w:val="26"/>
              </w:rPr>
            </w:pPr>
            <w:r w:rsidRPr="00A84681">
              <w:rPr>
                <w:sz w:val="26"/>
                <w:szCs w:val="26"/>
              </w:rPr>
              <w:t>Организация и м</w:t>
            </w:r>
            <w:r w:rsidR="003A0BD2" w:rsidRPr="00A84681">
              <w:rPr>
                <w:sz w:val="26"/>
                <w:szCs w:val="26"/>
              </w:rPr>
              <w:t xml:space="preserve">ониторинг </w:t>
            </w:r>
            <w:r w:rsidRPr="00A84681">
              <w:rPr>
                <w:sz w:val="26"/>
                <w:szCs w:val="26"/>
              </w:rPr>
              <w:t xml:space="preserve">за </w:t>
            </w:r>
            <w:r w:rsidR="003A0BD2" w:rsidRPr="00A84681">
              <w:rPr>
                <w:sz w:val="26"/>
                <w:szCs w:val="26"/>
              </w:rPr>
              <w:t>публикаци</w:t>
            </w:r>
            <w:r w:rsidRPr="00A84681">
              <w:rPr>
                <w:sz w:val="26"/>
                <w:szCs w:val="26"/>
              </w:rPr>
              <w:t>ей</w:t>
            </w:r>
            <w:r w:rsidR="003A0BD2" w:rsidRPr="00A84681">
              <w:rPr>
                <w:sz w:val="26"/>
                <w:szCs w:val="26"/>
              </w:rPr>
              <w:t xml:space="preserve"> и обнародовани</w:t>
            </w:r>
            <w:r w:rsidRPr="00A84681">
              <w:rPr>
                <w:sz w:val="26"/>
                <w:szCs w:val="26"/>
              </w:rPr>
              <w:t>ем</w:t>
            </w:r>
            <w:r w:rsidR="003A0BD2" w:rsidRPr="00A84681">
              <w:rPr>
                <w:sz w:val="26"/>
                <w:szCs w:val="26"/>
              </w:rPr>
              <w:t xml:space="preserve"> нормативно – правовых актов администрации Кыштымского городского округа, выпуск</w:t>
            </w:r>
            <w:r w:rsidRPr="00A84681">
              <w:rPr>
                <w:sz w:val="26"/>
                <w:szCs w:val="26"/>
              </w:rPr>
              <w:t xml:space="preserve">ом </w:t>
            </w:r>
            <w:r w:rsidR="003A0BD2" w:rsidRPr="00A84681">
              <w:rPr>
                <w:sz w:val="26"/>
                <w:szCs w:val="26"/>
              </w:rPr>
              <w:t>телевизионных сюжетов.</w:t>
            </w:r>
          </w:p>
        </w:tc>
        <w:tc>
          <w:tcPr>
            <w:tcW w:w="1695" w:type="dxa"/>
            <w:gridSpan w:val="2"/>
          </w:tcPr>
          <w:p w:rsidR="003A0BD2" w:rsidRPr="00A84681" w:rsidRDefault="003A0BD2" w:rsidP="00BD1644">
            <w:pPr>
              <w:rPr>
                <w:sz w:val="26"/>
                <w:szCs w:val="26"/>
              </w:rPr>
            </w:pPr>
            <w:r w:rsidRPr="00A84681">
              <w:rPr>
                <w:sz w:val="26"/>
                <w:szCs w:val="26"/>
              </w:rPr>
              <w:t>ежедневно</w:t>
            </w:r>
          </w:p>
          <w:p w:rsidR="003A0BD2" w:rsidRPr="00A84681" w:rsidRDefault="003A0BD2" w:rsidP="00BD1644">
            <w:pPr>
              <w:rPr>
                <w:sz w:val="26"/>
                <w:szCs w:val="26"/>
              </w:rPr>
            </w:pPr>
            <w:r w:rsidRPr="00A8468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3A0BD2" w:rsidRPr="00A84681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A84681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A84681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A84681" w:rsidRDefault="003A0BD2" w:rsidP="00A84681">
            <w:pPr>
              <w:rPr>
                <w:sz w:val="26"/>
                <w:szCs w:val="26"/>
              </w:rPr>
            </w:pPr>
            <w:proofErr w:type="gramStart"/>
            <w:r w:rsidRPr="00A84681">
              <w:rPr>
                <w:sz w:val="26"/>
                <w:szCs w:val="26"/>
              </w:rPr>
              <w:t>Контроль за</w:t>
            </w:r>
            <w:proofErr w:type="gramEnd"/>
            <w:r w:rsidRPr="00A84681">
              <w:rPr>
                <w:sz w:val="26"/>
                <w:szCs w:val="26"/>
              </w:rPr>
              <w:t xml:space="preserve"> ходом реализации Подпрограммы «Информационное обеспечение деятельности органов Администрации  Кыштымского городского округа» на 202</w:t>
            </w:r>
            <w:r w:rsidR="00A84681" w:rsidRPr="00A84681">
              <w:rPr>
                <w:sz w:val="26"/>
                <w:szCs w:val="26"/>
              </w:rPr>
              <w:t>3</w:t>
            </w:r>
            <w:r w:rsidRPr="00A84681">
              <w:rPr>
                <w:sz w:val="26"/>
                <w:szCs w:val="26"/>
              </w:rPr>
              <w:t>– 202</w:t>
            </w:r>
            <w:r w:rsidR="00A84681" w:rsidRPr="00A84681">
              <w:rPr>
                <w:sz w:val="26"/>
                <w:szCs w:val="26"/>
              </w:rPr>
              <w:t>5</w:t>
            </w:r>
            <w:r w:rsidRPr="00A84681">
              <w:rPr>
                <w:sz w:val="26"/>
                <w:szCs w:val="26"/>
              </w:rPr>
              <w:t xml:space="preserve"> годы муниципальной программы «Повышение муниципального управления и открытости деятельности органов местного самоуправления  Кыштымского городского округа» на 202</w:t>
            </w:r>
            <w:r w:rsidR="00A84681" w:rsidRPr="00A84681">
              <w:rPr>
                <w:sz w:val="26"/>
                <w:szCs w:val="26"/>
              </w:rPr>
              <w:t>3</w:t>
            </w:r>
            <w:r w:rsidRPr="00A84681">
              <w:rPr>
                <w:sz w:val="26"/>
                <w:szCs w:val="26"/>
              </w:rPr>
              <w:t>-202</w:t>
            </w:r>
            <w:r w:rsidR="00A84681" w:rsidRPr="00A84681">
              <w:rPr>
                <w:sz w:val="26"/>
                <w:szCs w:val="26"/>
              </w:rPr>
              <w:t>5</w:t>
            </w:r>
            <w:r w:rsidRPr="00A84681">
              <w:rPr>
                <w:sz w:val="26"/>
                <w:szCs w:val="26"/>
              </w:rPr>
              <w:t xml:space="preserve"> годы.</w:t>
            </w:r>
          </w:p>
        </w:tc>
        <w:tc>
          <w:tcPr>
            <w:tcW w:w="1695" w:type="dxa"/>
            <w:gridSpan w:val="2"/>
          </w:tcPr>
          <w:p w:rsidR="003A0BD2" w:rsidRPr="00A84681" w:rsidRDefault="003A0BD2" w:rsidP="00BD1644">
            <w:pPr>
              <w:rPr>
                <w:sz w:val="26"/>
                <w:szCs w:val="26"/>
              </w:rPr>
            </w:pPr>
            <w:r w:rsidRPr="00A8468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3A0BD2" w:rsidRPr="00A84681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A84681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A84681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A84681" w:rsidRDefault="003A0BD2" w:rsidP="00A84681">
            <w:pPr>
              <w:rPr>
                <w:sz w:val="26"/>
                <w:szCs w:val="26"/>
              </w:rPr>
            </w:pPr>
            <w:proofErr w:type="gramStart"/>
            <w:r w:rsidRPr="00A84681">
              <w:rPr>
                <w:sz w:val="26"/>
                <w:szCs w:val="26"/>
              </w:rPr>
              <w:t xml:space="preserve">Контроль </w:t>
            </w:r>
            <w:r w:rsidR="00A84681" w:rsidRPr="00A84681">
              <w:rPr>
                <w:sz w:val="26"/>
                <w:szCs w:val="26"/>
              </w:rPr>
              <w:t>за</w:t>
            </w:r>
            <w:proofErr w:type="gramEnd"/>
            <w:r w:rsidR="00A84681" w:rsidRPr="00A84681">
              <w:rPr>
                <w:sz w:val="26"/>
                <w:szCs w:val="26"/>
              </w:rPr>
              <w:t xml:space="preserve"> исполнением</w:t>
            </w:r>
            <w:r w:rsidRPr="00A84681">
              <w:rPr>
                <w:sz w:val="26"/>
                <w:szCs w:val="26"/>
              </w:rPr>
              <w:t xml:space="preserve"> поручений главы Кыштымского городского округа с еженедельных оперативных, ежемесячных расширенных, еженедельных аппаратных и еженедельных рабочих совещаний при главе Кыштымского городского округа.</w:t>
            </w:r>
            <w:r w:rsidR="00A84681" w:rsidRPr="00A84681">
              <w:rPr>
                <w:sz w:val="26"/>
                <w:szCs w:val="26"/>
              </w:rPr>
              <w:t xml:space="preserve"> Организация работы в программном комплексе «ТЕЗИС»</w:t>
            </w:r>
          </w:p>
        </w:tc>
        <w:tc>
          <w:tcPr>
            <w:tcW w:w="1695" w:type="dxa"/>
            <w:gridSpan w:val="2"/>
          </w:tcPr>
          <w:p w:rsidR="003A0BD2" w:rsidRPr="00A84681" w:rsidRDefault="003A0BD2" w:rsidP="004F5470">
            <w:pPr>
              <w:rPr>
                <w:sz w:val="26"/>
                <w:szCs w:val="26"/>
              </w:rPr>
            </w:pPr>
            <w:r w:rsidRPr="00A8468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3A0BD2" w:rsidRPr="00A84681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A84681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069D">
              <w:rPr>
                <w:rFonts w:ascii="Times New Roman" w:hAnsi="Times New Roman" w:cs="Times New Roman"/>
                <w:sz w:val="26"/>
                <w:szCs w:val="26"/>
              </w:rPr>
              <w:t>Контроль состояния объектов благоустройства в процессе ведения земляных работ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4111" w:type="dxa"/>
          </w:tcPr>
          <w:p w:rsidR="003A0BD2" w:rsidRPr="0050069D" w:rsidRDefault="003A0BD2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 xml:space="preserve">Русак В.В., отдел архитектуры и градостроительства 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3B575A">
            <w:pPr>
              <w:rPr>
                <w:sz w:val="26"/>
                <w:szCs w:val="26"/>
              </w:rPr>
            </w:pPr>
            <w:proofErr w:type="gramStart"/>
            <w:r w:rsidRPr="0050069D">
              <w:rPr>
                <w:sz w:val="26"/>
                <w:szCs w:val="26"/>
              </w:rPr>
              <w:t>Контроль за</w:t>
            </w:r>
            <w:proofErr w:type="gramEnd"/>
            <w:r w:rsidRPr="0050069D">
              <w:rPr>
                <w:sz w:val="26"/>
                <w:szCs w:val="26"/>
              </w:rPr>
              <w:t xml:space="preserve"> использованием муниципального имущества 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3B575A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в течение  квартала </w:t>
            </w:r>
          </w:p>
        </w:tc>
        <w:tc>
          <w:tcPr>
            <w:tcW w:w="4111" w:type="dxa"/>
          </w:tcPr>
          <w:p w:rsidR="003A0BD2" w:rsidRPr="0050069D" w:rsidRDefault="00660FD0" w:rsidP="004F5470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Никитина Э.А., </w:t>
            </w:r>
            <w:r w:rsidR="003A0BD2" w:rsidRPr="0050069D">
              <w:rPr>
                <w:sz w:val="26"/>
                <w:szCs w:val="26"/>
              </w:rPr>
              <w:t>комитет по управлению имуществом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Контроль выполнения запросов и рекомендаций Правительства Челябинской области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111" w:type="dxa"/>
          </w:tcPr>
          <w:p w:rsidR="003A0BD2" w:rsidRPr="0050069D" w:rsidRDefault="003A0BD2" w:rsidP="001538B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Захарчук С.А., </w:t>
            </w:r>
            <w:r w:rsidR="001538BD" w:rsidRPr="0050069D">
              <w:rPr>
                <w:sz w:val="26"/>
                <w:szCs w:val="26"/>
              </w:rPr>
              <w:t>управление делами</w:t>
            </w:r>
            <w:r w:rsidRPr="005006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729D1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729D1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Мониторинг  детей и подростков,  </w:t>
            </w:r>
            <w:proofErr w:type="spellStart"/>
            <w:r w:rsidRPr="0050069D">
              <w:rPr>
                <w:sz w:val="26"/>
                <w:szCs w:val="26"/>
              </w:rPr>
              <w:t>необучающихся</w:t>
            </w:r>
            <w:proofErr w:type="spellEnd"/>
            <w:r w:rsidRPr="0050069D">
              <w:rPr>
                <w:sz w:val="26"/>
                <w:szCs w:val="26"/>
              </w:rPr>
              <w:t xml:space="preserve"> и  склонных к систематическим (частым) пропускам учебных занятий. 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4F5470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4111" w:type="dxa"/>
            <w:vMerge w:val="restart"/>
          </w:tcPr>
          <w:p w:rsidR="003A0BD2" w:rsidRPr="0050069D" w:rsidRDefault="003A0BD2" w:rsidP="00B729D1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  <w:p w:rsidR="003A0BD2" w:rsidRPr="0050069D" w:rsidRDefault="003A0BD2" w:rsidP="00B729D1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</w:t>
            </w: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Pr="0050069D" w:rsidRDefault="00A759E6" w:rsidP="00A759E6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 xml:space="preserve">Попинако С.П., управление по делам образования </w:t>
            </w:r>
          </w:p>
          <w:p w:rsidR="003A0BD2" w:rsidRPr="0050069D" w:rsidRDefault="003A0BD2" w:rsidP="00B729D1">
            <w:pPr>
              <w:rPr>
                <w:sz w:val="26"/>
                <w:szCs w:val="26"/>
              </w:rPr>
            </w:pPr>
          </w:p>
          <w:p w:rsidR="003A0BD2" w:rsidRPr="0050069D" w:rsidRDefault="003A0BD2" w:rsidP="00B729D1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B729D1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729D1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729D1">
            <w:pPr>
              <w:pStyle w:val="a5"/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Мониторинг качества образования в ОО за 1 полугодие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DC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январь</w:t>
            </w:r>
          </w:p>
        </w:tc>
        <w:tc>
          <w:tcPr>
            <w:tcW w:w="4111" w:type="dxa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B729D1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729D1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729D1">
            <w:pPr>
              <w:pStyle w:val="a5"/>
              <w:tabs>
                <w:tab w:val="left" w:pos="2558"/>
              </w:tabs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Мониторинг реализации обучения в форме семейного образования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DC7041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январь</w:t>
            </w:r>
          </w:p>
        </w:tc>
        <w:tc>
          <w:tcPr>
            <w:tcW w:w="4111" w:type="dxa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B729D1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729D1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4C071F">
            <w:pPr>
              <w:pStyle w:val="a5"/>
              <w:tabs>
                <w:tab w:val="left" w:pos="2558"/>
              </w:tabs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Мониторинг проведения мероприятий по профилактике гриппа и ОРВИ в </w:t>
            </w:r>
            <w:proofErr w:type="spellStart"/>
            <w:r w:rsidRPr="0050069D">
              <w:rPr>
                <w:sz w:val="26"/>
                <w:szCs w:val="26"/>
              </w:rPr>
              <w:t>предэпидемический</w:t>
            </w:r>
            <w:proofErr w:type="spellEnd"/>
            <w:r w:rsidRPr="0050069D">
              <w:rPr>
                <w:sz w:val="26"/>
                <w:szCs w:val="26"/>
              </w:rPr>
              <w:t xml:space="preserve"> период и в период эпидемии в общеобразовательных учреждениях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DC7041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январь</w:t>
            </w:r>
          </w:p>
        </w:tc>
        <w:tc>
          <w:tcPr>
            <w:tcW w:w="4111" w:type="dxa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B729D1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729D1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729D1">
            <w:pPr>
              <w:pStyle w:val="a5"/>
              <w:tabs>
                <w:tab w:val="left" w:pos="2558"/>
              </w:tabs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Мониторинг реализации мероприятий «дорожной карты», направленных на организацию и проведение государственной итоговой аттестации обучающихся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DC7041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январь</w:t>
            </w:r>
          </w:p>
        </w:tc>
        <w:tc>
          <w:tcPr>
            <w:tcW w:w="4111" w:type="dxa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B729D1">
            <w:pPr>
              <w:jc w:val="right"/>
              <w:rPr>
                <w:sz w:val="26"/>
                <w:szCs w:val="26"/>
              </w:rPr>
            </w:pPr>
          </w:p>
        </w:tc>
      </w:tr>
      <w:tr w:rsidR="001B14D1" w:rsidRPr="0050069D" w:rsidTr="006A7E36">
        <w:tc>
          <w:tcPr>
            <w:tcW w:w="959" w:type="dxa"/>
          </w:tcPr>
          <w:p w:rsidR="001B14D1" w:rsidRPr="0050069D" w:rsidRDefault="001B14D1" w:rsidP="00B729D1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1B14D1" w:rsidRPr="0050069D" w:rsidRDefault="001B14D1" w:rsidP="00B729D1">
            <w:pPr>
              <w:pStyle w:val="a5"/>
              <w:tabs>
                <w:tab w:val="left" w:pos="2558"/>
              </w:tabs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Плановая проверка МОУ ООШ№11 по контролю управленческой деятельности</w:t>
            </w:r>
          </w:p>
        </w:tc>
        <w:tc>
          <w:tcPr>
            <w:tcW w:w="1695" w:type="dxa"/>
            <w:gridSpan w:val="2"/>
          </w:tcPr>
          <w:p w:rsidR="001B14D1" w:rsidRPr="0050069D" w:rsidRDefault="001B14D1" w:rsidP="00DC7041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vMerge/>
          </w:tcPr>
          <w:p w:rsidR="001B14D1" w:rsidRPr="0050069D" w:rsidRDefault="001B14D1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B14D1" w:rsidRPr="0050069D" w:rsidRDefault="001B14D1" w:rsidP="00B729D1">
            <w:pPr>
              <w:jc w:val="right"/>
              <w:rPr>
                <w:sz w:val="26"/>
                <w:szCs w:val="26"/>
              </w:rPr>
            </w:pPr>
          </w:p>
        </w:tc>
      </w:tr>
      <w:tr w:rsidR="001B14D1" w:rsidRPr="0050069D" w:rsidTr="006A7E36">
        <w:tc>
          <w:tcPr>
            <w:tcW w:w="959" w:type="dxa"/>
          </w:tcPr>
          <w:p w:rsidR="001B14D1" w:rsidRPr="0050069D" w:rsidRDefault="001B14D1" w:rsidP="00B729D1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1B14D1" w:rsidRPr="0050069D" w:rsidRDefault="001B14D1" w:rsidP="00B729D1">
            <w:pPr>
              <w:pStyle w:val="a5"/>
              <w:tabs>
                <w:tab w:val="left" w:pos="2558"/>
              </w:tabs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Мониторинг официальных сайтов образовательных организаций</w:t>
            </w:r>
          </w:p>
        </w:tc>
        <w:tc>
          <w:tcPr>
            <w:tcW w:w="1695" w:type="dxa"/>
            <w:gridSpan w:val="2"/>
          </w:tcPr>
          <w:p w:rsidR="001B14D1" w:rsidRPr="0050069D" w:rsidRDefault="001B14D1" w:rsidP="00DC7041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vMerge/>
          </w:tcPr>
          <w:p w:rsidR="001B14D1" w:rsidRPr="0050069D" w:rsidRDefault="001B14D1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B14D1" w:rsidRPr="0050069D" w:rsidRDefault="001B14D1" w:rsidP="00B729D1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729D1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729D1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Мониторинг </w:t>
            </w:r>
            <w:proofErr w:type="spellStart"/>
            <w:r w:rsidRPr="0050069D">
              <w:rPr>
                <w:sz w:val="26"/>
                <w:szCs w:val="26"/>
              </w:rPr>
              <w:t>обученности</w:t>
            </w:r>
            <w:proofErr w:type="spellEnd"/>
            <w:r w:rsidRPr="0050069D">
              <w:rPr>
                <w:sz w:val="26"/>
                <w:szCs w:val="26"/>
              </w:rPr>
              <w:t xml:space="preserve"> учащихся (воспитанников) образовательных учреждений по  безопасности дорожного движения</w:t>
            </w:r>
          </w:p>
        </w:tc>
        <w:tc>
          <w:tcPr>
            <w:tcW w:w="1695" w:type="dxa"/>
            <w:gridSpan w:val="2"/>
            <w:vAlign w:val="center"/>
          </w:tcPr>
          <w:p w:rsidR="003A0BD2" w:rsidRPr="0050069D" w:rsidRDefault="003A0BD2" w:rsidP="00DC7041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B729D1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729D1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729D1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Мониторинг занятости в учреждениях   дополнительного образования в свободное от учёбы время детей и подростков, состоящих на профилактическом учёте. 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DC7041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март</w:t>
            </w:r>
          </w:p>
        </w:tc>
        <w:tc>
          <w:tcPr>
            <w:tcW w:w="4111" w:type="dxa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B729D1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729D1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729D1">
            <w:pPr>
              <w:pStyle w:val="a5"/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Мониторинг оказания муниципальных услуг в электронном виде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DC7041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март</w:t>
            </w:r>
          </w:p>
        </w:tc>
        <w:tc>
          <w:tcPr>
            <w:tcW w:w="4111" w:type="dxa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B729D1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proofErr w:type="gramStart"/>
            <w:r w:rsidRPr="0050069D">
              <w:rPr>
                <w:sz w:val="26"/>
                <w:szCs w:val="26"/>
              </w:rPr>
              <w:t>Контроль за</w:t>
            </w:r>
            <w:proofErr w:type="gramEnd"/>
            <w:r w:rsidRPr="0050069D">
              <w:rPr>
                <w:sz w:val="26"/>
                <w:szCs w:val="26"/>
              </w:rPr>
              <w:t xml:space="preserve"> соблюдением сроков и качеством рассмотрения обращений граждан 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еженедельно</w:t>
            </w:r>
          </w:p>
        </w:tc>
        <w:tc>
          <w:tcPr>
            <w:tcW w:w="4111" w:type="dxa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Устинова Ю.А., отдел по работе с обращениями граждан 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50069D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50069D">
              <w:rPr>
                <w:rFonts w:ascii="Times New Roman" w:hAnsi="Times New Roman"/>
                <w:sz w:val="26"/>
                <w:szCs w:val="26"/>
              </w:rPr>
              <w:t xml:space="preserve"> предоставлением мер социальной поддержки отдельным категориям граждан 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 w:val="restart"/>
          </w:tcPr>
          <w:p w:rsidR="003A0BD2" w:rsidRPr="0050069D" w:rsidRDefault="003D3F52" w:rsidP="00BD1644">
            <w:pPr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</w:rPr>
              <w:t>Шкурупий</w:t>
            </w:r>
            <w:proofErr w:type="spellEnd"/>
            <w:r w:rsidRPr="0050069D">
              <w:rPr>
                <w:sz w:val="26"/>
                <w:szCs w:val="26"/>
              </w:rPr>
              <w:t xml:space="preserve"> С.А.,</w:t>
            </w:r>
            <w:r w:rsidR="003A0BD2" w:rsidRPr="0050069D">
              <w:rPr>
                <w:sz w:val="26"/>
                <w:szCs w:val="26"/>
              </w:rPr>
              <w:t xml:space="preserve"> управление социальной защиты населения </w:t>
            </w: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3A0BD2" w:rsidRPr="0050069D" w:rsidRDefault="00A759E6" w:rsidP="006F72D0">
            <w:pPr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</w:rPr>
              <w:lastRenderedPageBreak/>
              <w:t>Шкурупий</w:t>
            </w:r>
            <w:proofErr w:type="spellEnd"/>
            <w:r w:rsidRPr="0050069D">
              <w:rPr>
                <w:sz w:val="26"/>
                <w:szCs w:val="26"/>
              </w:rPr>
              <w:t xml:space="preserve"> С.А., управление социальной защиты населения </w:t>
            </w: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A8468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3A0BD2" w:rsidRPr="0050069D" w:rsidRDefault="003A0BD2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Организация контрольных обследований условий содержания, воспитания, образования несовершеннолетних, подопечных, состоящих на учете в отделе опеке и попечительстве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3A0BD2" w:rsidRPr="0050069D" w:rsidRDefault="003A0BD2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Организация контрольного обследования условий содержания совершеннолетних недееспособных граждан, над которыми установлена опека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3A0BD2" w:rsidRPr="0050069D" w:rsidRDefault="003A0BD2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Организация контрольного обследования сохранности закрепленного жилья и имущества несовершеннолетних и совершеннолетних граждан, стоящих на учете в отделе опеки и попечительства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в течение квартала по отдельному графику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916027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Организация работы по приему отчетов опекунов или попечителей о хранении, об использовании имущества несовершеннолетнего подопечного (недееспособного подопечного) и об управлении таким имуществом за 2021 год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Организация проверок:</w:t>
            </w:r>
          </w:p>
          <w:p w:rsidR="003A0BD2" w:rsidRPr="0050069D" w:rsidRDefault="003A0BD2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- проверка соблюдения имущественных прав, предоставления полного государственного обеспечения несовершеннолетних воспитанников МУСО ЦПД «Горизонт»;</w:t>
            </w:r>
          </w:p>
          <w:p w:rsidR="003A0BD2" w:rsidRPr="0050069D" w:rsidRDefault="003A0BD2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- организация питания воспитанников МУСО ЦПД «Горизонт»;</w:t>
            </w:r>
          </w:p>
          <w:p w:rsidR="003A0BD2" w:rsidRPr="0050069D" w:rsidRDefault="003A0BD2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- контроль качества предоставляемых социальных услуг гражданам пожилого возраста и инвалидам в МУ «Комплексный центр»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3A0BD2" w:rsidRPr="0050069D" w:rsidRDefault="003A0BD2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3A0BD2" w:rsidRPr="0050069D" w:rsidRDefault="003D3F52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20</w:t>
            </w:r>
            <w:r w:rsidR="003A0BD2" w:rsidRPr="0050069D">
              <w:rPr>
                <w:rFonts w:ascii="Times New Roman" w:hAnsi="Times New Roman"/>
                <w:sz w:val="26"/>
                <w:szCs w:val="26"/>
              </w:rPr>
              <w:t>.03.</w:t>
            </w:r>
          </w:p>
          <w:p w:rsidR="003A0BD2" w:rsidRPr="0050069D" w:rsidRDefault="003A0BD2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3A0BD2" w:rsidRPr="0050069D" w:rsidRDefault="003A0BD2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3A0BD2" w:rsidRPr="0050069D" w:rsidRDefault="003D3F52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23</w:t>
            </w:r>
            <w:r w:rsidR="003A0BD2" w:rsidRPr="0050069D">
              <w:rPr>
                <w:rFonts w:ascii="Times New Roman" w:hAnsi="Times New Roman"/>
                <w:sz w:val="26"/>
                <w:szCs w:val="26"/>
              </w:rPr>
              <w:t>.03.</w:t>
            </w:r>
          </w:p>
          <w:p w:rsidR="003A0BD2" w:rsidRPr="0050069D" w:rsidRDefault="003A0BD2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3A0BD2" w:rsidRPr="0050069D" w:rsidRDefault="003A0BD2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1</w:t>
            </w:r>
            <w:r w:rsidR="003D3F52" w:rsidRPr="0050069D">
              <w:rPr>
                <w:rFonts w:ascii="Times New Roman" w:hAnsi="Times New Roman"/>
                <w:sz w:val="26"/>
                <w:szCs w:val="26"/>
              </w:rPr>
              <w:t>3</w:t>
            </w:r>
            <w:r w:rsidRPr="0050069D">
              <w:rPr>
                <w:rFonts w:ascii="Times New Roman" w:hAnsi="Times New Roman"/>
                <w:sz w:val="26"/>
                <w:szCs w:val="26"/>
              </w:rPr>
              <w:t>.02.</w:t>
            </w:r>
          </w:p>
          <w:p w:rsidR="003A0BD2" w:rsidRPr="0050069D" w:rsidRDefault="003A0BD2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proofErr w:type="gramStart"/>
            <w:r w:rsidRPr="0050069D">
              <w:rPr>
                <w:sz w:val="26"/>
                <w:szCs w:val="26"/>
              </w:rPr>
              <w:t>Контроль за</w:t>
            </w:r>
            <w:proofErr w:type="gramEnd"/>
            <w:r w:rsidRPr="0050069D">
              <w:rPr>
                <w:sz w:val="26"/>
                <w:szCs w:val="26"/>
              </w:rPr>
              <w:t xml:space="preserve"> предоставлением информации по мониторингу социально-экономического развития округа</w:t>
            </w:r>
          </w:p>
        </w:tc>
        <w:tc>
          <w:tcPr>
            <w:tcW w:w="1695" w:type="dxa"/>
            <w:gridSpan w:val="2"/>
            <w:vMerge w:val="restart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  <w:p w:rsidR="00A759E6" w:rsidRPr="0050069D" w:rsidRDefault="00A759E6" w:rsidP="003F37E7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</w:rPr>
              <w:t>Топол</w:t>
            </w:r>
            <w:proofErr w:type="spellEnd"/>
            <w:r w:rsidRPr="0050069D">
              <w:rPr>
                <w:sz w:val="26"/>
                <w:szCs w:val="26"/>
              </w:rPr>
              <w:t xml:space="preserve"> А.М., управление стратегического развития и привлечения инвестиций </w:t>
            </w:r>
          </w:p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proofErr w:type="gramStart"/>
            <w:r w:rsidRPr="0050069D">
              <w:rPr>
                <w:sz w:val="26"/>
                <w:szCs w:val="26"/>
              </w:rPr>
              <w:t>Контроль за</w:t>
            </w:r>
            <w:proofErr w:type="gramEnd"/>
            <w:r w:rsidRPr="0050069D">
              <w:rPr>
                <w:sz w:val="26"/>
                <w:szCs w:val="26"/>
              </w:rPr>
              <w:t xml:space="preserve">  предоставлением  отчетности организациями города в рамках формирования муниципальных статистических ресурсов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3F37E7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proofErr w:type="gramStart"/>
            <w:r w:rsidRPr="0050069D">
              <w:rPr>
                <w:sz w:val="26"/>
                <w:szCs w:val="26"/>
              </w:rPr>
              <w:t>Контроль за</w:t>
            </w:r>
            <w:proofErr w:type="gramEnd"/>
            <w:r w:rsidRPr="0050069D">
              <w:rPr>
                <w:sz w:val="26"/>
                <w:szCs w:val="26"/>
              </w:rPr>
              <w:t xml:space="preserve"> размещением временных нестационарных объектов  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3F37E7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proofErr w:type="gramStart"/>
            <w:r w:rsidRPr="0050069D">
              <w:rPr>
                <w:sz w:val="26"/>
                <w:szCs w:val="26"/>
              </w:rPr>
              <w:t>Контроль за</w:t>
            </w:r>
            <w:proofErr w:type="gramEnd"/>
            <w:r w:rsidRPr="0050069D">
              <w:rPr>
                <w:sz w:val="26"/>
                <w:szCs w:val="26"/>
              </w:rPr>
              <w:t xml:space="preserve">  санитарным состоянием территорий, прилегающих к промышленным предприятиям и торговым объектам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3F37E7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proofErr w:type="gramStart"/>
            <w:r w:rsidRPr="0050069D">
              <w:rPr>
                <w:sz w:val="26"/>
                <w:szCs w:val="26"/>
              </w:rPr>
              <w:t>Контроль за</w:t>
            </w:r>
            <w:proofErr w:type="gramEnd"/>
            <w:r w:rsidRPr="0050069D">
              <w:rPr>
                <w:sz w:val="26"/>
                <w:szCs w:val="26"/>
              </w:rPr>
              <w:t xml:space="preserve"> соблюдением законодательства по охране труда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3F37E7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Проведение рейдовых мероприятий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3F37E7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Ведение учета и контроль поступления и финансирования из областного бюджета субсидий, субвенций, дотации</w:t>
            </w:r>
          </w:p>
        </w:tc>
        <w:tc>
          <w:tcPr>
            <w:tcW w:w="1695" w:type="dxa"/>
            <w:gridSpan w:val="2"/>
            <w:vMerge w:val="restart"/>
          </w:tcPr>
          <w:p w:rsidR="00A759E6" w:rsidRPr="0050069D" w:rsidRDefault="00A759E6" w:rsidP="001875D3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  <w:p w:rsidR="00A759E6" w:rsidRPr="0050069D" w:rsidRDefault="00A759E6" w:rsidP="001875D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</w:rPr>
              <w:t>Гайдухина</w:t>
            </w:r>
            <w:proofErr w:type="spellEnd"/>
            <w:r w:rsidRPr="0050069D">
              <w:rPr>
                <w:sz w:val="26"/>
                <w:szCs w:val="26"/>
              </w:rPr>
              <w:t xml:space="preserve"> О.В., финансовое управление</w:t>
            </w:r>
          </w:p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Контроль планов закупок, планов-графиков, договоров, исполнения договоров, контрактов в системе ЕИС 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1875D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FD6A19">
            <w:pPr>
              <w:pStyle w:val="a5"/>
              <w:rPr>
                <w:sz w:val="26"/>
                <w:szCs w:val="26"/>
              </w:rPr>
            </w:pPr>
            <w:proofErr w:type="gramStart"/>
            <w:r w:rsidRPr="0050069D">
              <w:rPr>
                <w:sz w:val="26"/>
                <w:szCs w:val="26"/>
              </w:rPr>
              <w:t>Контроль за</w:t>
            </w:r>
            <w:proofErr w:type="gramEnd"/>
            <w:r w:rsidRPr="0050069D">
              <w:rPr>
                <w:sz w:val="26"/>
                <w:szCs w:val="26"/>
              </w:rPr>
              <w:t xml:space="preserve"> исполнением муниципального контракта на проведение работ по актуализации схем теплоснабжения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4111" w:type="dxa"/>
            <w:vMerge w:val="restart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Власова Е.С.,</w:t>
            </w:r>
          </w:p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управление городского хозяйства </w:t>
            </w: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</w:t>
            </w: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>Власова Е.С.,</w:t>
            </w: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</w:t>
            </w:r>
            <w:r w:rsidR="00234A99" w:rsidRPr="0050069D">
              <w:rPr>
                <w:sz w:val="26"/>
                <w:szCs w:val="26"/>
              </w:rPr>
              <w:t>у</w:t>
            </w:r>
            <w:r w:rsidRPr="0050069D">
              <w:rPr>
                <w:sz w:val="26"/>
                <w:szCs w:val="26"/>
              </w:rPr>
              <w:t xml:space="preserve">правление городского хозяйства </w:t>
            </w: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6F72D0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4F5470">
            <w:pPr>
              <w:pStyle w:val="a5"/>
              <w:jc w:val="both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50069D">
              <w:rPr>
                <w:sz w:val="26"/>
                <w:szCs w:val="26"/>
                <w:shd w:val="clear" w:color="auto" w:fill="FFFFFF"/>
              </w:rPr>
              <w:t>Контроль за</w:t>
            </w:r>
            <w:proofErr w:type="gramEnd"/>
            <w:r w:rsidRPr="0050069D">
              <w:rPr>
                <w:sz w:val="26"/>
                <w:szCs w:val="26"/>
                <w:shd w:val="clear" w:color="auto" w:fill="FFFFFF"/>
              </w:rPr>
              <w:t xml:space="preserve"> осуществлением транспортного обслуживания населения в границах городского округа, соблюдением порядка движения тяжеловесных транспортных средств по муниципальным </w:t>
            </w:r>
            <w:r w:rsidRPr="0050069D">
              <w:rPr>
                <w:sz w:val="26"/>
                <w:szCs w:val="26"/>
                <w:shd w:val="clear" w:color="auto" w:fill="FFFFFF"/>
              </w:rPr>
              <w:lastRenderedPageBreak/>
              <w:t>автомобильным дорогам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DC7041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>в течение квартала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FD6A19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50069D">
              <w:rPr>
                <w:sz w:val="26"/>
                <w:szCs w:val="26"/>
              </w:rPr>
              <w:t>контроля за</w:t>
            </w:r>
            <w:proofErr w:type="gramEnd"/>
            <w:r w:rsidRPr="0050069D">
              <w:rPr>
                <w:sz w:val="26"/>
                <w:szCs w:val="26"/>
              </w:rPr>
              <w:t xml:space="preserve"> ходом работ по благоустройству дворовых территорий рамках реализации программы «Формирование комфортной городской среды» на территории Кыштымского городского округа в 2023 году совместно с депутатами Собрания депутатов Кыштымского городского округа, МУ Отделом капитального строительства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DC7041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4F5470">
            <w:pPr>
              <w:jc w:val="both"/>
              <w:rPr>
                <w:sz w:val="26"/>
                <w:szCs w:val="26"/>
              </w:rPr>
            </w:pPr>
            <w:proofErr w:type="gramStart"/>
            <w:r w:rsidRPr="0050069D">
              <w:rPr>
                <w:sz w:val="26"/>
                <w:szCs w:val="26"/>
              </w:rPr>
              <w:t>Контроль за</w:t>
            </w:r>
            <w:proofErr w:type="gramEnd"/>
            <w:r w:rsidRPr="0050069D">
              <w:rPr>
                <w:sz w:val="26"/>
                <w:szCs w:val="26"/>
              </w:rPr>
              <w:t xml:space="preserve"> правильностью составления и оформления отчетной документации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4F5470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pStyle w:val="a5"/>
              <w:rPr>
                <w:sz w:val="26"/>
                <w:szCs w:val="26"/>
              </w:rPr>
            </w:pPr>
            <w:proofErr w:type="gramStart"/>
            <w:r w:rsidRPr="0050069D">
              <w:rPr>
                <w:sz w:val="26"/>
                <w:szCs w:val="26"/>
              </w:rPr>
              <w:t>Контроль за</w:t>
            </w:r>
            <w:proofErr w:type="gramEnd"/>
            <w:r w:rsidRPr="0050069D">
              <w:rPr>
                <w:sz w:val="26"/>
                <w:szCs w:val="26"/>
              </w:rPr>
              <w:t xml:space="preserve"> очисткой дренажей</w:t>
            </w:r>
          </w:p>
        </w:tc>
        <w:tc>
          <w:tcPr>
            <w:tcW w:w="1695" w:type="dxa"/>
            <w:gridSpan w:val="2"/>
            <w:vMerge w:val="restart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в течение квартала </w:t>
            </w:r>
          </w:p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pStyle w:val="a5"/>
              <w:rPr>
                <w:sz w:val="26"/>
                <w:szCs w:val="26"/>
              </w:rPr>
            </w:pPr>
            <w:proofErr w:type="gramStart"/>
            <w:r w:rsidRPr="0050069D">
              <w:rPr>
                <w:sz w:val="26"/>
                <w:szCs w:val="26"/>
              </w:rPr>
              <w:t>Контроль за</w:t>
            </w:r>
            <w:proofErr w:type="gramEnd"/>
            <w:r w:rsidRPr="0050069D">
              <w:rPr>
                <w:sz w:val="26"/>
                <w:szCs w:val="26"/>
              </w:rPr>
              <w:t xml:space="preserve"> ликвидацией несанкционированных свалок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Контроль выполнения условий энергосервисного контракта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Контроль соответствия заявок на перечисление денежных средств выделенным ассигнованиям и лимитам ПБС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ежедневно</w:t>
            </w:r>
          </w:p>
        </w:tc>
        <w:tc>
          <w:tcPr>
            <w:tcW w:w="4111" w:type="dxa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347379" w:rsidTr="006A7E36">
        <w:tc>
          <w:tcPr>
            <w:tcW w:w="959" w:type="dxa"/>
          </w:tcPr>
          <w:p w:rsidR="00A759E6" w:rsidRPr="00347379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347379" w:rsidRDefault="00A759E6" w:rsidP="00BD1644">
            <w:pPr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>Контроль исполнения решений вышестоящих органов, постановлений МКДН и ЗП при Правительстве Челябинской области, постановлений Администрации Кыштымского городского округа по вопросам профилактики безнадзорности и правонарушений несовершеннолетних</w:t>
            </w:r>
          </w:p>
        </w:tc>
        <w:tc>
          <w:tcPr>
            <w:tcW w:w="1695" w:type="dxa"/>
            <w:gridSpan w:val="2"/>
            <w:vMerge w:val="restart"/>
          </w:tcPr>
          <w:p w:rsidR="00A759E6" w:rsidRPr="00347379" w:rsidRDefault="00A759E6" w:rsidP="00BD1644">
            <w:pPr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>в течение квартала</w:t>
            </w:r>
          </w:p>
          <w:p w:rsidR="00A759E6" w:rsidRPr="00347379" w:rsidRDefault="00A759E6" w:rsidP="004F5470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A759E6" w:rsidRPr="00347379" w:rsidRDefault="00A759E6" w:rsidP="00BD16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Дейкина</w:t>
            </w:r>
            <w:proofErr w:type="spellEnd"/>
            <w:r>
              <w:rPr>
                <w:sz w:val="26"/>
                <w:szCs w:val="26"/>
              </w:rPr>
              <w:t xml:space="preserve"> Н.И.</w:t>
            </w:r>
            <w:r w:rsidRPr="00347379">
              <w:rPr>
                <w:sz w:val="26"/>
                <w:szCs w:val="26"/>
              </w:rPr>
              <w:t>, отдел по делам несовершеннолетних и защите их прав</w:t>
            </w:r>
          </w:p>
          <w:p w:rsidR="00A759E6" w:rsidRPr="00347379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347379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347379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347379" w:rsidRDefault="00A759E6" w:rsidP="00BD1644">
            <w:pPr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 xml:space="preserve"> Контроль исполнения Постановлений комиссии по делам несовершеннолетних и защите их прав  Кыштымского городского округа</w:t>
            </w:r>
          </w:p>
        </w:tc>
        <w:tc>
          <w:tcPr>
            <w:tcW w:w="1695" w:type="dxa"/>
            <w:gridSpan w:val="2"/>
            <w:vMerge/>
          </w:tcPr>
          <w:p w:rsidR="00A759E6" w:rsidRPr="00347379" w:rsidRDefault="00A759E6" w:rsidP="004F5470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347379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347379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E2395A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Контроль соответствия фактического выполнения работ запланированным значениям по проектам.</w:t>
            </w:r>
          </w:p>
        </w:tc>
        <w:tc>
          <w:tcPr>
            <w:tcW w:w="1695" w:type="dxa"/>
            <w:gridSpan w:val="2"/>
            <w:vMerge w:val="restart"/>
          </w:tcPr>
          <w:p w:rsidR="00A759E6" w:rsidRPr="0050069D" w:rsidRDefault="00A759E6" w:rsidP="004F5470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  <w:p w:rsidR="00A759E6" w:rsidRPr="0050069D" w:rsidRDefault="00A759E6" w:rsidP="004F5470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A759E6" w:rsidRPr="0050069D" w:rsidRDefault="00A759E6" w:rsidP="005D3D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Онищенко А.Е., управление проектами</w:t>
            </w:r>
          </w:p>
          <w:p w:rsidR="00A759E6" w:rsidRPr="0050069D" w:rsidRDefault="00A759E6" w:rsidP="00032FB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pStyle w:val="a5"/>
              <w:rPr>
                <w:sz w:val="26"/>
                <w:szCs w:val="26"/>
              </w:rPr>
            </w:pPr>
            <w:proofErr w:type="gramStart"/>
            <w:r w:rsidRPr="0050069D">
              <w:rPr>
                <w:sz w:val="26"/>
                <w:szCs w:val="26"/>
              </w:rPr>
              <w:t>Контроль за</w:t>
            </w:r>
            <w:proofErr w:type="gramEnd"/>
            <w:r w:rsidRPr="0050069D">
              <w:rPr>
                <w:sz w:val="26"/>
                <w:szCs w:val="26"/>
              </w:rPr>
              <w:t xml:space="preserve"> фактическим выполнением мероприятий по реализации муниципальных «дорожных карт»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4F5470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Контроль реализации плана мероприятий комплекса «ГТО»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март</w:t>
            </w:r>
          </w:p>
        </w:tc>
        <w:tc>
          <w:tcPr>
            <w:tcW w:w="4111" w:type="dxa"/>
            <w:vMerge w:val="restart"/>
          </w:tcPr>
          <w:p w:rsidR="003A0BD2" w:rsidRPr="0050069D" w:rsidRDefault="003A0BD2" w:rsidP="00C21D01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Фальков Д.С., управление по физической культуре, спорту и туризму</w:t>
            </w:r>
          </w:p>
          <w:p w:rsidR="003A0BD2" w:rsidRPr="0050069D" w:rsidRDefault="003A0BD2" w:rsidP="00C21D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Контроль соблюдения сроков календарного плана при проведении соревнований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3A0BD2" w:rsidRPr="0050069D" w:rsidRDefault="003A0BD2" w:rsidP="00C21D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15134" w:type="dxa"/>
            <w:gridSpan w:val="7"/>
          </w:tcPr>
          <w:p w:rsidR="00A759E6" w:rsidRDefault="00A759E6" w:rsidP="005D3DB8">
            <w:pPr>
              <w:jc w:val="center"/>
              <w:rPr>
                <w:b/>
                <w:sz w:val="26"/>
                <w:szCs w:val="26"/>
              </w:rPr>
            </w:pPr>
          </w:p>
          <w:p w:rsidR="00A759E6" w:rsidRDefault="00A759E6" w:rsidP="005D3DB8">
            <w:pPr>
              <w:jc w:val="center"/>
              <w:rPr>
                <w:b/>
                <w:sz w:val="26"/>
                <w:szCs w:val="26"/>
              </w:rPr>
            </w:pPr>
          </w:p>
          <w:p w:rsidR="003A0BD2" w:rsidRPr="0050069D" w:rsidRDefault="003A0BD2" w:rsidP="005D3DB8">
            <w:pPr>
              <w:jc w:val="center"/>
              <w:rPr>
                <w:b/>
                <w:sz w:val="26"/>
                <w:szCs w:val="26"/>
              </w:rPr>
            </w:pPr>
            <w:r w:rsidRPr="0050069D">
              <w:rPr>
                <w:b/>
                <w:sz w:val="26"/>
                <w:szCs w:val="26"/>
              </w:rPr>
              <w:lastRenderedPageBreak/>
              <w:t>7. Мероприятия по основной деятельности</w:t>
            </w:r>
          </w:p>
        </w:tc>
      </w:tr>
      <w:tr w:rsidR="00A759E6" w:rsidRPr="0050069D" w:rsidTr="006A7E36">
        <w:tc>
          <w:tcPr>
            <w:tcW w:w="959" w:type="dxa"/>
          </w:tcPr>
          <w:p w:rsidR="00A759E6" w:rsidRPr="00A84681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A84681" w:rsidRDefault="00A759E6" w:rsidP="00BD1644">
            <w:pPr>
              <w:rPr>
                <w:sz w:val="26"/>
                <w:szCs w:val="26"/>
              </w:rPr>
            </w:pPr>
            <w:r w:rsidRPr="00A84681">
              <w:rPr>
                <w:sz w:val="26"/>
                <w:szCs w:val="26"/>
              </w:rPr>
              <w:t>Подготовка еженедельного рабочего плана главы Кыштымского городского округа</w:t>
            </w:r>
          </w:p>
        </w:tc>
        <w:tc>
          <w:tcPr>
            <w:tcW w:w="1695" w:type="dxa"/>
            <w:gridSpan w:val="2"/>
          </w:tcPr>
          <w:p w:rsidR="00A759E6" w:rsidRPr="00A84681" w:rsidRDefault="00A759E6" w:rsidP="00BD1644">
            <w:pPr>
              <w:rPr>
                <w:sz w:val="26"/>
                <w:szCs w:val="26"/>
              </w:rPr>
            </w:pPr>
            <w:r w:rsidRPr="00A84681">
              <w:rPr>
                <w:sz w:val="26"/>
                <w:szCs w:val="26"/>
              </w:rPr>
              <w:t>еженедельно</w:t>
            </w:r>
          </w:p>
        </w:tc>
        <w:tc>
          <w:tcPr>
            <w:tcW w:w="4111" w:type="dxa"/>
            <w:vMerge w:val="restart"/>
          </w:tcPr>
          <w:p w:rsidR="00A759E6" w:rsidRPr="00A84681" w:rsidRDefault="00A759E6" w:rsidP="0067378C">
            <w:pPr>
              <w:rPr>
                <w:sz w:val="26"/>
                <w:szCs w:val="26"/>
              </w:rPr>
            </w:pPr>
            <w:r w:rsidRPr="00A84681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843" w:type="dxa"/>
          </w:tcPr>
          <w:p w:rsidR="00A759E6" w:rsidRPr="00A84681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A84681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67378C" w:rsidRDefault="00A759E6" w:rsidP="00CD799F">
            <w:pPr>
              <w:widowControl w:val="0"/>
              <w:jc w:val="both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Организация взаимодействия со СМИ  муниципального и регионального уровней по информационному освещению деятельности администрации Кыштымского городского округа.</w:t>
            </w:r>
          </w:p>
        </w:tc>
        <w:tc>
          <w:tcPr>
            <w:tcW w:w="1695" w:type="dxa"/>
            <w:gridSpan w:val="2"/>
          </w:tcPr>
          <w:p w:rsidR="00A759E6" w:rsidRPr="0067378C" w:rsidRDefault="00A759E6" w:rsidP="00CD799F">
            <w:pPr>
              <w:widowControl w:val="0"/>
              <w:jc w:val="center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A759E6" w:rsidRPr="00A84681" w:rsidRDefault="00A759E6" w:rsidP="0067378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A84681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A84681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67378C" w:rsidRDefault="00A759E6" w:rsidP="00CD799F">
            <w:pPr>
              <w:widowControl w:val="0"/>
              <w:jc w:val="both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Организация проведения:</w:t>
            </w:r>
          </w:p>
          <w:p w:rsidR="00A759E6" w:rsidRPr="0067378C" w:rsidRDefault="00A759E6" w:rsidP="00CD799F">
            <w:pPr>
              <w:widowControl w:val="0"/>
              <w:jc w:val="both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- еженедельных оперативных совещаний при главе Кыштымского городского округа;</w:t>
            </w:r>
          </w:p>
          <w:p w:rsidR="00A759E6" w:rsidRPr="0067378C" w:rsidRDefault="00A759E6" w:rsidP="00CD799F">
            <w:pPr>
              <w:widowControl w:val="0"/>
              <w:jc w:val="both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- ежемесячных расширенных совещаний при главе Кыштымского городского округа;</w:t>
            </w:r>
          </w:p>
          <w:p w:rsidR="00A759E6" w:rsidRPr="0067378C" w:rsidRDefault="00A759E6" w:rsidP="00CD799F">
            <w:pPr>
              <w:widowControl w:val="0"/>
              <w:jc w:val="both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- еженедельных аппаратных совещаний при главе Кыштымского городского округа</w:t>
            </w:r>
          </w:p>
        </w:tc>
        <w:tc>
          <w:tcPr>
            <w:tcW w:w="1695" w:type="dxa"/>
            <w:gridSpan w:val="2"/>
          </w:tcPr>
          <w:p w:rsidR="00A759E6" w:rsidRPr="0067378C" w:rsidRDefault="00A759E6" w:rsidP="00CD799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759E6" w:rsidRPr="0067378C" w:rsidRDefault="00A759E6" w:rsidP="00CD799F">
            <w:pPr>
              <w:widowControl w:val="0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 xml:space="preserve">2,3,4-ый понедельник первый понедельник </w:t>
            </w:r>
          </w:p>
          <w:p w:rsidR="00A759E6" w:rsidRPr="0067378C" w:rsidRDefault="00A759E6" w:rsidP="00CD799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</w:t>
            </w:r>
            <w:r w:rsidRPr="0067378C">
              <w:rPr>
                <w:sz w:val="26"/>
                <w:szCs w:val="26"/>
              </w:rPr>
              <w:t xml:space="preserve"> вторник</w:t>
            </w:r>
          </w:p>
        </w:tc>
        <w:tc>
          <w:tcPr>
            <w:tcW w:w="4111" w:type="dxa"/>
            <w:vMerge/>
          </w:tcPr>
          <w:p w:rsidR="00A759E6" w:rsidRPr="00A84681" w:rsidRDefault="00A759E6" w:rsidP="0067378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A84681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A84681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67378C" w:rsidRDefault="00A759E6" w:rsidP="00CD799F">
            <w:pPr>
              <w:widowControl w:val="0"/>
              <w:jc w:val="both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 xml:space="preserve">Подготовка плана работы Администрации Кыштымского округа на </w:t>
            </w:r>
            <w:r w:rsidRPr="0067378C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</w:t>
            </w:r>
            <w:r w:rsidRPr="0067378C">
              <w:rPr>
                <w:sz w:val="26"/>
                <w:szCs w:val="26"/>
              </w:rPr>
              <w:t>квартал 2023 г.</w:t>
            </w:r>
          </w:p>
        </w:tc>
        <w:tc>
          <w:tcPr>
            <w:tcW w:w="1695" w:type="dxa"/>
            <w:gridSpan w:val="2"/>
          </w:tcPr>
          <w:p w:rsidR="00A759E6" w:rsidRPr="0067378C" w:rsidRDefault="00A759E6" w:rsidP="0067378C">
            <w:pPr>
              <w:widowControl w:val="0"/>
              <w:ind w:firstLineChars="200" w:firstLine="520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 xml:space="preserve">до </w:t>
            </w:r>
            <w:r w:rsidRPr="0067378C">
              <w:rPr>
                <w:sz w:val="26"/>
                <w:szCs w:val="26"/>
                <w:lang w:val="en-US"/>
              </w:rPr>
              <w:t>25</w:t>
            </w:r>
            <w:r w:rsidRPr="0067378C">
              <w:rPr>
                <w:sz w:val="26"/>
                <w:szCs w:val="26"/>
              </w:rPr>
              <w:t>.</w:t>
            </w:r>
            <w:r w:rsidRPr="0067378C">
              <w:rPr>
                <w:sz w:val="26"/>
                <w:szCs w:val="26"/>
                <w:lang w:val="en-US"/>
              </w:rPr>
              <w:t>03</w:t>
            </w:r>
            <w:r w:rsidRPr="0067378C">
              <w:rPr>
                <w:sz w:val="26"/>
                <w:szCs w:val="26"/>
              </w:rPr>
              <w:t>.202</w:t>
            </w:r>
            <w:r w:rsidRPr="0067378C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111" w:type="dxa"/>
            <w:vMerge/>
          </w:tcPr>
          <w:p w:rsidR="00A759E6" w:rsidRPr="00A84681" w:rsidRDefault="00A759E6" w:rsidP="0067378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A84681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A84681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67378C" w:rsidRDefault="00A759E6" w:rsidP="00CD799F">
            <w:pPr>
              <w:widowControl w:val="0"/>
              <w:jc w:val="both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Подготовка плана основных мероприятий</w:t>
            </w:r>
          </w:p>
        </w:tc>
        <w:tc>
          <w:tcPr>
            <w:tcW w:w="1695" w:type="dxa"/>
            <w:gridSpan w:val="2"/>
          </w:tcPr>
          <w:p w:rsidR="00A759E6" w:rsidRPr="0067378C" w:rsidRDefault="00A759E6" w:rsidP="0067378C">
            <w:pPr>
              <w:widowControl w:val="0"/>
              <w:jc w:val="center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до 25 числа</w:t>
            </w:r>
          </w:p>
        </w:tc>
        <w:tc>
          <w:tcPr>
            <w:tcW w:w="4111" w:type="dxa"/>
            <w:vMerge/>
          </w:tcPr>
          <w:p w:rsidR="00A759E6" w:rsidRPr="00A84681" w:rsidRDefault="00A759E6" w:rsidP="0067378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A84681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A84681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67378C" w:rsidRDefault="00A759E6" w:rsidP="00CD799F">
            <w:pPr>
              <w:widowControl w:val="0"/>
              <w:jc w:val="both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Подготовка наградных документов.</w:t>
            </w:r>
          </w:p>
        </w:tc>
        <w:tc>
          <w:tcPr>
            <w:tcW w:w="1695" w:type="dxa"/>
            <w:gridSpan w:val="2"/>
          </w:tcPr>
          <w:p w:rsidR="00A759E6" w:rsidRPr="0067378C" w:rsidRDefault="00A759E6" w:rsidP="00CD799F">
            <w:pPr>
              <w:widowControl w:val="0"/>
              <w:jc w:val="center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A759E6" w:rsidRPr="00A84681" w:rsidRDefault="00A759E6" w:rsidP="0067378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A84681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A84681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67378C" w:rsidRDefault="00A759E6" w:rsidP="00CD799F">
            <w:pPr>
              <w:widowControl w:val="0"/>
              <w:jc w:val="both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Подготовка пресс – релизов, информационных событий, телесюжетов о деятельности администрации Кыштымского городского округа</w:t>
            </w:r>
          </w:p>
        </w:tc>
        <w:tc>
          <w:tcPr>
            <w:tcW w:w="1695" w:type="dxa"/>
            <w:gridSpan w:val="2"/>
          </w:tcPr>
          <w:p w:rsidR="00A759E6" w:rsidRPr="0067378C" w:rsidRDefault="00A759E6" w:rsidP="00CD799F">
            <w:pPr>
              <w:widowControl w:val="0"/>
              <w:jc w:val="center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ежедневно</w:t>
            </w:r>
          </w:p>
        </w:tc>
        <w:tc>
          <w:tcPr>
            <w:tcW w:w="4111" w:type="dxa"/>
            <w:vMerge/>
          </w:tcPr>
          <w:p w:rsidR="00A759E6" w:rsidRPr="00A84681" w:rsidRDefault="00A759E6" w:rsidP="0067378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A84681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A84681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67378C" w:rsidRDefault="00A759E6" w:rsidP="00CD799F">
            <w:pPr>
              <w:widowControl w:val="0"/>
              <w:jc w:val="both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 xml:space="preserve">Редактура официального сайта администрации Кыштымского городского округа </w:t>
            </w:r>
            <w:hyperlink r:id="rId9">
              <w:r w:rsidRPr="0067378C">
                <w:rPr>
                  <w:sz w:val="26"/>
                  <w:szCs w:val="26"/>
                  <w:lang w:val="en-US"/>
                </w:rPr>
                <w:t>www</w:t>
              </w:r>
              <w:r w:rsidRPr="0067378C">
                <w:rPr>
                  <w:sz w:val="26"/>
                  <w:szCs w:val="26"/>
                </w:rPr>
                <w:t>.</w:t>
              </w:r>
              <w:r w:rsidRPr="0067378C">
                <w:rPr>
                  <w:sz w:val="26"/>
                  <w:szCs w:val="26"/>
                  <w:lang w:val="en-US"/>
                </w:rPr>
                <w:t>adminkgo</w:t>
              </w:r>
              <w:r w:rsidRPr="0067378C">
                <w:rPr>
                  <w:sz w:val="26"/>
                  <w:szCs w:val="26"/>
                </w:rPr>
                <w:t>.</w:t>
              </w:r>
              <w:r w:rsidRPr="0067378C">
                <w:rPr>
                  <w:sz w:val="26"/>
                  <w:szCs w:val="26"/>
                  <w:lang w:val="en-US"/>
                </w:rPr>
                <w:t>ru</w:t>
              </w:r>
            </w:hyperlink>
            <w:r w:rsidRPr="0067378C">
              <w:rPr>
                <w:sz w:val="26"/>
                <w:szCs w:val="26"/>
              </w:rPr>
              <w:t>, обновление новостной ленты, размещение материалов</w:t>
            </w:r>
          </w:p>
        </w:tc>
        <w:tc>
          <w:tcPr>
            <w:tcW w:w="1695" w:type="dxa"/>
            <w:gridSpan w:val="2"/>
          </w:tcPr>
          <w:p w:rsidR="00A759E6" w:rsidRPr="0067378C" w:rsidRDefault="00A759E6" w:rsidP="00CD799F">
            <w:pPr>
              <w:widowControl w:val="0"/>
              <w:jc w:val="center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ежедневно</w:t>
            </w:r>
          </w:p>
        </w:tc>
        <w:tc>
          <w:tcPr>
            <w:tcW w:w="4111" w:type="dxa"/>
            <w:vMerge/>
          </w:tcPr>
          <w:p w:rsidR="00A759E6" w:rsidRPr="00A84681" w:rsidRDefault="00A759E6" w:rsidP="0067378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A84681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A84681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67378C" w:rsidRDefault="00A759E6" w:rsidP="00CD799F">
            <w:pPr>
              <w:widowControl w:val="0"/>
              <w:jc w:val="both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Подготовка публичных выступлений, поздравительных адресов, открыток, официальных текстов, текстов выступлений (презентаций) от имени главы Кыштымского городского округа</w:t>
            </w:r>
          </w:p>
        </w:tc>
        <w:tc>
          <w:tcPr>
            <w:tcW w:w="1695" w:type="dxa"/>
            <w:gridSpan w:val="2"/>
          </w:tcPr>
          <w:p w:rsidR="00A759E6" w:rsidRPr="0067378C" w:rsidRDefault="00A759E6" w:rsidP="00CD799F">
            <w:pPr>
              <w:widowControl w:val="0"/>
              <w:jc w:val="center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A759E6" w:rsidRPr="00A84681" w:rsidRDefault="00A759E6" w:rsidP="0067378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A84681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A84681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67378C" w:rsidRDefault="00A759E6" w:rsidP="00CD799F">
            <w:pPr>
              <w:widowControl w:val="0"/>
              <w:jc w:val="both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Ведение реестра граждан, награждённых Почётной грамотой и Благодарственным письмом главы Кыштымского городского округа</w:t>
            </w:r>
          </w:p>
        </w:tc>
        <w:tc>
          <w:tcPr>
            <w:tcW w:w="1695" w:type="dxa"/>
            <w:gridSpan w:val="2"/>
          </w:tcPr>
          <w:p w:rsidR="00A759E6" w:rsidRPr="0067378C" w:rsidRDefault="00A759E6" w:rsidP="00CD799F">
            <w:pPr>
              <w:widowControl w:val="0"/>
              <w:jc w:val="center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A759E6" w:rsidRPr="00A84681" w:rsidRDefault="00A759E6" w:rsidP="0067378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A84681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A84681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67378C" w:rsidRDefault="00A759E6" w:rsidP="00CD799F">
            <w:pPr>
              <w:widowControl w:val="0"/>
              <w:jc w:val="both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Ведение реестра опубликованных нормативных правовых актов</w:t>
            </w:r>
          </w:p>
        </w:tc>
        <w:tc>
          <w:tcPr>
            <w:tcW w:w="1695" w:type="dxa"/>
            <w:gridSpan w:val="2"/>
          </w:tcPr>
          <w:p w:rsidR="00A759E6" w:rsidRPr="0067378C" w:rsidRDefault="00A759E6" w:rsidP="00CD799F">
            <w:pPr>
              <w:widowControl w:val="0"/>
              <w:jc w:val="center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A759E6" w:rsidRPr="00A84681" w:rsidRDefault="00A759E6" w:rsidP="0067378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A84681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A84681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67378C" w:rsidRDefault="00A759E6" w:rsidP="00CD799F">
            <w:pPr>
              <w:widowControl w:val="0"/>
              <w:jc w:val="both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Ведение и продвижение официальных</w:t>
            </w:r>
            <w:r>
              <w:rPr>
                <w:sz w:val="26"/>
                <w:szCs w:val="26"/>
              </w:rPr>
              <w:t xml:space="preserve"> </w:t>
            </w:r>
            <w:r w:rsidRPr="0067378C">
              <w:rPr>
                <w:sz w:val="26"/>
                <w:szCs w:val="26"/>
              </w:rPr>
              <w:t xml:space="preserve">групп «Кыштым» администрации Кыштымского городского округа в </w:t>
            </w:r>
            <w:r w:rsidRPr="0067378C">
              <w:rPr>
                <w:sz w:val="26"/>
                <w:szCs w:val="26"/>
              </w:rPr>
              <w:lastRenderedPageBreak/>
              <w:t>социальных сетях «ВКонтакте</w:t>
            </w:r>
            <w:proofErr w:type="gramStart"/>
            <w:r w:rsidRPr="0067378C">
              <w:rPr>
                <w:sz w:val="26"/>
                <w:szCs w:val="26"/>
              </w:rPr>
              <w:t>»и</w:t>
            </w:r>
            <w:proofErr w:type="gramEnd"/>
            <w:r w:rsidRPr="0067378C">
              <w:rPr>
                <w:sz w:val="26"/>
                <w:szCs w:val="26"/>
              </w:rPr>
              <w:t xml:space="preserve"> Одноклассники, в </w:t>
            </w:r>
            <w:proofErr w:type="spellStart"/>
            <w:r w:rsidRPr="0067378C">
              <w:rPr>
                <w:sz w:val="26"/>
                <w:szCs w:val="26"/>
              </w:rPr>
              <w:t>мессенджере</w:t>
            </w:r>
            <w:proofErr w:type="spellEnd"/>
            <w:r w:rsidRPr="0067378C">
              <w:rPr>
                <w:sz w:val="26"/>
                <w:szCs w:val="26"/>
              </w:rPr>
              <w:t xml:space="preserve"> </w:t>
            </w:r>
            <w:r w:rsidRPr="0067378C">
              <w:rPr>
                <w:sz w:val="26"/>
                <w:szCs w:val="26"/>
                <w:lang w:val="en-US"/>
              </w:rPr>
              <w:t>telegram</w:t>
            </w:r>
          </w:p>
        </w:tc>
        <w:tc>
          <w:tcPr>
            <w:tcW w:w="1695" w:type="dxa"/>
            <w:gridSpan w:val="2"/>
          </w:tcPr>
          <w:p w:rsidR="00A759E6" w:rsidRPr="0067378C" w:rsidRDefault="00A759E6" w:rsidP="00CD799F">
            <w:pPr>
              <w:widowControl w:val="0"/>
              <w:jc w:val="center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lastRenderedPageBreak/>
              <w:t>ежедневно</w:t>
            </w:r>
          </w:p>
        </w:tc>
        <w:tc>
          <w:tcPr>
            <w:tcW w:w="4111" w:type="dxa"/>
            <w:vMerge/>
          </w:tcPr>
          <w:p w:rsidR="00A759E6" w:rsidRPr="00A84681" w:rsidRDefault="00A759E6" w:rsidP="0067378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A84681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A84681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67378C" w:rsidRDefault="00A759E6" w:rsidP="00CD799F">
            <w:pPr>
              <w:widowControl w:val="0"/>
              <w:jc w:val="both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 xml:space="preserve">Разработка баннеров и </w:t>
            </w:r>
            <w:proofErr w:type="spellStart"/>
            <w:r w:rsidRPr="0067378C">
              <w:rPr>
                <w:sz w:val="26"/>
                <w:szCs w:val="26"/>
              </w:rPr>
              <w:t>инфографики</w:t>
            </w:r>
            <w:proofErr w:type="spellEnd"/>
            <w:r w:rsidRPr="0067378C">
              <w:rPr>
                <w:sz w:val="26"/>
                <w:szCs w:val="26"/>
              </w:rPr>
              <w:t xml:space="preserve"> для официального сайта администрации Кыштымского городского округа, социальных сетей, баннеров социальной рекламы.</w:t>
            </w:r>
          </w:p>
        </w:tc>
        <w:tc>
          <w:tcPr>
            <w:tcW w:w="1695" w:type="dxa"/>
            <w:gridSpan w:val="2"/>
            <w:vMerge w:val="restart"/>
          </w:tcPr>
          <w:p w:rsidR="00A759E6" w:rsidRPr="0067378C" w:rsidRDefault="00A759E6" w:rsidP="00CD799F">
            <w:pPr>
              <w:widowControl w:val="0"/>
              <w:jc w:val="center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в течение квартала</w:t>
            </w:r>
          </w:p>
          <w:p w:rsidR="00A759E6" w:rsidRPr="0067378C" w:rsidRDefault="00A759E6" w:rsidP="00CD799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A759E6" w:rsidRPr="00A84681" w:rsidRDefault="00A759E6" w:rsidP="0067378C">
            <w:pPr>
              <w:rPr>
                <w:sz w:val="26"/>
                <w:szCs w:val="26"/>
              </w:rPr>
            </w:pPr>
            <w:r w:rsidRPr="00A84681">
              <w:rPr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843" w:type="dxa"/>
          </w:tcPr>
          <w:p w:rsidR="00A759E6" w:rsidRPr="00A84681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A84681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67378C" w:rsidRDefault="00A759E6" w:rsidP="00CD799F">
            <w:pPr>
              <w:widowControl w:val="0"/>
              <w:jc w:val="both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Фотофиксация основных мероприятий, событий, объектов на территории Кыштымского городского округа.</w:t>
            </w:r>
          </w:p>
        </w:tc>
        <w:tc>
          <w:tcPr>
            <w:tcW w:w="1695" w:type="dxa"/>
            <w:gridSpan w:val="2"/>
            <w:vMerge/>
          </w:tcPr>
          <w:p w:rsidR="00A759E6" w:rsidRPr="0067378C" w:rsidRDefault="00A759E6" w:rsidP="00CD799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A84681" w:rsidRDefault="00A759E6" w:rsidP="0067378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A84681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A84681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67378C" w:rsidRDefault="00A759E6" w:rsidP="00CD799F">
            <w:pPr>
              <w:widowControl w:val="0"/>
              <w:jc w:val="both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Техническая поддержка:</w:t>
            </w:r>
          </w:p>
          <w:p w:rsidR="00A759E6" w:rsidRPr="0067378C" w:rsidRDefault="00A759E6" w:rsidP="00CD799F">
            <w:pPr>
              <w:widowControl w:val="0"/>
              <w:jc w:val="both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 xml:space="preserve">-  официального сайта администрации Кыштымского городского округа </w:t>
            </w:r>
            <w:hyperlink r:id="rId10">
              <w:r w:rsidRPr="0067378C">
                <w:rPr>
                  <w:sz w:val="26"/>
                  <w:szCs w:val="26"/>
                  <w:lang w:val="en-US"/>
                </w:rPr>
                <w:t>www</w:t>
              </w:r>
              <w:r w:rsidRPr="0067378C">
                <w:rPr>
                  <w:sz w:val="26"/>
                  <w:szCs w:val="26"/>
                </w:rPr>
                <w:t>.</w:t>
              </w:r>
              <w:r w:rsidRPr="0067378C">
                <w:rPr>
                  <w:sz w:val="26"/>
                  <w:szCs w:val="26"/>
                  <w:lang w:val="en-US"/>
                </w:rPr>
                <w:t>adminkgo</w:t>
              </w:r>
              <w:r w:rsidRPr="0067378C">
                <w:rPr>
                  <w:sz w:val="26"/>
                  <w:szCs w:val="26"/>
                </w:rPr>
                <w:t>.</w:t>
              </w:r>
              <w:r w:rsidRPr="0067378C">
                <w:rPr>
                  <w:sz w:val="26"/>
                  <w:szCs w:val="26"/>
                  <w:lang w:val="en-US"/>
                </w:rPr>
                <w:t>ru</w:t>
              </w:r>
            </w:hyperlink>
            <w:r w:rsidRPr="0067378C">
              <w:rPr>
                <w:sz w:val="26"/>
                <w:szCs w:val="26"/>
              </w:rPr>
              <w:t>;</w:t>
            </w:r>
          </w:p>
          <w:p w:rsidR="00A759E6" w:rsidRPr="0067378C" w:rsidRDefault="00A759E6" w:rsidP="00CD799F">
            <w:pPr>
              <w:widowControl w:val="0"/>
              <w:jc w:val="both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- локальной сети администрации Кыштымского городского округа.</w:t>
            </w:r>
          </w:p>
        </w:tc>
        <w:tc>
          <w:tcPr>
            <w:tcW w:w="1695" w:type="dxa"/>
            <w:gridSpan w:val="2"/>
            <w:vMerge/>
          </w:tcPr>
          <w:p w:rsidR="00A759E6" w:rsidRPr="0067378C" w:rsidRDefault="00A759E6" w:rsidP="00CD799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A84681" w:rsidRDefault="00A759E6" w:rsidP="0067378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A84681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A84681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67378C" w:rsidRDefault="00A759E6" w:rsidP="00CD799F">
            <w:pPr>
              <w:widowControl w:val="0"/>
              <w:jc w:val="both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Организация работы в программном комплексе «Умная остановка»</w:t>
            </w:r>
          </w:p>
        </w:tc>
        <w:tc>
          <w:tcPr>
            <w:tcW w:w="1695" w:type="dxa"/>
            <w:gridSpan w:val="2"/>
            <w:vMerge/>
          </w:tcPr>
          <w:p w:rsidR="00A759E6" w:rsidRPr="0067378C" w:rsidRDefault="00A759E6" w:rsidP="00CD799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A84681" w:rsidRDefault="00A759E6" w:rsidP="0067378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A84681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A84681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67378C" w:rsidRDefault="00A759E6" w:rsidP="00CD799F">
            <w:pPr>
              <w:widowControl w:val="0"/>
              <w:jc w:val="both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Организация работы на муниципальной платформе «НАШКЫШТЫМ РФ»</w:t>
            </w:r>
            <w:proofErr w:type="gramStart"/>
            <w:r w:rsidRPr="0067378C">
              <w:rPr>
                <w:sz w:val="26"/>
                <w:szCs w:val="26"/>
              </w:rPr>
              <w:t>:п</w:t>
            </w:r>
            <w:proofErr w:type="gramEnd"/>
            <w:r w:rsidRPr="0067378C">
              <w:rPr>
                <w:sz w:val="26"/>
                <w:szCs w:val="26"/>
              </w:rPr>
              <w:t>одготовка и размещение информационных материалов.</w:t>
            </w:r>
          </w:p>
        </w:tc>
        <w:tc>
          <w:tcPr>
            <w:tcW w:w="1695" w:type="dxa"/>
            <w:gridSpan w:val="2"/>
            <w:vMerge/>
          </w:tcPr>
          <w:p w:rsidR="00A759E6" w:rsidRPr="0067378C" w:rsidRDefault="00A759E6" w:rsidP="00CD799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A84681" w:rsidRDefault="00A759E6" w:rsidP="0067378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A84681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A84681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67378C" w:rsidRDefault="00A759E6" w:rsidP="00CD799F">
            <w:pPr>
              <w:widowControl w:val="0"/>
              <w:jc w:val="both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Внесение изменений в подпрограмму «Информационное сопровождение деятельности администрации  Кыштымского городского округа на 2020-2022 годы» в рамках муниципальной программы «Повышение эффективности муниципального управления и открытости деятельности органов местного самоуправления Кыштымского городского округа» на 2020-2022 годы.</w:t>
            </w:r>
          </w:p>
        </w:tc>
        <w:tc>
          <w:tcPr>
            <w:tcW w:w="1695" w:type="dxa"/>
            <w:gridSpan w:val="2"/>
          </w:tcPr>
          <w:p w:rsidR="00A759E6" w:rsidRPr="0067378C" w:rsidRDefault="00A759E6" w:rsidP="00CD799F">
            <w:pPr>
              <w:widowControl w:val="0"/>
              <w:jc w:val="center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до 2</w:t>
            </w:r>
            <w:r w:rsidRPr="0067378C">
              <w:rPr>
                <w:sz w:val="26"/>
                <w:szCs w:val="26"/>
                <w:lang w:val="en-US"/>
              </w:rPr>
              <w:t>5</w:t>
            </w:r>
            <w:r w:rsidRPr="0067378C">
              <w:rPr>
                <w:sz w:val="26"/>
                <w:szCs w:val="26"/>
              </w:rPr>
              <w:t>.12.202</w:t>
            </w:r>
            <w:r w:rsidRPr="0067378C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111" w:type="dxa"/>
            <w:vMerge/>
          </w:tcPr>
          <w:p w:rsidR="00A759E6" w:rsidRPr="00A84681" w:rsidRDefault="00A759E6" w:rsidP="0067378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A84681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A84681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67378C" w:rsidRDefault="00A759E6" w:rsidP="00CD799F">
            <w:pPr>
              <w:widowControl w:val="0"/>
              <w:jc w:val="both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Подготовка технического задания для конкурсной документации на проведение открытых аукционов в электронной форме на заключение муниципального контракта, по заключению договоров по оказанию услуг на 2023  год:</w:t>
            </w:r>
          </w:p>
          <w:p w:rsidR="00A759E6" w:rsidRPr="0067378C" w:rsidRDefault="00A759E6" w:rsidP="00CD799F">
            <w:pPr>
              <w:pStyle w:val="ConsNormal"/>
              <w:tabs>
                <w:tab w:val="left" w:pos="0"/>
                <w:tab w:val="left" w:pos="34"/>
              </w:tabs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78C">
              <w:rPr>
                <w:rFonts w:ascii="Times New Roman" w:hAnsi="Times New Roman"/>
                <w:sz w:val="26"/>
                <w:szCs w:val="26"/>
              </w:rPr>
              <w:t xml:space="preserve"> - по разработке дизайна макетов, изготовлению, монтажу и демонтажу баннеров социальной рекламы;</w:t>
            </w:r>
            <w:r w:rsidRPr="0067378C">
              <w:rPr>
                <w:rFonts w:ascii="Times New Roman" w:hAnsi="Times New Roman"/>
                <w:sz w:val="26"/>
                <w:szCs w:val="26"/>
              </w:rPr>
              <w:br/>
              <w:t>- по оказанию услуг по радиовещанию;</w:t>
            </w:r>
          </w:p>
          <w:p w:rsidR="00A759E6" w:rsidRPr="0067378C" w:rsidRDefault="00A759E6" w:rsidP="00CD799F">
            <w:pPr>
              <w:pStyle w:val="ConsNormal"/>
              <w:tabs>
                <w:tab w:val="left" w:pos="0"/>
                <w:tab w:val="left" w:pos="34"/>
              </w:tabs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78C">
              <w:rPr>
                <w:rFonts w:ascii="Times New Roman" w:hAnsi="Times New Roman"/>
                <w:sz w:val="26"/>
                <w:szCs w:val="26"/>
              </w:rPr>
              <w:t>- по оказанию услуг по изготовлению печатной продукции.</w:t>
            </w:r>
          </w:p>
        </w:tc>
        <w:tc>
          <w:tcPr>
            <w:tcW w:w="1695" w:type="dxa"/>
            <w:gridSpan w:val="2"/>
          </w:tcPr>
          <w:p w:rsidR="00A759E6" w:rsidRPr="0067378C" w:rsidRDefault="00A759E6" w:rsidP="00CD799F">
            <w:pPr>
              <w:widowControl w:val="0"/>
              <w:jc w:val="center"/>
              <w:rPr>
                <w:sz w:val="26"/>
                <w:szCs w:val="26"/>
              </w:rPr>
            </w:pPr>
            <w:r w:rsidRPr="0067378C">
              <w:rPr>
                <w:sz w:val="26"/>
                <w:szCs w:val="26"/>
              </w:rPr>
              <w:t>до 01.</w:t>
            </w:r>
            <w:r w:rsidRPr="0067378C">
              <w:rPr>
                <w:sz w:val="26"/>
                <w:szCs w:val="26"/>
                <w:lang w:val="en-US"/>
              </w:rPr>
              <w:t>0</w:t>
            </w:r>
            <w:r w:rsidRPr="0067378C">
              <w:rPr>
                <w:sz w:val="26"/>
                <w:szCs w:val="26"/>
              </w:rPr>
              <w:t>2.202</w:t>
            </w:r>
            <w:r w:rsidRPr="0067378C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111" w:type="dxa"/>
            <w:vMerge/>
          </w:tcPr>
          <w:p w:rsidR="00A759E6" w:rsidRPr="00A84681" w:rsidRDefault="00A759E6" w:rsidP="0067378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A84681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67378C" w:rsidRPr="0050069D" w:rsidTr="006A7E36">
        <w:tc>
          <w:tcPr>
            <w:tcW w:w="959" w:type="dxa"/>
          </w:tcPr>
          <w:p w:rsidR="0067378C" w:rsidRPr="00A84681" w:rsidRDefault="0067378C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67378C" w:rsidRPr="0067378C" w:rsidRDefault="0038440F" w:rsidP="00CD799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Корректировка текста </w:t>
            </w:r>
            <w:proofErr w:type="gramStart"/>
            <w:r>
              <w:rPr>
                <w:sz w:val="26"/>
                <w:szCs w:val="26"/>
              </w:rPr>
              <w:t>тематических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лонгридов</w:t>
            </w:r>
            <w:proofErr w:type="spellEnd"/>
            <w:r>
              <w:rPr>
                <w:sz w:val="26"/>
                <w:szCs w:val="26"/>
              </w:rPr>
              <w:t xml:space="preserve"> на официальном сайте администрации Кыштымского городского округа</w:t>
            </w:r>
          </w:p>
        </w:tc>
        <w:tc>
          <w:tcPr>
            <w:tcW w:w="1695" w:type="dxa"/>
            <w:gridSpan w:val="2"/>
          </w:tcPr>
          <w:p w:rsidR="0067378C" w:rsidRPr="0067378C" w:rsidRDefault="0038440F" w:rsidP="0038440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</w:tcPr>
          <w:p w:rsidR="0067378C" w:rsidRPr="00A84681" w:rsidRDefault="00A759E6" w:rsidP="0067378C">
            <w:pPr>
              <w:rPr>
                <w:sz w:val="26"/>
                <w:szCs w:val="26"/>
              </w:rPr>
            </w:pPr>
            <w:r w:rsidRPr="00A84681">
              <w:rPr>
                <w:sz w:val="26"/>
                <w:szCs w:val="26"/>
              </w:rPr>
              <w:t>Панова Н.К., управление организационно-контрольной работы</w:t>
            </w:r>
          </w:p>
        </w:tc>
        <w:tc>
          <w:tcPr>
            <w:tcW w:w="1843" w:type="dxa"/>
          </w:tcPr>
          <w:p w:rsidR="0067378C" w:rsidRPr="00A84681" w:rsidRDefault="0067378C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Приём описей дел постоянного хранения и по личному составу, номенклатур дел  от организаций источников комплектования архивного отдела с последующим предоставлением их на утверждение в Государственный комитет по делам архивов</w:t>
            </w:r>
          </w:p>
        </w:tc>
        <w:tc>
          <w:tcPr>
            <w:tcW w:w="1695" w:type="dxa"/>
            <w:gridSpan w:val="2"/>
            <w:vMerge w:val="restart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  <w:p w:rsidR="00A759E6" w:rsidRPr="0050069D" w:rsidRDefault="00A759E6" w:rsidP="00BC58E6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Астахова Е.А., архивный отдел </w:t>
            </w:r>
          </w:p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</w:t>
            </w:r>
          </w:p>
          <w:p w:rsidR="00A759E6" w:rsidRPr="0050069D" w:rsidRDefault="00A759E6" w:rsidP="00A759E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Приём документов от предприятий, организаций, учреждений на постоянное хранение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BC58E6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621FA5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Исполнение запросов юридических и физических лиц 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BC58E6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Работа с посетителями читального зала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BC58E6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Выявление документов, содержащих информацию об участниках Великой Отечественной войн</w:t>
            </w:r>
            <w:proofErr w:type="gramStart"/>
            <w:r w:rsidRPr="0050069D">
              <w:rPr>
                <w:sz w:val="26"/>
                <w:szCs w:val="26"/>
              </w:rPr>
              <w:t>ы-</w:t>
            </w:r>
            <w:proofErr w:type="gramEnd"/>
            <w:r w:rsidRPr="0050069D">
              <w:rPr>
                <w:sz w:val="26"/>
                <w:szCs w:val="26"/>
              </w:rPr>
              <w:t xml:space="preserve"> жителях Кыштымского городского округа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BC58E6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Подготовка паспортов архивохранилищ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BC58E6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621FA5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Подготовка краткого справочника по фондам архива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BC58E6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Проведение оценки количества единиц хранения и видов документов по личному составу, созданных до 1953 года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BC58E6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Проведение паспортизации ведомственных архивов по состоянию на 01.01.2023 и предоставление данных по ее итогам в ГК в системе БАРС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BC58E6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Пополнение базы данных в программном комплексе «Архивный фонд»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BC58E6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Составление календаря знаменательных и памятных дат Кыштымского городского округа на 2024 год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BC58E6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Ввод в эксплуатацию ГИС и АИС, поступающих в отделы и управления администрации</w:t>
            </w:r>
          </w:p>
        </w:tc>
        <w:tc>
          <w:tcPr>
            <w:tcW w:w="1695" w:type="dxa"/>
            <w:gridSpan w:val="2"/>
            <w:vMerge w:val="restart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Павлова А.О., управление</w:t>
            </w:r>
          </w:p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информатизации</w:t>
            </w:r>
          </w:p>
          <w:p w:rsidR="00A759E6" w:rsidRPr="0050069D" w:rsidRDefault="00A759E6" w:rsidP="006F72D0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Default="00A759E6" w:rsidP="00A759E6">
            <w:pPr>
              <w:rPr>
                <w:sz w:val="26"/>
                <w:szCs w:val="26"/>
              </w:rPr>
            </w:pPr>
          </w:p>
          <w:p w:rsidR="00A759E6" w:rsidRPr="0050069D" w:rsidRDefault="00A759E6" w:rsidP="00A759E6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>Павлова А.О., управление</w:t>
            </w:r>
          </w:p>
          <w:p w:rsidR="00A759E6" w:rsidRPr="0050069D" w:rsidRDefault="00A759E6" w:rsidP="00A759E6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информатизации</w:t>
            </w:r>
          </w:p>
          <w:p w:rsidR="00A759E6" w:rsidRPr="0050069D" w:rsidRDefault="00A759E6" w:rsidP="006F72D0">
            <w:pPr>
              <w:rPr>
                <w:sz w:val="26"/>
                <w:szCs w:val="26"/>
              </w:rPr>
            </w:pPr>
          </w:p>
          <w:p w:rsidR="00A759E6" w:rsidRPr="0050069D" w:rsidRDefault="00A759E6" w:rsidP="006F72D0">
            <w:pPr>
              <w:rPr>
                <w:sz w:val="26"/>
                <w:szCs w:val="26"/>
              </w:rPr>
            </w:pPr>
          </w:p>
          <w:p w:rsidR="00A759E6" w:rsidRPr="0050069D" w:rsidRDefault="00A759E6" w:rsidP="006F72D0">
            <w:pPr>
              <w:rPr>
                <w:sz w:val="26"/>
                <w:szCs w:val="26"/>
              </w:rPr>
            </w:pPr>
          </w:p>
          <w:p w:rsidR="00A759E6" w:rsidRPr="0050069D" w:rsidRDefault="00A759E6" w:rsidP="006F72D0">
            <w:pPr>
              <w:rPr>
                <w:sz w:val="26"/>
                <w:szCs w:val="26"/>
              </w:rPr>
            </w:pPr>
          </w:p>
          <w:p w:rsidR="00A759E6" w:rsidRPr="0050069D" w:rsidRDefault="00A759E6" w:rsidP="006F72D0">
            <w:pPr>
              <w:rPr>
                <w:sz w:val="26"/>
                <w:szCs w:val="26"/>
              </w:rPr>
            </w:pPr>
          </w:p>
          <w:p w:rsidR="00A759E6" w:rsidRPr="0050069D" w:rsidRDefault="00A759E6" w:rsidP="00F8767E">
            <w:pPr>
              <w:rPr>
                <w:sz w:val="26"/>
                <w:szCs w:val="26"/>
              </w:rPr>
            </w:pPr>
          </w:p>
          <w:p w:rsidR="00A759E6" w:rsidRPr="0050069D" w:rsidRDefault="00A759E6" w:rsidP="0038440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Методическое сопровождение перехода Кыштымского городского округа к оказанию услуг в электронном виде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Внесение изменений на Портале Государственных услуг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3B575A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3B575A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Консультационная помощь структурным подразделениям администрации в вопросе </w:t>
            </w:r>
          </w:p>
          <w:p w:rsidR="00A759E6" w:rsidRPr="0050069D" w:rsidRDefault="00A759E6" w:rsidP="003B575A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- перевода услуг в электронный вид;</w:t>
            </w:r>
          </w:p>
          <w:p w:rsidR="00A759E6" w:rsidRPr="0050069D" w:rsidRDefault="00A759E6" w:rsidP="003B575A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>-подготовки технического задания для проведения аукционов и котировок при приобретении компьютерной техники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Организация видеонаблюдения на территории Кыштымского городского округа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3A0BD2" w:rsidRPr="0050069D" w:rsidRDefault="003A0BD2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C58E6">
            <w:pPr>
              <w:ind w:left="34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Сопровождение  вопросов по программному обеспечению навигационного спутникового оборудования ГЛОНАСС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vMerge/>
          </w:tcPr>
          <w:p w:rsidR="003A0BD2" w:rsidRPr="0050069D" w:rsidRDefault="003A0BD2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C58E6">
            <w:pPr>
              <w:ind w:left="34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Подготовка документации, получение и внедрение ЭЦП</w:t>
            </w:r>
          </w:p>
        </w:tc>
        <w:tc>
          <w:tcPr>
            <w:tcW w:w="1695" w:type="dxa"/>
            <w:gridSpan w:val="2"/>
            <w:vMerge w:val="restart"/>
          </w:tcPr>
          <w:p w:rsidR="00A759E6" w:rsidRPr="0050069D" w:rsidRDefault="00A759E6" w:rsidP="00A55DD0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  <w:p w:rsidR="00A759E6" w:rsidRPr="0050069D" w:rsidRDefault="00A759E6" w:rsidP="00481BA7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F8767E">
            <w:pPr>
              <w:ind w:left="34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Работа с сайтом администрации, размещение информации о деятельности органов местного самоуправления в сети «Интернет»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481BA7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F8767E">
            <w:pPr>
              <w:ind w:left="34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Техническое сопровождение совещаний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481BA7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06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Создание, формирование и ведение реестра проектов</w:t>
            </w:r>
          </w:p>
        </w:tc>
        <w:tc>
          <w:tcPr>
            <w:tcW w:w="1695" w:type="dxa"/>
            <w:gridSpan w:val="2"/>
            <w:vMerge w:val="restart"/>
          </w:tcPr>
          <w:p w:rsidR="00A759E6" w:rsidRPr="0050069D" w:rsidRDefault="00A759E6" w:rsidP="00C21D01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  <w:p w:rsidR="00A759E6" w:rsidRPr="0050069D" w:rsidRDefault="00A759E6" w:rsidP="004F5470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A759E6" w:rsidRPr="0050069D" w:rsidRDefault="00A759E6" w:rsidP="00A55DD0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Онищенко А.Е., управление проектами</w:t>
            </w:r>
          </w:p>
          <w:p w:rsidR="00A759E6" w:rsidRPr="0050069D" w:rsidRDefault="00A759E6" w:rsidP="005D3DB8">
            <w:pPr>
              <w:rPr>
                <w:sz w:val="26"/>
                <w:szCs w:val="26"/>
              </w:rPr>
            </w:pPr>
          </w:p>
          <w:p w:rsidR="00A759E6" w:rsidRPr="0050069D" w:rsidRDefault="00A759E6" w:rsidP="005D3DB8">
            <w:pPr>
              <w:rPr>
                <w:sz w:val="26"/>
                <w:szCs w:val="26"/>
              </w:rPr>
            </w:pPr>
          </w:p>
          <w:p w:rsidR="00A759E6" w:rsidRPr="0050069D" w:rsidRDefault="00A759E6" w:rsidP="00A759E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06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Регистрация проектных предложений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4F5470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06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Направление в Муниципальный проектный комитет  Кыштымского городского округа проектных предложений в целях рассмотрения и принятия решения целесообразности открытия и реализации проектов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4F5470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06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Осуществление мониторинга, сопровождения и контроля управления проектами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4F5470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06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Проведение анализа предоставляемой информации о ходе реализации проектов, при необходимости инициирование рассмотрения соответствующих вопросов на заседаниях Муниципального проектного комитета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4F5470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06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Управление процессом</w:t>
            </w:r>
            <w:r w:rsidRPr="0050069D">
              <w:rPr>
                <w:rStyle w:val="apple-converted-space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 проектного </w:t>
            </w:r>
            <w:hyperlink r:id="rId11" w:tooltip="Торговый обычай обмена документами для подтверждения сделки купли-продажи" w:history="1">
              <w:r w:rsidRPr="0050069D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bdr w:val="none" w:sz="0" w:space="0" w:color="auto" w:frame="1"/>
                </w:rPr>
                <w:t>документооборота</w:t>
              </w:r>
            </w:hyperlink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4F5470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06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Обеспечение соответствия процесса управления проектами установленным стандартам</w:t>
            </w:r>
          </w:p>
          <w:p w:rsidR="00A759E6" w:rsidRPr="0050069D" w:rsidRDefault="00A759E6" w:rsidP="00BD1644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4F5470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Подготовка разрешений на производство земляных работ, приемка благоустройства с оформлением актов (с выездом  на место), предписаний </w:t>
            </w:r>
          </w:p>
        </w:tc>
        <w:tc>
          <w:tcPr>
            <w:tcW w:w="1695" w:type="dxa"/>
            <w:gridSpan w:val="2"/>
            <w:vMerge w:val="restart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A759E6" w:rsidRPr="0050069D" w:rsidRDefault="00A759E6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 xml:space="preserve">Русак В.В., отдел архитектуры и градостроительства </w:t>
            </w:r>
          </w:p>
          <w:p w:rsidR="00A759E6" w:rsidRPr="0050069D" w:rsidRDefault="00A759E6" w:rsidP="005D3DB8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A759E6" w:rsidRPr="0050069D" w:rsidRDefault="00A759E6" w:rsidP="005D3DB8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A759E6" w:rsidRPr="0050069D" w:rsidRDefault="00A759E6" w:rsidP="005D3DB8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A759E6" w:rsidRPr="0050069D" w:rsidRDefault="00A759E6" w:rsidP="006F72D0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Русак В.В., отдел архитектуры и градостроительства </w:t>
            </w:r>
          </w:p>
          <w:p w:rsidR="00A759E6" w:rsidRPr="0050069D" w:rsidRDefault="00A759E6" w:rsidP="006F72D0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A759E6" w:rsidRPr="0050069D" w:rsidRDefault="00A759E6" w:rsidP="006F72D0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A759E6" w:rsidRPr="0050069D" w:rsidRDefault="00A759E6" w:rsidP="006F72D0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A759E6" w:rsidRPr="0050069D" w:rsidRDefault="00A759E6" w:rsidP="00032FBD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Подготовка разрешений на строительство (на ввод в эксплуатацию) капитальных объектов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C539AF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Подготовка уведомлений о планируемых </w:t>
            </w:r>
            <w:proofErr w:type="gramStart"/>
            <w:r w:rsidRPr="0050069D">
              <w:rPr>
                <w:sz w:val="26"/>
                <w:szCs w:val="26"/>
              </w:rPr>
              <w:t>строительстве</w:t>
            </w:r>
            <w:proofErr w:type="gramEnd"/>
            <w:r w:rsidRPr="0050069D">
              <w:rPr>
                <w:sz w:val="26"/>
                <w:szCs w:val="26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  <w:tc>
          <w:tcPr>
            <w:tcW w:w="1695" w:type="dxa"/>
            <w:gridSpan w:val="2"/>
            <w:vMerge w:val="restart"/>
          </w:tcPr>
          <w:p w:rsidR="00A759E6" w:rsidRPr="0050069D" w:rsidRDefault="00A759E6" w:rsidP="00171383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C539AF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Подготовка уведомлений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деятельности, постановка на кадастровый учет и регистрация права собственности на вновь построенные населением садовые дома и объекты индивидуального жилищного строительства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Подготовка градостроительных планов земельных участков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Прием, подготовка  и  оформление документов  для проведения градостроительных советов, публичных слушаний по вопросам застройки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Подготовка актов освидетельствования проведения основных работ для освоения материнского капитала на строительство или реконструкцию индивидуальных жилых домов (с выездом на место)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50069D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Подготовка ситуационных планов для физических и юридических лиц, а также для подразделений администрации</w:t>
            </w:r>
          </w:p>
        </w:tc>
        <w:tc>
          <w:tcPr>
            <w:tcW w:w="1695" w:type="dxa"/>
            <w:gridSpan w:val="2"/>
            <w:vMerge/>
          </w:tcPr>
          <w:p w:rsidR="00A759E6" w:rsidRPr="0050069D" w:rsidRDefault="00A759E6" w:rsidP="00BD1644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50069D" w:rsidRDefault="00A759E6" w:rsidP="00171383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50069D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347379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347379" w:rsidRDefault="003A0BD2" w:rsidP="00914483">
            <w:pPr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>Подготовка и проведение заседаний Комиссии  по делам несовершеннолетних и защите их прав</w:t>
            </w:r>
          </w:p>
        </w:tc>
        <w:tc>
          <w:tcPr>
            <w:tcW w:w="1695" w:type="dxa"/>
            <w:gridSpan w:val="2"/>
          </w:tcPr>
          <w:p w:rsidR="003A0BD2" w:rsidRPr="00347379" w:rsidRDefault="003A0BD2" w:rsidP="00914483">
            <w:pPr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>2 раза в месяц</w:t>
            </w:r>
          </w:p>
        </w:tc>
        <w:tc>
          <w:tcPr>
            <w:tcW w:w="4111" w:type="dxa"/>
            <w:vMerge w:val="restart"/>
          </w:tcPr>
          <w:p w:rsidR="003A0BD2" w:rsidRPr="00347379" w:rsidRDefault="00347379" w:rsidP="00BD1644">
            <w:pPr>
              <w:rPr>
                <w:sz w:val="26"/>
                <w:szCs w:val="26"/>
              </w:rPr>
            </w:pPr>
            <w:proofErr w:type="spellStart"/>
            <w:r w:rsidRPr="00347379">
              <w:rPr>
                <w:sz w:val="26"/>
                <w:szCs w:val="26"/>
              </w:rPr>
              <w:t>Дейкина</w:t>
            </w:r>
            <w:proofErr w:type="spellEnd"/>
            <w:r w:rsidRPr="00347379">
              <w:rPr>
                <w:sz w:val="26"/>
                <w:szCs w:val="26"/>
              </w:rPr>
              <w:t xml:space="preserve"> Н.И.</w:t>
            </w:r>
            <w:r w:rsidR="003A0BD2" w:rsidRPr="00347379">
              <w:rPr>
                <w:sz w:val="26"/>
                <w:szCs w:val="26"/>
              </w:rPr>
              <w:t>, отдел по делам несовершеннолетних и защите их прав</w:t>
            </w:r>
          </w:p>
          <w:p w:rsidR="003A0BD2" w:rsidRPr="00347379" w:rsidRDefault="003A0BD2" w:rsidP="00BD1644">
            <w:pPr>
              <w:rPr>
                <w:sz w:val="26"/>
                <w:szCs w:val="26"/>
              </w:rPr>
            </w:pPr>
          </w:p>
          <w:p w:rsidR="003A0BD2" w:rsidRPr="00347379" w:rsidRDefault="003A0BD2" w:rsidP="00BD1644">
            <w:pPr>
              <w:rPr>
                <w:sz w:val="26"/>
                <w:szCs w:val="26"/>
              </w:rPr>
            </w:pPr>
          </w:p>
          <w:p w:rsidR="003A0BD2" w:rsidRPr="00347379" w:rsidRDefault="003A0BD2" w:rsidP="00BD1644">
            <w:pPr>
              <w:rPr>
                <w:sz w:val="26"/>
                <w:szCs w:val="26"/>
              </w:rPr>
            </w:pPr>
          </w:p>
          <w:p w:rsidR="003A0BD2" w:rsidRPr="00347379" w:rsidRDefault="003A0BD2" w:rsidP="00BD1644">
            <w:pPr>
              <w:rPr>
                <w:sz w:val="26"/>
                <w:szCs w:val="26"/>
              </w:rPr>
            </w:pPr>
          </w:p>
          <w:p w:rsidR="003A0BD2" w:rsidRPr="00347379" w:rsidRDefault="003A0BD2" w:rsidP="00BD1644">
            <w:pPr>
              <w:rPr>
                <w:sz w:val="26"/>
                <w:szCs w:val="26"/>
              </w:rPr>
            </w:pPr>
          </w:p>
          <w:p w:rsidR="003A0BD2" w:rsidRPr="00347379" w:rsidRDefault="003A0BD2" w:rsidP="00BD1644">
            <w:pPr>
              <w:rPr>
                <w:sz w:val="26"/>
                <w:szCs w:val="26"/>
              </w:rPr>
            </w:pPr>
          </w:p>
          <w:p w:rsidR="003A0BD2" w:rsidRPr="00347379" w:rsidRDefault="003A0BD2" w:rsidP="00BD1644">
            <w:pPr>
              <w:rPr>
                <w:sz w:val="26"/>
                <w:szCs w:val="26"/>
              </w:rPr>
            </w:pPr>
          </w:p>
          <w:p w:rsidR="003A0BD2" w:rsidRPr="00347379" w:rsidRDefault="003A0BD2" w:rsidP="00BD1644">
            <w:pPr>
              <w:rPr>
                <w:sz w:val="26"/>
                <w:szCs w:val="26"/>
              </w:rPr>
            </w:pPr>
          </w:p>
          <w:p w:rsidR="003A0BD2" w:rsidRPr="00347379" w:rsidRDefault="003A0BD2" w:rsidP="00BD1644">
            <w:pPr>
              <w:rPr>
                <w:sz w:val="26"/>
                <w:szCs w:val="26"/>
              </w:rPr>
            </w:pPr>
          </w:p>
          <w:p w:rsidR="003A0BD2" w:rsidRPr="00347379" w:rsidRDefault="003A0BD2" w:rsidP="00BD1644">
            <w:pPr>
              <w:rPr>
                <w:sz w:val="26"/>
                <w:szCs w:val="26"/>
              </w:rPr>
            </w:pPr>
          </w:p>
          <w:p w:rsidR="00A759E6" w:rsidRPr="00347379" w:rsidRDefault="00A759E6" w:rsidP="00A759E6">
            <w:pPr>
              <w:rPr>
                <w:sz w:val="26"/>
                <w:szCs w:val="26"/>
              </w:rPr>
            </w:pPr>
            <w:proofErr w:type="spellStart"/>
            <w:r w:rsidRPr="00347379">
              <w:rPr>
                <w:sz w:val="26"/>
                <w:szCs w:val="26"/>
              </w:rPr>
              <w:lastRenderedPageBreak/>
              <w:t>Дейкина</w:t>
            </w:r>
            <w:proofErr w:type="spellEnd"/>
            <w:r w:rsidRPr="00347379">
              <w:rPr>
                <w:sz w:val="26"/>
                <w:szCs w:val="26"/>
              </w:rPr>
              <w:t xml:space="preserve"> Н.И., отдел по делам несовершеннолетних и защите их прав</w:t>
            </w:r>
          </w:p>
          <w:p w:rsidR="003A0BD2" w:rsidRPr="00347379" w:rsidRDefault="003A0BD2" w:rsidP="0034737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347379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347379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347379" w:rsidRDefault="00A759E6" w:rsidP="00171383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>Формирование единого банка данных и картотеки лиц, рассмотренных на КДН и ЗП</w:t>
            </w:r>
          </w:p>
        </w:tc>
        <w:tc>
          <w:tcPr>
            <w:tcW w:w="1695" w:type="dxa"/>
            <w:gridSpan w:val="2"/>
            <w:vMerge w:val="restart"/>
          </w:tcPr>
          <w:p w:rsidR="00A759E6" w:rsidRPr="00347379" w:rsidRDefault="00A759E6" w:rsidP="00171383">
            <w:pPr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>в течение квартала</w:t>
            </w:r>
          </w:p>
          <w:p w:rsidR="00A759E6" w:rsidRPr="00347379" w:rsidRDefault="00A759E6" w:rsidP="0017138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347379" w:rsidRDefault="00A759E6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347379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347379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347379" w:rsidRDefault="00A759E6" w:rsidP="00171383">
            <w:pPr>
              <w:jc w:val="both"/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>Организация работы по запросам, справкам и информациям из ОВД, суда, прокуратуры, следственного отдела, воспитательных колоний, специальных учреждений закрытого типа и ЦВСНП и других органов</w:t>
            </w:r>
          </w:p>
        </w:tc>
        <w:tc>
          <w:tcPr>
            <w:tcW w:w="1695" w:type="dxa"/>
            <w:gridSpan w:val="2"/>
            <w:vMerge/>
          </w:tcPr>
          <w:p w:rsidR="00A759E6" w:rsidRPr="00347379" w:rsidRDefault="00A759E6" w:rsidP="0017138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347379" w:rsidRDefault="00A759E6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347379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59E6" w:rsidRPr="0050069D" w:rsidTr="006A7E36">
        <w:tc>
          <w:tcPr>
            <w:tcW w:w="959" w:type="dxa"/>
          </w:tcPr>
          <w:p w:rsidR="00A759E6" w:rsidRPr="00347379" w:rsidRDefault="00A759E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59E6" w:rsidRPr="00347379" w:rsidRDefault="00A759E6" w:rsidP="00171383">
            <w:pPr>
              <w:autoSpaceDE w:val="0"/>
              <w:autoSpaceDN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7379">
              <w:rPr>
                <w:color w:val="000000"/>
                <w:sz w:val="26"/>
                <w:szCs w:val="26"/>
                <w:shd w:val="clear" w:color="auto" w:fill="FFFFFF"/>
              </w:rPr>
              <w:t>Рассмотрение обращений граждан, поступивших в органы власти, КДН и ЗП, в связи с нарушением прав и законных интересов несовершеннолетних</w:t>
            </w:r>
          </w:p>
        </w:tc>
        <w:tc>
          <w:tcPr>
            <w:tcW w:w="1695" w:type="dxa"/>
            <w:gridSpan w:val="2"/>
            <w:vMerge/>
          </w:tcPr>
          <w:p w:rsidR="00A759E6" w:rsidRPr="00347379" w:rsidRDefault="00A759E6" w:rsidP="0017138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59E6" w:rsidRPr="00347379" w:rsidRDefault="00A759E6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9E6" w:rsidRPr="00347379" w:rsidRDefault="00A759E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347379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347379" w:rsidRDefault="003A0BD2" w:rsidP="00171383">
            <w:pPr>
              <w:jc w:val="both"/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 xml:space="preserve">Осуществление подготовки материалов в суд для </w:t>
            </w:r>
            <w:r w:rsidRPr="00347379">
              <w:rPr>
                <w:sz w:val="26"/>
                <w:szCs w:val="26"/>
              </w:rPr>
              <w:lastRenderedPageBreak/>
              <w:t>решения вопросов о помещении несовершеннолетних в специальные учебно-воспитательные учреждения закрытого типа, ЦВСНП</w:t>
            </w:r>
          </w:p>
        </w:tc>
        <w:tc>
          <w:tcPr>
            <w:tcW w:w="1695" w:type="dxa"/>
            <w:gridSpan w:val="2"/>
          </w:tcPr>
          <w:p w:rsidR="003A0BD2" w:rsidRPr="00347379" w:rsidRDefault="003A0BD2" w:rsidP="00171383">
            <w:pPr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lastRenderedPageBreak/>
              <w:t xml:space="preserve">в течение </w:t>
            </w:r>
            <w:r w:rsidRPr="00347379">
              <w:rPr>
                <w:sz w:val="26"/>
                <w:szCs w:val="26"/>
              </w:rPr>
              <w:lastRenderedPageBreak/>
              <w:t>квартала</w:t>
            </w:r>
          </w:p>
        </w:tc>
        <w:tc>
          <w:tcPr>
            <w:tcW w:w="4111" w:type="dxa"/>
            <w:vMerge/>
          </w:tcPr>
          <w:p w:rsidR="003A0BD2" w:rsidRPr="00347379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347379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347379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347379" w:rsidRDefault="003A0BD2" w:rsidP="00171383">
            <w:pPr>
              <w:jc w:val="both"/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>Подготовка, организация и проведение заседаний антинаркотической комиссии</w:t>
            </w:r>
          </w:p>
        </w:tc>
        <w:tc>
          <w:tcPr>
            <w:tcW w:w="1695" w:type="dxa"/>
            <w:gridSpan w:val="2"/>
          </w:tcPr>
          <w:p w:rsidR="003A0BD2" w:rsidRPr="00347379" w:rsidRDefault="003A0BD2" w:rsidP="00171383">
            <w:pPr>
              <w:rPr>
                <w:sz w:val="26"/>
                <w:szCs w:val="26"/>
              </w:rPr>
            </w:pPr>
            <w:r w:rsidRPr="00347379">
              <w:rPr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vMerge/>
          </w:tcPr>
          <w:p w:rsidR="003A0BD2" w:rsidRPr="00347379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347379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Организация внесения исправлений и (или) изменений, отметок </w:t>
            </w:r>
            <w:proofErr w:type="gramStart"/>
            <w:r w:rsidRPr="0050069D">
              <w:rPr>
                <w:sz w:val="26"/>
                <w:szCs w:val="26"/>
              </w:rPr>
              <w:t>в первые</w:t>
            </w:r>
            <w:proofErr w:type="gramEnd"/>
            <w:r w:rsidRPr="0050069D">
              <w:rPr>
                <w:sz w:val="26"/>
                <w:szCs w:val="26"/>
              </w:rPr>
              <w:t xml:space="preserve"> экземпляры актовых записей.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 w:val="restart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Шувалова М.А., отдел ЗАГС</w:t>
            </w:r>
          </w:p>
          <w:p w:rsidR="003A0BD2" w:rsidRPr="0050069D" w:rsidRDefault="003A0BD2" w:rsidP="00032FBD">
            <w:pPr>
              <w:rPr>
                <w:sz w:val="26"/>
                <w:szCs w:val="26"/>
              </w:rPr>
            </w:pPr>
          </w:p>
          <w:p w:rsidR="003A0BD2" w:rsidRPr="0050069D" w:rsidRDefault="003A0BD2" w:rsidP="00032FBD">
            <w:pPr>
              <w:rPr>
                <w:sz w:val="26"/>
                <w:szCs w:val="26"/>
              </w:rPr>
            </w:pPr>
          </w:p>
          <w:p w:rsidR="003A0BD2" w:rsidRPr="0050069D" w:rsidRDefault="003A0BD2" w:rsidP="00032FBD">
            <w:pPr>
              <w:rPr>
                <w:sz w:val="26"/>
                <w:szCs w:val="26"/>
              </w:rPr>
            </w:pPr>
          </w:p>
          <w:p w:rsidR="003A0BD2" w:rsidRPr="0050069D" w:rsidRDefault="003A0BD2" w:rsidP="00032FBD">
            <w:pPr>
              <w:rPr>
                <w:sz w:val="26"/>
                <w:szCs w:val="26"/>
              </w:rPr>
            </w:pPr>
          </w:p>
          <w:p w:rsidR="003A0BD2" w:rsidRPr="0050069D" w:rsidRDefault="003A0BD2" w:rsidP="00032FBD">
            <w:pPr>
              <w:rPr>
                <w:sz w:val="26"/>
                <w:szCs w:val="26"/>
              </w:rPr>
            </w:pPr>
          </w:p>
          <w:p w:rsidR="003A0BD2" w:rsidRPr="0050069D" w:rsidRDefault="003A0BD2" w:rsidP="00032FBD">
            <w:pPr>
              <w:rPr>
                <w:sz w:val="26"/>
                <w:szCs w:val="26"/>
              </w:rPr>
            </w:pPr>
          </w:p>
          <w:p w:rsidR="003A0BD2" w:rsidRPr="0050069D" w:rsidRDefault="003A0BD2" w:rsidP="009D48B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Организация направления извещений и заключений о внесении исправлений и (или) изменений во вторые экземпляры актовых записей.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Организация проведения аппаратных совещаний сотрудников ЗАГС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еженедельно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Анализ исполнения сметы расходов.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Обновление информационных стендов и сайта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4F5470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Проведение оперативных совещаний с подведомственными отделами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C21D01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еженедельно</w:t>
            </w:r>
          </w:p>
        </w:tc>
        <w:tc>
          <w:tcPr>
            <w:tcW w:w="4111" w:type="dxa"/>
            <w:vMerge w:val="restart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Захарчук С.А., </w:t>
            </w:r>
            <w:r w:rsidR="001538BD" w:rsidRPr="0050069D">
              <w:rPr>
                <w:sz w:val="26"/>
                <w:szCs w:val="26"/>
              </w:rPr>
              <w:t>управление делами</w:t>
            </w:r>
          </w:p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Формирование кадрового резерва</w:t>
            </w:r>
          </w:p>
        </w:tc>
        <w:tc>
          <w:tcPr>
            <w:tcW w:w="1695" w:type="dxa"/>
            <w:gridSpan w:val="2"/>
          </w:tcPr>
          <w:p w:rsidR="003A0BD2" w:rsidRPr="0050069D" w:rsidRDefault="00A759E6" w:rsidP="004F54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3A0BD2" w:rsidRPr="0050069D" w:rsidRDefault="003A0BD2" w:rsidP="001B14D1">
            <w:pPr>
              <w:pStyle w:val="a5"/>
              <w:rPr>
                <w:bCs/>
                <w:color w:val="FF0000"/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Организация 5-дневных учебных сборов с гражданами допризывного и призывного возраста в 202</w:t>
            </w:r>
            <w:r w:rsidR="001B14D1" w:rsidRPr="0050069D">
              <w:rPr>
                <w:sz w:val="26"/>
                <w:szCs w:val="26"/>
              </w:rPr>
              <w:t>3</w:t>
            </w:r>
            <w:r w:rsidRPr="0050069D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695" w:type="dxa"/>
            <w:gridSpan w:val="2"/>
            <w:vAlign w:val="center"/>
          </w:tcPr>
          <w:p w:rsidR="003A0BD2" w:rsidRPr="0050069D" w:rsidRDefault="003A0BD2" w:rsidP="00BD1644">
            <w:pPr>
              <w:tabs>
                <w:tab w:val="left" w:pos="4155"/>
              </w:tabs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март</w:t>
            </w:r>
          </w:p>
        </w:tc>
        <w:tc>
          <w:tcPr>
            <w:tcW w:w="4111" w:type="dxa"/>
            <w:vMerge w:val="restart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  <w:p w:rsidR="003A0BD2" w:rsidRPr="0050069D" w:rsidRDefault="003A0BD2" w:rsidP="00171383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1B14D1" w:rsidRPr="0050069D" w:rsidTr="006A7E36">
        <w:tc>
          <w:tcPr>
            <w:tcW w:w="959" w:type="dxa"/>
          </w:tcPr>
          <w:p w:rsidR="001B14D1" w:rsidRPr="0050069D" w:rsidRDefault="001B14D1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1B14D1" w:rsidRPr="0050069D" w:rsidRDefault="001B14D1" w:rsidP="001B14D1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Собеседование с руководителями ОУ по подготовке учащихся 9, 11 классов 2022-23  учебного года к государственной итоговой аттестации</w:t>
            </w:r>
          </w:p>
        </w:tc>
        <w:tc>
          <w:tcPr>
            <w:tcW w:w="1695" w:type="dxa"/>
            <w:gridSpan w:val="2"/>
            <w:vAlign w:val="center"/>
          </w:tcPr>
          <w:p w:rsidR="001B14D1" w:rsidRPr="0050069D" w:rsidRDefault="00157083" w:rsidP="00BD1644">
            <w:pPr>
              <w:tabs>
                <w:tab w:val="left" w:pos="4155"/>
              </w:tabs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29 января</w:t>
            </w:r>
          </w:p>
        </w:tc>
        <w:tc>
          <w:tcPr>
            <w:tcW w:w="4111" w:type="dxa"/>
            <w:vMerge/>
          </w:tcPr>
          <w:p w:rsidR="001B14D1" w:rsidRPr="0050069D" w:rsidRDefault="001B14D1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B14D1" w:rsidRPr="0050069D" w:rsidRDefault="001B14D1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3A0BD2" w:rsidRPr="0050069D" w:rsidRDefault="003A0BD2" w:rsidP="001B14D1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Организация приемной кампании в 1 классы в 202</w:t>
            </w:r>
            <w:r w:rsidR="001B14D1" w:rsidRPr="0050069D">
              <w:rPr>
                <w:sz w:val="26"/>
                <w:szCs w:val="26"/>
              </w:rPr>
              <w:t>3</w:t>
            </w:r>
            <w:r w:rsidRPr="0050069D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695" w:type="dxa"/>
            <w:gridSpan w:val="2"/>
            <w:vAlign w:val="center"/>
          </w:tcPr>
          <w:p w:rsidR="003A0BD2" w:rsidRPr="0050069D" w:rsidRDefault="003A0BD2" w:rsidP="00BD1644">
            <w:pPr>
              <w:tabs>
                <w:tab w:val="left" w:pos="4155"/>
              </w:tabs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3A0BD2" w:rsidRPr="0050069D" w:rsidRDefault="003A0BD2" w:rsidP="004C071F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Формирование муниципального заказа на приобретение учебной литературы</w:t>
            </w:r>
          </w:p>
        </w:tc>
        <w:tc>
          <w:tcPr>
            <w:tcW w:w="1695" w:type="dxa"/>
            <w:gridSpan w:val="2"/>
            <w:vAlign w:val="center"/>
          </w:tcPr>
          <w:p w:rsidR="003A0BD2" w:rsidRPr="0050069D" w:rsidRDefault="003A0BD2" w:rsidP="00BD1644">
            <w:pPr>
              <w:tabs>
                <w:tab w:val="left" w:pos="4155"/>
              </w:tabs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январь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9D48B8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Организация и проведение собрания родителей детей-инвалидов, осуществляющих обучение и  воспитание детей  по основным общеобразовательным  программам самостоятельно на дому</w:t>
            </w:r>
          </w:p>
        </w:tc>
        <w:tc>
          <w:tcPr>
            <w:tcW w:w="1695" w:type="dxa"/>
            <w:gridSpan w:val="2"/>
          </w:tcPr>
          <w:p w:rsidR="003A0BD2" w:rsidRPr="0050069D" w:rsidRDefault="001B14D1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16.01</w:t>
            </w:r>
          </w:p>
        </w:tc>
        <w:tc>
          <w:tcPr>
            <w:tcW w:w="4111" w:type="dxa"/>
            <w:vMerge/>
          </w:tcPr>
          <w:p w:rsidR="003A0BD2" w:rsidRPr="0050069D" w:rsidRDefault="003A0BD2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Прием граждан с письменными обращениями в адрес главы округа, заместителей главы Кыштымского городского округа, предоставление информации и консультации граждан по личным вопросам 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ежедневно, согласно графику приема</w:t>
            </w:r>
          </w:p>
        </w:tc>
        <w:tc>
          <w:tcPr>
            <w:tcW w:w="4111" w:type="dxa"/>
            <w:vMerge w:val="restart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Устинова Ю.А.,  отдел по работе с обращениями граждан </w:t>
            </w:r>
          </w:p>
          <w:p w:rsidR="003A0BD2" w:rsidRPr="0050069D" w:rsidRDefault="003A0BD2" w:rsidP="00032FB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</w:t>
            </w:r>
          </w:p>
          <w:p w:rsidR="003A0BD2" w:rsidRPr="0050069D" w:rsidRDefault="003A0BD2" w:rsidP="00032FBD">
            <w:pPr>
              <w:rPr>
                <w:sz w:val="26"/>
                <w:szCs w:val="26"/>
              </w:rPr>
            </w:pPr>
          </w:p>
          <w:p w:rsidR="003A0BD2" w:rsidRPr="0050069D" w:rsidRDefault="003A0BD2" w:rsidP="00032FBD">
            <w:pPr>
              <w:rPr>
                <w:sz w:val="26"/>
                <w:szCs w:val="26"/>
              </w:rPr>
            </w:pPr>
          </w:p>
          <w:p w:rsidR="003A0BD2" w:rsidRPr="0050069D" w:rsidRDefault="003A0BD2" w:rsidP="00032FBD">
            <w:pPr>
              <w:rPr>
                <w:sz w:val="26"/>
                <w:szCs w:val="26"/>
              </w:rPr>
            </w:pPr>
          </w:p>
          <w:p w:rsidR="003A0BD2" w:rsidRPr="0050069D" w:rsidRDefault="003A0BD2" w:rsidP="00032FBD">
            <w:pPr>
              <w:rPr>
                <w:sz w:val="26"/>
                <w:szCs w:val="26"/>
              </w:rPr>
            </w:pPr>
          </w:p>
          <w:p w:rsidR="003A0BD2" w:rsidRPr="0050069D" w:rsidRDefault="003A0BD2" w:rsidP="00032FBD">
            <w:pPr>
              <w:rPr>
                <w:sz w:val="26"/>
                <w:szCs w:val="26"/>
              </w:rPr>
            </w:pPr>
          </w:p>
          <w:p w:rsidR="003A0BD2" w:rsidRPr="0050069D" w:rsidRDefault="003A0BD2" w:rsidP="00032FBD">
            <w:pPr>
              <w:rPr>
                <w:sz w:val="26"/>
                <w:szCs w:val="26"/>
              </w:rPr>
            </w:pPr>
          </w:p>
          <w:p w:rsidR="003A0BD2" w:rsidRPr="0050069D" w:rsidRDefault="003A0BD2" w:rsidP="00032FBD">
            <w:pPr>
              <w:rPr>
                <w:sz w:val="26"/>
                <w:szCs w:val="26"/>
              </w:rPr>
            </w:pPr>
          </w:p>
          <w:p w:rsidR="003A0BD2" w:rsidRPr="0050069D" w:rsidRDefault="003A0BD2" w:rsidP="00032FBD">
            <w:pPr>
              <w:rPr>
                <w:sz w:val="26"/>
                <w:szCs w:val="26"/>
              </w:rPr>
            </w:pPr>
          </w:p>
          <w:p w:rsidR="003A0BD2" w:rsidRPr="0050069D" w:rsidRDefault="003A0BD2" w:rsidP="00032FBD">
            <w:pPr>
              <w:rPr>
                <w:sz w:val="26"/>
                <w:szCs w:val="26"/>
              </w:rPr>
            </w:pPr>
          </w:p>
          <w:p w:rsidR="003A0BD2" w:rsidRPr="0050069D" w:rsidRDefault="003A0BD2" w:rsidP="00032FBD">
            <w:pPr>
              <w:rPr>
                <w:sz w:val="26"/>
                <w:szCs w:val="26"/>
              </w:rPr>
            </w:pPr>
          </w:p>
          <w:p w:rsidR="003A0BD2" w:rsidRPr="0050069D" w:rsidRDefault="003A0BD2" w:rsidP="00032FBD">
            <w:pPr>
              <w:rPr>
                <w:sz w:val="26"/>
                <w:szCs w:val="26"/>
              </w:rPr>
            </w:pPr>
          </w:p>
          <w:p w:rsidR="003A0BD2" w:rsidRPr="0050069D" w:rsidRDefault="003A0BD2" w:rsidP="00032FBD">
            <w:pPr>
              <w:rPr>
                <w:sz w:val="26"/>
                <w:szCs w:val="26"/>
              </w:rPr>
            </w:pPr>
          </w:p>
          <w:p w:rsidR="003A0BD2" w:rsidRPr="0050069D" w:rsidRDefault="003A0BD2" w:rsidP="00032FBD">
            <w:pPr>
              <w:rPr>
                <w:sz w:val="26"/>
                <w:szCs w:val="26"/>
              </w:rPr>
            </w:pPr>
          </w:p>
          <w:p w:rsidR="003A0BD2" w:rsidRPr="0050069D" w:rsidRDefault="003A0BD2" w:rsidP="00032FBD">
            <w:pPr>
              <w:rPr>
                <w:sz w:val="26"/>
                <w:szCs w:val="26"/>
              </w:rPr>
            </w:pPr>
          </w:p>
          <w:p w:rsidR="003A0BD2" w:rsidRPr="0050069D" w:rsidRDefault="003A0BD2" w:rsidP="00032FBD">
            <w:pPr>
              <w:rPr>
                <w:sz w:val="26"/>
                <w:szCs w:val="26"/>
              </w:rPr>
            </w:pPr>
          </w:p>
          <w:p w:rsidR="003A0BD2" w:rsidRPr="0050069D" w:rsidRDefault="003A0BD2" w:rsidP="00032FBD">
            <w:pPr>
              <w:rPr>
                <w:sz w:val="26"/>
                <w:szCs w:val="26"/>
              </w:rPr>
            </w:pPr>
          </w:p>
          <w:p w:rsidR="003A0BD2" w:rsidRPr="0050069D" w:rsidRDefault="003A0BD2" w:rsidP="009D48B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Организация проведения «горячей линии» главы округа с населением совместно с АНО «Кыштымский </w:t>
            </w:r>
            <w:r w:rsidRPr="0050069D">
              <w:rPr>
                <w:sz w:val="26"/>
                <w:szCs w:val="26"/>
              </w:rPr>
              <w:lastRenderedPageBreak/>
              <w:t>рабочий»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>26.01</w:t>
            </w:r>
          </w:p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16.02</w:t>
            </w:r>
          </w:p>
          <w:p w:rsidR="003A0BD2" w:rsidRPr="0050069D" w:rsidRDefault="003A0BD2" w:rsidP="00876796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>30.03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Прием и обработка обращений из Правительства РФ, Правительства Челябинской области, с официального сайта Администрации Кыштымского городского округа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ежедневно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Работа и подготовка ответов в программе «Инцидент-менеджмент»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ежедневно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Запись на личный прием граждан к главе округа, к заместителям главы, начальникам управлений и отделов</w:t>
            </w:r>
            <w:bookmarkStart w:id="0" w:name="_GoBack"/>
            <w:bookmarkEnd w:id="0"/>
            <w:r w:rsidRPr="0050069D">
              <w:rPr>
                <w:sz w:val="26"/>
                <w:szCs w:val="26"/>
              </w:rPr>
              <w:t xml:space="preserve">, организация личного приёма главы 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A12D8F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Работа в системе «</w:t>
            </w:r>
            <w:proofErr w:type="spellStart"/>
            <w:r w:rsidRPr="0050069D">
              <w:rPr>
                <w:sz w:val="26"/>
                <w:szCs w:val="26"/>
              </w:rPr>
              <w:t>Госпаблик</w:t>
            </w:r>
            <w:proofErr w:type="spellEnd"/>
            <w:r w:rsidRPr="0050069D">
              <w:rPr>
                <w:sz w:val="26"/>
                <w:szCs w:val="26"/>
              </w:rPr>
              <w:t>»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9C4F8C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Организация и проведение личного приема граждан Главой Кыштымского городского округа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9D48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09.01</w:t>
            </w:r>
          </w:p>
          <w:p w:rsidR="003A0BD2" w:rsidRPr="0050069D" w:rsidRDefault="003A0BD2" w:rsidP="009D48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23.01</w:t>
            </w:r>
          </w:p>
          <w:p w:rsidR="003A0BD2" w:rsidRPr="0050069D" w:rsidRDefault="003A0BD2" w:rsidP="009D48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06.02</w:t>
            </w:r>
          </w:p>
          <w:p w:rsidR="003A0BD2" w:rsidRPr="0050069D" w:rsidRDefault="003A0BD2" w:rsidP="009D48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20.02</w:t>
            </w:r>
          </w:p>
          <w:p w:rsidR="003A0BD2" w:rsidRPr="0050069D" w:rsidRDefault="003A0BD2" w:rsidP="009D48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06.03</w:t>
            </w:r>
          </w:p>
          <w:p w:rsidR="003A0BD2" w:rsidRPr="0050069D" w:rsidRDefault="003A0BD2" w:rsidP="009D48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20.03 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Подготовка проектов ответов, запросов направлений по компетенции обращений граждан, а так же подготовка письменных уведомлений граждан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ежедневно 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224AA" w:rsidRPr="0050069D" w:rsidTr="006A7E36">
        <w:tc>
          <w:tcPr>
            <w:tcW w:w="959" w:type="dxa"/>
          </w:tcPr>
          <w:p w:rsidR="005224AA" w:rsidRPr="0050069D" w:rsidRDefault="005224AA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224AA" w:rsidRPr="007F4703" w:rsidRDefault="005224AA" w:rsidP="00CD799F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4703">
              <w:rPr>
                <w:rFonts w:ascii="Times New Roman" w:hAnsi="Times New Roman"/>
                <w:sz w:val="26"/>
                <w:szCs w:val="26"/>
              </w:rPr>
              <w:t>Организация работы по устройству детей-сирот и детей, оставшихся без попечения родителей, в семьи  и государственные учреждения на полное государственное обеспечение</w:t>
            </w:r>
          </w:p>
        </w:tc>
        <w:tc>
          <w:tcPr>
            <w:tcW w:w="1695" w:type="dxa"/>
            <w:gridSpan w:val="2"/>
            <w:vMerge w:val="restart"/>
          </w:tcPr>
          <w:p w:rsidR="005224AA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  <w:p w:rsidR="005224AA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5224AA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5224AA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5224AA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5224AA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5224AA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5224AA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5224AA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5224AA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5224AA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5224AA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5224AA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5224AA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5224AA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  <w:p w:rsidR="005224AA" w:rsidRPr="0050069D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lastRenderedPageBreak/>
              <w:t>в течение квартала</w:t>
            </w:r>
          </w:p>
        </w:tc>
        <w:tc>
          <w:tcPr>
            <w:tcW w:w="4111" w:type="dxa"/>
            <w:vMerge w:val="restart"/>
          </w:tcPr>
          <w:p w:rsidR="005224AA" w:rsidRPr="0050069D" w:rsidRDefault="005224AA" w:rsidP="00BD1644">
            <w:pPr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</w:rPr>
              <w:lastRenderedPageBreak/>
              <w:t>Шкурупий</w:t>
            </w:r>
            <w:proofErr w:type="spellEnd"/>
            <w:r w:rsidRPr="0050069D">
              <w:rPr>
                <w:sz w:val="26"/>
                <w:szCs w:val="26"/>
              </w:rPr>
              <w:t xml:space="preserve"> С.А., управление социальной защиты населения </w:t>
            </w:r>
          </w:p>
          <w:p w:rsidR="005224AA" w:rsidRPr="0050069D" w:rsidRDefault="005224AA" w:rsidP="009D48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</w:t>
            </w:r>
          </w:p>
          <w:p w:rsidR="005224AA" w:rsidRPr="0050069D" w:rsidRDefault="005224AA" w:rsidP="009D48B8">
            <w:pPr>
              <w:rPr>
                <w:sz w:val="26"/>
                <w:szCs w:val="26"/>
              </w:rPr>
            </w:pPr>
          </w:p>
          <w:p w:rsidR="005224AA" w:rsidRPr="0050069D" w:rsidRDefault="005224AA" w:rsidP="009D48B8">
            <w:pPr>
              <w:rPr>
                <w:sz w:val="26"/>
                <w:szCs w:val="26"/>
              </w:rPr>
            </w:pPr>
          </w:p>
          <w:p w:rsidR="005224AA" w:rsidRPr="0050069D" w:rsidRDefault="005224AA" w:rsidP="009D48B8">
            <w:pPr>
              <w:rPr>
                <w:sz w:val="26"/>
                <w:szCs w:val="26"/>
              </w:rPr>
            </w:pPr>
          </w:p>
          <w:p w:rsidR="005224AA" w:rsidRPr="0050069D" w:rsidRDefault="005224AA" w:rsidP="009D48B8">
            <w:pPr>
              <w:rPr>
                <w:sz w:val="26"/>
                <w:szCs w:val="26"/>
              </w:rPr>
            </w:pPr>
          </w:p>
          <w:p w:rsidR="005224AA" w:rsidRPr="0050069D" w:rsidRDefault="005224AA" w:rsidP="009D48B8">
            <w:pPr>
              <w:rPr>
                <w:sz w:val="26"/>
                <w:szCs w:val="26"/>
              </w:rPr>
            </w:pPr>
          </w:p>
          <w:p w:rsidR="005224AA" w:rsidRPr="0050069D" w:rsidRDefault="005224AA" w:rsidP="009D48B8">
            <w:pPr>
              <w:rPr>
                <w:sz w:val="26"/>
                <w:szCs w:val="26"/>
              </w:rPr>
            </w:pPr>
          </w:p>
          <w:p w:rsidR="005224AA" w:rsidRPr="0050069D" w:rsidRDefault="005224AA" w:rsidP="009D48B8">
            <w:pPr>
              <w:rPr>
                <w:sz w:val="26"/>
                <w:szCs w:val="26"/>
              </w:rPr>
            </w:pPr>
          </w:p>
          <w:p w:rsidR="005224AA" w:rsidRPr="0050069D" w:rsidRDefault="005224AA" w:rsidP="009D48B8">
            <w:pPr>
              <w:rPr>
                <w:sz w:val="26"/>
                <w:szCs w:val="26"/>
              </w:rPr>
            </w:pPr>
          </w:p>
          <w:p w:rsidR="005224AA" w:rsidRPr="0050069D" w:rsidRDefault="005224AA" w:rsidP="009D48B8">
            <w:pPr>
              <w:rPr>
                <w:sz w:val="26"/>
                <w:szCs w:val="26"/>
              </w:rPr>
            </w:pPr>
          </w:p>
          <w:p w:rsidR="005224AA" w:rsidRPr="0050069D" w:rsidRDefault="005224AA" w:rsidP="009D48B8">
            <w:pPr>
              <w:rPr>
                <w:sz w:val="26"/>
                <w:szCs w:val="26"/>
              </w:rPr>
            </w:pPr>
          </w:p>
          <w:p w:rsidR="005224AA" w:rsidRPr="0050069D" w:rsidRDefault="005224AA" w:rsidP="009D48B8">
            <w:pPr>
              <w:rPr>
                <w:sz w:val="26"/>
                <w:szCs w:val="26"/>
              </w:rPr>
            </w:pPr>
          </w:p>
          <w:p w:rsidR="005224AA" w:rsidRPr="0050069D" w:rsidRDefault="005224AA" w:rsidP="009D48B8">
            <w:pPr>
              <w:rPr>
                <w:sz w:val="26"/>
                <w:szCs w:val="26"/>
              </w:rPr>
            </w:pPr>
          </w:p>
          <w:p w:rsidR="005224AA" w:rsidRDefault="005224AA" w:rsidP="003D3F52">
            <w:pPr>
              <w:rPr>
                <w:sz w:val="26"/>
                <w:szCs w:val="26"/>
              </w:rPr>
            </w:pPr>
          </w:p>
          <w:p w:rsidR="005224AA" w:rsidRPr="0050069D" w:rsidRDefault="005224AA" w:rsidP="00FD4304">
            <w:pPr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</w:rPr>
              <w:lastRenderedPageBreak/>
              <w:t>Шкурупий</w:t>
            </w:r>
            <w:proofErr w:type="spellEnd"/>
            <w:r w:rsidRPr="0050069D">
              <w:rPr>
                <w:sz w:val="26"/>
                <w:szCs w:val="26"/>
              </w:rPr>
              <w:t xml:space="preserve"> С.А., управление социальной защиты населения</w:t>
            </w: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Pr="0050069D" w:rsidRDefault="005224AA" w:rsidP="005224AA">
            <w:pPr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</w:rPr>
              <w:t>Шкурупий</w:t>
            </w:r>
            <w:proofErr w:type="spellEnd"/>
            <w:r w:rsidRPr="0050069D">
              <w:rPr>
                <w:sz w:val="26"/>
                <w:szCs w:val="26"/>
              </w:rPr>
              <w:t xml:space="preserve"> С.А., управление социальной защиты населения</w:t>
            </w:r>
          </w:p>
          <w:p w:rsidR="005224AA" w:rsidRPr="0050069D" w:rsidRDefault="005224AA" w:rsidP="00FD4304">
            <w:pPr>
              <w:rPr>
                <w:sz w:val="26"/>
                <w:szCs w:val="26"/>
              </w:rPr>
            </w:pPr>
          </w:p>
          <w:p w:rsidR="005224AA" w:rsidRPr="0050069D" w:rsidRDefault="005224AA" w:rsidP="00FD4304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Pr="0050069D" w:rsidRDefault="005224AA" w:rsidP="005224AA">
            <w:pPr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</w:rPr>
              <w:lastRenderedPageBreak/>
              <w:t>Шкурупий</w:t>
            </w:r>
            <w:proofErr w:type="spellEnd"/>
            <w:r w:rsidRPr="0050069D">
              <w:rPr>
                <w:sz w:val="26"/>
                <w:szCs w:val="26"/>
              </w:rPr>
              <w:t xml:space="preserve"> С.А., управление социальной защиты населения</w:t>
            </w:r>
          </w:p>
          <w:p w:rsidR="005224AA" w:rsidRPr="0050069D" w:rsidRDefault="005224AA" w:rsidP="00032FB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224AA" w:rsidRPr="0050069D" w:rsidRDefault="005224AA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224AA" w:rsidRPr="0050069D" w:rsidTr="006A7E36">
        <w:tc>
          <w:tcPr>
            <w:tcW w:w="959" w:type="dxa"/>
          </w:tcPr>
          <w:p w:rsidR="005224AA" w:rsidRPr="0050069D" w:rsidRDefault="005224AA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224AA" w:rsidRPr="007F4703" w:rsidRDefault="005224AA" w:rsidP="00CD799F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4703">
              <w:rPr>
                <w:rFonts w:ascii="Times New Roman" w:hAnsi="Times New Roman"/>
                <w:sz w:val="26"/>
                <w:szCs w:val="26"/>
              </w:rPr>
              <w:t>Организация работы по оздоровлению отдельных категорий граждан (получение путевок в Минсоцотношений и реализация их гражданам)</w:t>
            </w:r>
          </w:p>
        </w:tc>
        <w:tc>
          <w:tcPr>
            <w:tcW w:w="1695" w:type="dxa"/>
            <w:gridSpan w:val="2"/>
            <w:vMerge/>
          </w:tcPr>
          <w:p w:rsidR="005224AA" w:rsidRPr="0050069D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224AA" w:rsidRPr="0050069D" w:rsidRDefault="005224AA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224AA" w:rsidRPr="0050069D" w:rsidRDefault="005224AA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224AA" w:rsidRPr="0050069D" w:rsidTr="006A7E36">
        <w:tc>
          <w:tcPr>
            <w:tcW w:w="959" w:type="dxa"/>
          </w:tcPr>
          <w:p w:rsidR="005224AA" w:rsidRPr="0050069D" w:rsidRDefault="005224AA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224AA" w:rsidRPr="004A49F8" w:rsidRDefault="005224AA" w:rsidP="00CD799F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9F8">
              <w:rPr>
                <w:rFonts w:ascii="Times New Roman" w:hAnsi="Times New Roman"/>
                <w:sz w:val="26"/>
                <w:szCs w:val="26"/>
              </w:rPr>
              <w:t>Организация разъяснительной работы среди населения Кыштымского городского округа по действующему законодательству в сфере социальной защиты населения</w:t>
            </w:r>
          </w:p>
        </w:tc>
        <w:tc>
          <w:tcPr>
            <w:tcW w:w="1695" w:type="dxa"/>
            <w:gridSpan w:val="2"/>
            <w:vMerge/>
          </w:tcPr>
          <w:p w:rsidR="005224AA" w:rsidRPr="0050069D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224AA" w:rsidRPr="0050069D" w:rsidRDefault="005224AA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224AA" w:rsidRPr="0050069D" w:rsidRDefault="005224AA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224AA" w:rsidRPr="0050069D" w:rsidTr="006A7E36">
        <w:tc>
          <w:tcPr>
            <w:tcW w:w="959" w:type="dxa"/>
          </w:tcPr>
          <w:p w:rsidR="005224AA" w:rsidRPr="0050069D" w:rsidRDefault="005224AA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224AA" w:rsidRPr="007F4703" w:rsidRDefault="005224AA" w:rsidP="00CD799F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4703">
              <w:rPr>
                <w:rFonts w:ascii="Times New Roman" w:hAnsi="Times New Roman"/>
                <w:sz w:val="26"/>
                <w:szCs w:val="26"/>
              </w:rPr>
              <w:t>Организация работы по размещению производной информации о детях-сиротах и детях, оставшихся без попечения родителей, в СМИ, с целью устройства их в семьи</w:t>
            </w:r>
          </w:p>
        </w:tc>
        <w:tc>
          <w:tcPr>
            <w:tcW w:w="1695" w:type="dxa"/>
            <w:gridSpan w:val="2"/>
            <w:vMerge/>
          </w:tcPr>
          <w:p w:rsidR="005224AA" w:rsidRPr="0050069D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224AA" w:rsidRPr="0050069D" w:rsidRDefault="005224AA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224AA" w:rsidRPr="0050069D" w:rsidRDefault="005224AA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224AA" w:rsidRPr="0050069D" w:rsidTr="006A7E36">
        <w:tc>
          <w:tcPr>
            <w:tcW w:w="959" w:type="dxa"/>
          </w:tcPr>
          <w:p w:rsidR="005224AA" w:rsidRPr="0050069D" w:rsidRDefault="005224AA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224AA" w:rsidRPr="007F4703" w:rsidRDefault="005224AA" w:rsidP="00CD799F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4703">
              <w:rPr>
                <w:rFonts w:ascii="Times New Roman" w:hAnsi="Times New Roman"/>
                <w:sz w:val="26"/>
                <w:szCs w:val="26"/>
              </w:rPr>
              <w:t xml:space="preserve">Организация работы по предоставлению в электронном </w:t>
            </w:r>
            <w:r w:rsidRPr="007F4703">
              <w:rPr>
                <w:rFonts w:ascii="Times New Roman" w:hAnsi="Times New Roman"/>
                <w:sz w:val="26"/>
                <w:szCs w:val="26"/>
              </w:rPr>
              <w:lastRenderedPageBreak/>
              <w:t>виде государственных и муниципальных услуг в сфере социальной защиты населения</w:t>
            </w:r>
          </w:p>
        </w:tc>
        <w:tc>
          <w:tcPr>
            <w:tcW w:w="1695" w:type="dxa"/>
            <w:gridSpan w:val="2"/>
            <w:vMerge/>
          </w:tcPr>
          <w:p w:rsidR="005224AA" w:rsidRPr="0050069D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224AA" w:rsidRPr="0050069D" w:rsidRDefault="005224AA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224AA" w:rsidRPr="0050069D" w:rsidRDefault="005224AA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224AA" w:rsidRPr="0050069D" w:rsidTr="006A7E36">
        <w:tc>
          <w:tcPr>
            <w:tcW w:w="959" w:type="dxa"/>
          </w:tcPr>
          <w:p w:rsidR="005224AA" w:rsidRPr="0050069D" w:rsidRDefault="005224AA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224AA" w:rsidRPr="007F4703" w:rsidRDefault="005224AA" w:rsidP="00CD799F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4703">
              <w:rPr>
                <w:rFonts w:ascii="Times New Roman" w:hAnsi="Times New Roman"/>
                <w:sz w:val="26"/>
                <w:szCs w:val="26"/>
              </w:rPr>
              <w:t>Организация работы по оказанию социальных услуг через Многофункциональный центр.</w:t>
            </w:r>
          </w:p>
        </w:tc>
        <w:tc>
          <w:tcPr>
            <w:tcW w:w="1695" w:type="dxa"/>
            <w:gridSpan w:val="2"/>
            <w:vMerge/>
          </w:tcPr>
          <w:p w:rsidR="005224AA" w:rsidRPr="0050069D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224AA" w:rsidRPr="0050069D" w:rsidRDefault="005224AA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224AA" w:rsidRPr="0050069D" w:rsidRDefault="005224AA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224AA" w:rsidRPr="0050069D" w:rsidTr="006A7E36">
        <w:tc>
          <w:tcPr>
            <w:tcW w:w="959" w:type="dxa"/>
          </w:tcPr>
          <w:p w:rsidR="005224AA" w:rsidRPr="0050069D" w:rsidRDefault="005224AA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224AA" w:rsidRPr="007F4703" w:rsidRDefault="005224AA" w:rsidP="00CD799F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4703">
              <w:rPr>
                <w:rFonts w:ascii="Times New Roman" w:hAnsi="Times New Roman"/>
                <w:sz w:val="26"/>
                <w:szCs w:val="26"/>
              </w:rPr>
              <w:t>Организация работы по оказанию единовременной адресной социальной помощи из бюджетов всех уровней на ремонт жилья одиноким, одиноко проживающим участникам, инвалидам, ветеранам ВОВ, вдовам погибших (умерших) участников, инвалидов Великой Отечественной войны.</w:t>
            </w:r>
          </w:p>
        </w:tc>
        <w:tc>
          <w:tcPr>
            <w:tcW w:w="1695" w:type="dxa"/>
            <w:gridSpan w:val="2"/>
            <w:vMerge/>
          </w:tcPr>
          <w:p w:rsidR="005224AA" w:rsidRPr="0050069D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224AA" w:rsidRPr="0050069D" w:rsidRDefault="005224AA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224AA" w:rsidRPr="0050069D" w:rsidRDefault="005224AA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224AA" w:rsidRPr="0050069D" w:rsidTr="006A7E36">
        <w:tc>
          <w:tcPr>
            <w:tcW w:w="959" w:type="dxa"/>
          </w:tcPr>
          <w:p w:rsidR="005224AA" w:rsidRPr="0050069D" w:rsidRDefault="005224AA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224AA" w:rsidRPr="007F4703" w:rsidRDefault="005224AA" w:rsidP="00CD799F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4703">
              <w:rPr>
                <w:rFonts w:ascii="Times New Roman" w:hAnsi="Times New Roman"/>
                <w:sz w:val="26"/>
                <w:szCs w:val="26"/>
              </w:rPr>
              <w:t>Организация работы по реализации муниципальных программ, в которых УСЗН администрации Кыштымского городского округа является ответственным исполнителем:</w:t>
            </w:r>
          </w:p>
          <w:p w:rsidR="005224AA" w:rsidRPr="007F4703" w:rsidRDefault="005224AA" w:rsidP="00CD799F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4703">
              <w:rPr>
                <w:rFonts w:ascii="Times New Roman" w:hAnsi="Times New Roman"/>
                <w:sz w:val="26"/>
                <w:szCs w:val="26"/>
              </w:rPr>
              <w:t>- Программа «Доступная среда в Кыштымском городском округе» на 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7F4703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7F4703">
              <w:rPr>
                <w:rFonts w:ascii="Times New Roman" w:hAnsi="Times New Roman"/>
                <w:sz w:val="26"/>
                <w:szCs w:val="26"/>
              </w:rPr>
              <w:t xml:space="preserve"> годы;</w:t>
            </w:r>
          </w:p>
          <w:p w:rsidR="005224AA" w:rsidRPr="007F4703" w:rsidRDefault="005224AA" w:rsidP="00CD799F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4703">
              <w:rPr>
                <w:rFonts w:ascii="Times New Roman" w:hAnsi="Times New Roman"/>
                <w:sz w:val="26"/>
                <w:szCs w:val="26"/>
              </w:rPr>
              <w:t>- Программа «Повышение качества жизни граждан пожилого возраста и иных категорий граждан в Кыштымском городском округе» на 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7F4703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7F4703">
              <w:rPr>
                <w:rFonts w:ascii="Times New Roman" w:hAnsi="Times New Roman"/>
                <w:sz w:val="26"/>
                <w:szCs w:val="26"/>
              </w:rPr>
              <w:t xml:space="preserve"> годы.</w:t>
            </w:r>
          </w:p>
        </w:tc>
        <w:tc>
          <w:tcPr>
            <w:tcW w:w="1695" w:type="dxa"/>
            <w:gridSpan w:val="2"/>
            <w:vMerge/>
          </w:tcPr>
          <w:p w:rsidR="005224AA" w:rsidRPr="0050069D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224AA" w:rsidRPr="0050069D" w:rsidRDefault="005224AA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224AA" w:rsidRPr="0050069D" w:rsidRDefault="005224AA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224AA" w:rsidRPr="0050069D" w:rsidTr="00C31B25">
        <w:tc>
          <w:tcPr>
            <w:tcW w:w="959" w:type="dxa"/>
          </w:tcPr>
          <w:p w:rsidR="005224AA" w:rsidRPr="0050069D" w:rsidRDefault="005224AA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5224AA" w:rsidRPr="007F4703" w:rsidRDefault="005224AA" w:rsidP="00CD799F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4703">
              <w:rPr>
                <w:rFonts w:ascii="Times New Roman" w:hAnsi="Times New Roman"/>
                <w:sz w:val="26"/>
                <w:szCs w:val="26"/>
              </w:rPr>
              <w:t>Подготовка актов обследования жилищно-бытовых условий несовершеннолетних граждан, совершеннолетних граждан при установлении опеки (попечительства), организации приемной семьи, усыновлении, продаже жилого помещения, где собственником (сособственником) является несовершеннолетний ребенок</w:t>
            </w:r>
          </w:p>
        </w:tc>
        <w:tc>
          <w:tcPr>
            <w:tcW w:w="1695" w:type="dxa"/>
            <w:gridSpan w:val="2"/>
            <w:vMerge/>
          </w:tcPr>
          <w:p w:rsidR="005224AA" w:rsidRPr="0050069D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224AA" w:rsidRPr="0050069D" w:rsidRDefault="005224AA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224AA" w:rsidRPr="0050069D" w:rsidRDefault="005224AA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224AA" w:rsidRPr="0050069D" w:rsidTr="00C31B25">
        <w:tc>
          <w:tcPr>
            <w:tcW w:w="959" w:type="dxa"/>
          </w:tcPr>
          <w:p w:rsidR="005224AA" w:rsidRPr="0050069D" w:rsidRDefault="005224AA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5224AA" w:rsidRPr="007F4703" w:rsidRDefault="005224AA" w:rsidP="00CD799F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4703">
              <w:rPr>
                <w:rFonts w:ascii="Times New Roman" w:hAnsi="Times New Roman"/>
                <w:sz w:val="26"/>
                <w:szCs w:val="26"/>
              </w:rPr>
              <w:t>Выдача разрешений на снятие денежных средств со счетов несовершеннолетних детей, совершеннолетних недееспособных</w:t>
            </w:r>
          </w:p>
        </w:tc>
        <w:tc>
          <w:tcPr>
            <w:tcW w:w="1695" w:type="dxa"/>
            <w:gridSpan w:val="2"/>
            <w:vMerge/>
          </w:tcPr>
          <w:p w:rsidR="005224AA" w:rsidRPr="0050069D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224AA" w:rsidRPr="0050069D" w:rsidRDefault="005224AA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224AA" w:rsidRPr="0050069D" w:rsidRDefault="005224AA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224AA" w:rsidRPr="0050069D" w:rsidTr="00C31B25">
        <w:tc>
          <w:tcPr>
            <w:tcW w:w="959" w:type="dxa"/>
          </w:tcPr>
          <w:p w:rsidR="005224AA" w:rsidRPr="0050069D" w:rsidRDefault="005224AA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5224AA" w:rsidRPr="007F4703" w:rsidRDefault="005224AA" w:rsidP="00CD799F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4703">
              <w:rPr>
                <w:rFonts w:ascii="Times New Roman" w:hAnsi="Times New Roman"/>
                <w:sz w:val="26"/>
                <w:szCs w:val="26"/>
              </w:rPr>
              <w:t>Оформление документов в отделе ЗАГС:</w:t>
            </w:r>
          </w:p>
          <w:p w:rsidR="005224AA" w:rsidRPr="007F4703" w:rsidRDefault="005224AA" w:rsidP="00CD799F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4703">
              <w:rPr>
                <w:rFonts w:ascii="Times New Roman" w:hAnsi="Times New Roman"/>
                <w:sz w:val="26"/>
                <w:szCs w:val="26"/>
              </w:rPr>
              <w:t>- свидетельство о рождении;</w:t>
            </w:r>
          </w:p>
          <w:p w:rsidR="005224AA" w:rsidRPr="007F4703" w:rsidRDefault="005224AA" w:rsidP="00CD799F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4703">
              <w:rPr>
                <w:rFonts w:ascii="Times New Roman" w:hAnsi="Times New Roman"/>
                <w:sz w:val="26"/>
                <w:szCs w:val="26"/>
              </w:rPr>
              <w:t>- свидетельство о смерти;</w:t>
            </w:r>
          </w:p>
          <w:p w:rsidR="005224AA" w:rsidRPr="007F4703" w:rsidRDefault="005224AA" w:rsidP="00CD799F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4703">
              <w:rPr>
                <w:rFonts w:ascii="Times New Roman" w:hAnsi="Times New Roman"/>
                <w:sz w:val="26"/>
                <w:szCs w:val="26"/>
              </w:rPr>
              <w:t>- справка ф.25</w:t>
            </w:r>
          </w:p>
        </w:tc>
        <w:tc>
          <w:tcPr>
            <w:tcW w:w="1695" w:type="dxa"/>
            <w:gridSpan w:val="2"/>
            <w:vMerge/>
          </w:tcPr>
          <w:p w:rsidR="005224AA" w:rsidRPr="0050069D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224AA" w:rsidRPr="0050069D" w:rsidRDefault="005224AA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224AA" w:rsidRPr="0050069D" w:rsidRDefault="005224AA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224AA" w:rsidRPr="0050069D" w:rsidTr="006A7E36">
        <w:tc>
          <w:tcPr>
            <w:tcW w:w="959" w:type="dxa"/>
          </w:tcPr>
          <w:p w:rsidR="005224AA" w:rsidRPr="0050069D" w:rsidRDefault="005224AA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5224AA" w:rsidRPr="007F4703" w:rsidRDefault="005224AA" w:rsidP="00CD799F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4703">
              <w:rPr>
                <w:rFonts w:ascii="Times New Roman" w:hAnsi="Times New Roman"/>
                <w:sz w:val="26"/>
                <w:szCs w:val="26"/>
              </w:rPr>
              <w:t xml:space="preserve">Подготовка документов для определения детей-сирот и детей, оставшихся без попечения родителей, в государственные учреждения на полное </w:t>
            </w:r>
            <w:r w:rsidRPr="007F4703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государственное обеспечение</w:t>
            </w:r>
          </w:p>
        </w:tc>
        <w:tc>
          <w:tcPr>
            <w:tcW w:w="1695" w:type="dxa"/>
            <w:gridSpan w:val="2"/>
            <w:vMerge/>
          </w:tcPr>
          <w:p w:rsidR="005224AA" w:rsidRPr="0050069D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224AA" w:rsidRPr="0050069D" w:rsidRDefault="005224AA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224AA" w:rsidRPr="0050069D" w:rsidRDefault="005224AA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224AA" w:rsidRPr="0050069D" w:rsidTr="00C31B25">
        <w:tc>
          <w:tcPr>
            <w:tcW w:w="959" w:type="dxa"/>
          </w:tcPr>
          <w:p w:rsidR="005224AA" w:rsidRPr="0050069D" w:rsidRDefault="005224AA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5224AA" w:rsidRPr="00005BA1" w:rsidRDefault="005224AA" w:rsidP="00CD799F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BA1">
              <w:rPr>
                <w:rFonts w:ascii="Times New Roman" w:hAnsi="Times New Roman"/>
                <w:sz w:val="26"/>
                <w:szCs w:val="26"/>
              </w:rPr>
              <w:t>Подготовка документов для защиты прав и интересов несовершеннолетних в судебном порядке</w:t>
            </w:r>
          </w:p>
        </w:tc>
        <w:tc>
          <w:tcPr>
            <w:tcW w:w="1695" w:type="dxa"/>
            <w:gridSpan w:val="2"/>
            <w:vMerge w:val="restart"/>
          </w:tcPr>
          <w:p w:rsidR="005224AA" w:rsidRPr="0050069D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5224AA" w:rsidRPr="0050069D" w:rsidRDefault="005224AA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224AA" w:rsidRPr="0050069D" w:rsidRDefault="005224AA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224AA" w:rsidRPr="0050069D" w:rsidTr="006A7E36">
        <w:tc>
          <w:tcPr>
            <w:tcW w:w="959" w:type="dxa"/>
          </w:tcPr>
          <w:p w:rsidR="005224AA" w:rsidRPr="0050069D" w:rsidRDefault="005224AA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224AA" w:rsidRPr="00005BA1" w:rsidRDefault="005224AA" w:rsidP="00CD799F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BA1">
              <w:rPr>
                <w:rFonts w:ascii="Times New Roman" w:hAnsi="Times New Roman"/>
                <w:sz w:val="26"/>
                <w:szCs w:val="26"/>
              </w:rPr>
              <w:t>Формирование личных дел граждан (семей) – получателей социальных выплат, субсидий, компенсаций, пособий</w:t>
            </w:r>
          </w:p>
        </w:tc>
        <w:tc>
          <w:tcPr>
            <w:tcW w:w="1695" w:type="dxa"/>
            <w:gridSpan w:val="2"/>
            <w:vMerge/>
          </w:tcPr>
          <w:p w:rsidR="005224AA" w:rsidRPr="0050069D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224AA" w:rsidRPr="0050069D" w:rsidRDefault="005224AA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224AA" w:rsidRPr="0050069D" w:rsidRDefault="005224AA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224AA" w:rsidRPr="0050069D" w:rsidTr="006A7E36">
        <w:tc>
          <w:tcPr>
            <w:tcW w:w="959" w:type="dxa"/>
          </w:tcPr>
          <w:p w:rsidR="005224AA" w:rsidRPr="0050069D" w:rsidRDefault="005224AA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224AA" w:rsidRPr="007F4703" w:rsidRDefault="005224AA" w:rsidP="00CD799F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4703">
              <w:rPr>
                <w:rFonts w:ascii="Times New Roman" w:hAnsi="Times New Roman"/>
                <w:sz w:val="26"/>
                <w:szCs w:val="26"/>
              </w:rPr>
              <w:t>Организация работы по назначению и выплате гражданам субсидий, пособий, компенсаций, других социальных выплат</w:t>
            </w:r>
          </w:p>
        </w:tc>
        <w:tc>
          <w:tcPr>
            <w:tcW w:w="1695" w:type="dxa"/>
            <w:gridSpan w:val="2"/>
            <w:vMerge/>
          </w:tcPr>
          <w:p w:rsidR="005224AA" w:rsidRPr="0050069D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224AA" w:rsidRPr="0050069D" w:rsidRDefault="005224AA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224AA" w:rsidRPr="0050069D" w:rsidRDefault="005224AA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224AA" w:rsidRPr="0050069D" w:rsidTr="006A7E36">
        <w:tc>
          <w:tcPr>
            <w:tcW w:w="959" w:type="dxa"/>
          </w:tcPr>
          <w:p w:rsidR="005224AA" w:rsidRPr="0050069D" w:rsidRDefault="005224AA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224AA" w:rsidRPr="007F4703" w:rsidRDefault="005224AA" w:rsidP="00CD799F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4703">
              <w:rPr>
                <w:rFonts w:ascii="Times New Roman" w:hAnsi="Times New Roman"/>
                <w:sz w:val="26"/>
                <w:szCs w:val="26"/>
              </w:rPr>
              <w:t>Организация работы по выявлению, учету и удержанию переплат сумм субсидий, пособий, компенсаций, других социальных выплат</w:t>
            </w:r>
          </w:p>
        </w:tc>
        <w:tc>
          <w:tcPr>
            <w:tcW w:w="1695" w:type="dxa"/>
            <w:gridSpan w:val="2"/>
            <w:vMerge/>
          </w:tcPr>
          <w:p w:rsidR="005224AA" w:rsidRPr="0050069D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224AA" w:rsidRPr="0050069D" w:rsidRDefault="005224AA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224AA" w:rsidRPr="0050069D" w:rsidRDefault="005224AA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224AA" w:rsidRPr="0050069D" w:rsidTr="006A7E36">
        <w:tc>
          <w:tcPr>
            <w:tcW w:w="959" w:type="dxa"/>
          </w:tcPr>
          <w:p w:rsidR="005224AA" w:rsidRPr="0050069D" w:rsidRDefault="005224AA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224AA" w:rsidRPr="007F4703" w:rsidRDefault="005224AA" w:rsidP="00CD799F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4703">
              <w:rPr>
                <w:rFonts w:ascii="Times New Roman" w:hAnsi="Times New Roman"/>
                <w:sz w:val="26"/>
                <w:szCs w:val="26"/>
              </w:rPr>
              <w:t>Организация работы по реализации сумм неоплат и возвратов, поступивших из банковских учреждений и почтамта</w:t>
            </w:r>
          </w:p>
        </w:tc>
        <w:tc>
          <w:tcPr>
            <w:tcW w:w="1695" w:type="dxa"/>
            <w:gridSpan w:val="2"/>
            <w:vMerge/>
          </w:tcPr>
          <w:p w:rsidR="005224AA" w:rsidRPr="0050069D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224AA" w:rsidRPr="0050069D" w:rsidRDefault="005224AA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224AA" w:rsidRPr="0050069D" w:rsidRDefault="005224AA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224AA" w:rsidRPr="0050069D" w:rsidTr="006A7E36">
        <w:tc>
          <w:tcPr>
            <w:tcW w:w="959" w:type="dxa"/>
          </w:tcPr>
          <w:p w:rsidR="005224AA" w:rsidRPr="0050069D" w:rsidRDefault="005224AA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224AA" w:rsidRPr="007F4703" w:rsidRDefault="005224AA" w:rsidP="00CD799F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4703">
              <w:rPr>
                <w:rFonts w:ascii="Times New Roman" w:hAnsi="Times New Roman"/>
                <w:sz w:val="26"/>
                <w:szCs w:val="26"/>
              </w:rPr>
              <w:t xml:space="preserve">Организация работы по оформлению документов для реабилитации и </w:t>
            </w:r>
            <w:proofErr w:type="spellStart"/>
            <w:r w:rsidRPr="007F4703">
              <w:rPr>
                <w:rFonts w:ascii="Times New Roman" w:hAnsi="Times New Roman"/>
                <w:sz w:val="26"/>
                <w:szCs w:val="26"/>
              </w:rPr>
              <w:t>реадаптации</w:t>
            </w:r>
            <w:proofErr w:type="spellEnd"/>
            <w:r w:rsidRPr="007F4703">
              <w:rPr>
                <w:rFonts w:ascii="Times New Roman" w:hAnsi="Times New Roman"/>
                <w:sz w:val="26"/>
                <w:szCs w:val="26"/>
              </w:rPr>
              <w:t xml:space="preserve"> отдельных категорий детей в ЧОЦСЗ «Семья», Кусинском реабилитационной центре</w:t>
            </w:r>
          </w:p>
        </w:tc>
        <w:tc>
          <w:tcPr>
            <w:tcW w:w="1695" w:type="dxa"/>
            <w:gridSpan w:val="2"/>
            <w:vMerge/>
          </w:tcPr>
          <w:p w:rsidR="005224AA" w:rsidRPr="0050069D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224AA" w:rsidRPr="0050069D" w:rsidRDefault="005224AA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224AA" w:rsidRPr="0050069D" w:rsidRDefault="005224AA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224AA" w:rsidRPr="0050069D" w:rsidTr="006E0C46">
        <w:tc>
          <w:tcPr>
            <w:tcW w:w="959" w:type="dxa"/>
          </w:tcPr>
          <w:p w:rsidR="005224AA" w:rsidRPr="0050069D" w:rsidRDefault="005224AA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5224AA" w:rsidRPr="007F4703" w:rsidRDefault="005224AA" w:rsidP="00CD799F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F4703">
              <w:rPr>
                <w:rFonts w:ascii="Times New Roman" w:hAnsi="Times New Roman"/>
                <w:sz w:val="26"/>
                <w:szCs w:val="26"/>
              </w:rPr>
              <w:t xml:space="preserve">Формирование личных дел граждан </w:t>
            </w:r>
            <w:r w:rsidRPr="007F4703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(семей) для </w:t>
            </w:r>
            <w:r w:rsidRPr="007F4703">
              <w:rPr>
                <w:rFonts w:ascii="Times New Roman" w:hAnsi="Times New Roman"/>
                <w:sz w:val="26"/>
                <w:szCs w:val="26"/>
              </w:rPr>
              <w:t>признания их малоимущими, в целях постановки их и их семьи на учет в качестве нуждающихся в жилом помещении, предоставляемом по договору социального найма, рассмотрение обоснованности признания граждан малоимущими, формирование заключений о признании граждан малоимущими, передача личных дел малоимущих граждан в жилищный отдел администрации Кыштымского городского округа</w:t>
            </w:r>
            <w:proofErr w:type="gramEnd"/>
          </w:p>
        </w:tc>
        <w:tc>
          <w:tcPr>
            <w:tcW w:w="1695" w:type="dxa"/>
            <w:gridSpan w:val="2"/>
            <w:vMerge/>
          </w:tcPr>
          <w:p w:rsidR="005224AA" w:rsidRPr="0050069D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224AA" w:rsidRPr="0050069D" w:rsidRDefault="005224AA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224AA" w:rsidRPr="0050069D" w:rsidRDefault="005224AA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224AA" w:rsidRPr="0050069D" w:rsidTr="006A7E36">
        <w:tc>
          <w:tcPr>
            <w:tcW w:w="959" w:type="dxa"/>
          </w:tcPr>
          <w:p w:rsidR="005224AA" w:rsidRPr="0050069D" w:rsidRDefault="005224AA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224AA" w:rsidRPr="007F4703" w:rsidRDefault="005224AA" w:rsidP="00CD799F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4703">
              <w:rPr>
                <w:rFonts w:ascii="Times New Roman" w:hAnsi="Times New Roman"/>
                <w:sz w:val="26"/>
                <w:szCs w:val="26"/>
              </w:rPr>
              <w:t>Организация работы по приему заявлений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приложением документов </w:t>
            </w:r>
            <w:r w:rsidRPr="007F4703">
              <w:rPr>
                <w:rFonts w:ascii="Times New Roman" w:hAnsi="Times New Roman"/>
                <w:sz w:val="26"/>
                <w:szCs w:val="26"/>
              </w:rPr>
              <w:t xml:space="preserve"> для включения в областной реестр лиц, имеющих право на областной материнский (семейный) капитал</w:t>
            </w:r>
          </w:p>
        </w:tc>
        <w:tc>
          <w:tcPr>
            <w:tcW w:w="1695" w:type="dxa"/>
            <w:gridSpan w:val="2"/>
            <w:vMerge/>
          </w:tcPr>
          <w:p w:rsidR="005224AA" w:rsidRPr="0050069D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224AA" w:rsidRPr="0050069D" w:rsidRDefault="005224AA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224AA" w:rsidRPr="0050069D" w:rsidRDefault="005224AA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224AA" w:rsidRPr="0050069D" w:rsidTr="006E0C46">
        <w:tc>
          <w:tcPr>
            <w:tcW w:w="959" w:type="dxa"/>
          </w:tcPr>
          <w:p w:rsidR="005224AA" w:rsidRPr="0050069D" w:rsidRDefault="005224AA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5224AA" w:rsidRPr="007F4703" w:rsidRDefault="005224AA" w:rsidP="00CD799F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4703">
              <w:rPr>
                <w:rFonts w:ascii="Times New Roman" w:hAnsi="Times New Roman"/>
                <w:sz w:val="26"/>
                <w:szCs w:val="26"/>
              </w:rPr>
              <w:t>Организация работы по обследованию и оформлению субсидий гражданам, имеющим задолженность за ЖКУ</w:t>
            </w:r>
          </w:p>
        </w:tc>
        <w:tc>
          <w:tcPr>
            <w:tcW w:w="1695" w:type="dxa"/>
            <w:gridSpan w:val="2"/>
            <w:vMerge/>
          </w:tcPr>
          <w:p w:rsidR="005224AA" w:rsidRPr="0050069D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224AA" w:rsidRPr="0050069D" w:rsidRDefault="005224AA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224AA" w:rsidRPr="0050069D" w:rsidRDefault="005224AA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224AA" w:rsidRPr="0050069D" w:rsidTr="006A7E36">
        <w:tc>
          <w:tcPr>
            <w:tcW w:w="959" w:type="dxa"/>
          </w:tcPr>
          <w:p w:rsidR="005224AA" w:rsidRPr="0050069D" w:rsidRDefault="005224AA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224AA" w:rsidRPr="007F4703" w:rsidRDefault="005224AA" w:rsidP="00CD799F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4703">
              <w:rPr>
                <w:rFonts w:ascii="Times New Roman" w:hAnsi="Times New Roman"/>
                <w:sz w:val="26"/>
                <w:szCs w:val="26"/>
              </w:rPr>
              <w:t xml:space="preserve">Подготовка </w:t>
            </w:r>
            <w:proofErr w:type="gramStart"/>
            <w:r w:rsidRPr="007F4703">
              <w:rPr>
                <w:rFonts w:ascii="Times New Roman" w:hAnsi="Times New Roman"/>
                <w:sz w:val="26"/>
                <w:szCs w:val="26"/>
              </w:rPr>
              <w:t>актов обследования жилищно-бытовых условий отдельных категорий граждан</w:t>
            </w:r>
            <w:proofErr w:type="gramEnd"/>
          </w:p>
        </w:tc>
        <w:tc>
          <w:tcPr>
            <w:tcW w:w="1695" w:type="dxa"/>
            <w:gridSpan w:val="2"/>
            <w:vMerge/>
          </w:tcPr>
          <w:p w:rsidR="005224AA" w:rsidRPr="0050069D" w:rsidRDefault="005224AA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224AA" w:rsidRPr="0050069D" w:rsidRDefault="005224AA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224AA" w:rsidRPr="0050069D" w:rsidRDefault="005224AA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BF1924">
        <w:trPr>
          <w:trHeight w:val="1270"/>
        </w:trPr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Проведение выездных приемов в поселках Кыштымского городского округа (Тайгинка, Увильды, Слюдорудник, </w:t>
            </w:r>
            <w:proofErr w:type="gramStart"/>
            <w:r w:rsidRPr="0050069D">
              <w:rPr>
                <w:rFonts w:ascii="Times New Roman" w:hAnsi="Times New Roman"/>
                <w:snapToGrid w:val="0"/>
                <w:sz w:val="26"/>
                <w:szCs w:val="26"/>
              </w:rPr>
              <w:t>Северный</w:t>
            </w:r>
            <w:proofErr w:type="gramEnd"/>
            <w:r w:rsidRPr="0050069D">
              <w:rPr>
                <w:rFonts w:ascii="Times New Roman" w:hAnsi="Times New Roman"/>
                <w:snapToGrid w:val="0"/>
                <w:sz w:val="26"/>
                <w:szCs w:val="26"/>
              </w:rPr>
              <w:t>, Б. Егусты), на предприятиях и в организациях округа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50069D">
              <w:rPr>
                <w:rFonts w:ascii="Times New Roman" w:hAnsi="Times New Roman"/>
                <w:sz w:val="26"/>
                <w:szCs w:val="26"/>
              </w:rPr>
              <w:t>по графику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0069D" w:rsidRPr="0050069D" w:rsidTr="006A7E36">
        <w:tc>
          <w:tcPr>
            <w:tcW w:w="959" w:type="dxa"/>
          </w:tcPr>
          <w:p w:rsidR="0050069D" w:rsidRPr="0050069D" w:rsidRDefault="0050069D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0069D" w:rsidRPr="0050069D" w:rsidRDefault="0050069D" w:rsidP="00BD1644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Организация проведения  балансовых комиссий по муниципальным предприятиям города, комиссий по инвестициям</w:t>
            </w:r>
          </w:p>
        </w:tc>
        <w:tc>
          <w:tcPr>
            <w:tcW w:w="1695" w:type="dxa"/>
            <w:gridSpan w:val="2"/>
            <w:vMerge w:val="restart"/>
          </w:tcPr>
          <w:p w:rsidR="0050069D" w:rsidRPr="0050069D" w:rsidRDefault="0050069D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  <w:p w:rsidR="0050069D" w:rsidRPr="0050069D" w:rsidRDefault="0050069D" w:rsidP="0017138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50069D" w:rsidRPr="0050069D" w:rsidRDefault="0050069D" w:rsidP="00BD1644">
            <w:pPr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</w:rPr>
              <w:t>Топол</w:t>
            </w:r>
            <w:proofErr w:type="spellEnd"/>
            <w:r w:rsidRPr="0050069D">
              <w:rPr>
                <w:sz w:val="26"/>
                <w:szCs w:val="26"/>
              </w:rPr>
              <w:t xml:space="preserve"> А.М., управление стратегического развития и привлечения инвестиций </w:t>
            </w:r>
          </w:p>
          <w:p w:rsidR="0050069D" w:rsidRPr="0050069D" w:rsidRDefault="0050069D" w:rsidP="009D48B8">
            <w:pPr>
              <w:rPr>
                <w:sz w:val="26"/>
                <w:szCs w:val="26"/>
              </w:rPr>
            </w:pPr>
          </w:p>
          <w:p w:rsidR="0050069D" w:rsidRPr="0050069D" w:rsidRDefault="0050069D" w:rsidP="009D48B8">
            <w:pPr>
              <w:rPr>
                <w:sz w:val="26"/>
                <w:szCs w:val="26"/>
              </w:rPr>
            </w:pPr>
          </w:p>
          <w:p w:rsidR="0050069D" w:rsidRPr="0050069D" w:rsidRDefault="0050069D" w:rsidP="009D48B8">
            <w:pPr>
              <w:rPr>
                <w:sz w:val="26"/>
                <w:szCs w:val="26"/>
              </w:rPr>
            </w:pPr>
          </w:p>
          <w:p w:rsidR="0050069D" w:rsidRPr="0050069D" w:rsidRDefault="0050069D" w:rsidP="009D48B8">
            <w:pPr>
              <w:rPr>
                <w:sz w:val="26"/>
                <w:szCs w:val="26"/>
              </w:rPr>
            </w:pPr>
          </w:p>
          <w:p w:rsidR="0050069D" w:rsidRPr="0050069D" w:rsidRDefault="0050069D" w:rsidP="009D48B8">
            <w:pPr>
              <w:rPr>
                <w:sz w:val="26"/>
                <w:szCs w:val="26"/>
              </w:rPr>
            </w:pPr>
          </w:p>
          <w:p w:rsidR="0050069D" w:rsidRPr="0050069D" w:rsidRDefault="0050069D" w:rsidP="009D48B8">
            <w:pPr>
              <w:rPr>
                <w:sz w:val="26"/>
                <w:szCs w:val="26"/>
              </w:rPr>
            </w:pPr>
          </w:p>
          <w:p w:rsidR="0050069D" w:rsidRPr="0050069D" w:rsidRDefault="0050069D" w:rsidP="009D48B8">
            <w:pPr>
              <w:rPr>
                <w:sz w:val="26"/>
                <w:szCs w:val="26"/>
              </w:rPr>
            </w:pPr>
          </w:p>
          <w:p w:rsidR="0050069D" w:rsidRPr="0050069D" w:rsidRDefault="0050069D" w:rsidP="009D48B8">
            <w:pPr>
              <w:rPr>
                <w:sz w:val="26"/>
                <w:szCs w:val="26"/>
              </w:rPr>
            </w:pPr>
          </w:p>
          <w:p w:rsidR="0050069D" w:rsidRPr="0050069D" w:rsidRDefault="0050069D" w:rsidP="009D48B8">
            <w:pPr>
              <w:rPr>
                <w:sz w:val="26"/>
                <w:szCs w:val="26"/>
              </w:rPr>
            </w:pPr>
          </w:p>
          <w:p w:rsidR="0050069D" w:rsidRPr="0050069D" w:rsidRDefault="0050069D" w:rsidP="009D48B8">
            <w:pPr>
              <w:rPr>
                <w:sz w:val="26"/>
                <w:szCs w:val="26"/>
              </w:rPr>
            </w:pPr>
          </w:p>
          <w:p w:rsidR="0050069D" w:rsidRPr="0050069D" w:rsidRDefault="0050069D" w:rsidP="009D48B8">
            <w:pPr>
              <w:rPr>
                <w:sz w:val="26"/>
                <w:szCs w:val="26"/>
              </w:rPr>
            </w:pPr>
          </w:p>
          <w:p w:rsidR="0050069D" w:rsidRPr="0050069D" w:rsidRDefault="0050069D" w:rsidP="009D48B8">
            <w:pPr>
              <w:rPr>
                <w:sz w:val="26"/>
                <w:szCs w:val="26"/>
              </w:rPr>
            </w:pPr>
          </w:p>
          <w:p w:rsidR="0050069D" w:rsidRPr="0050069D" w:rsidRDefault="0050069D" w:rsidP="009D48B8">
            <w:pPr>
              <w:rPr>
                <w:sz w:val="26"/>
                <w:szCs w:val="26"/>
              </w:rPr>
            </w:pPr>
          </w:p>
          <w:p w:rsidR="0050069D" w:rsidRPr="0050069D" w:rsidRDefault="0050069D" w:rsidP="009D48B8">
            <w:pPr>
              <w:rPr>
                <w:sz w:val="26"/>
                <w:szCs w:val="26"/>
              </w:rPr>
            </w:pPr>
          </w:p>
          <w:p w:rsidR="0050069D" w:rsidRPr="0050069D" w:rsidRDefault="0050069D" w:rsidP="009D48B8">
            <w:pPr>
              <w:rPr>
                <w:sz w:val="26"/>
                <w:szCs w:val="26"/>
              </w:rPr>
            </w:pPr>
          </w:p>
          <w:p w:rsidR="0050069D" w:rsidRPr="0050069D" w:rsidRDefault="0050069D" w:rsidP="009D48B8">
            <w:pPr>
              <w:rPr>
                <w:sz w:val="26"/>
                <w:szCs w:val="26"/>
              </w:rPr>
            </w:pPr>
          </w:p>
          <w:p w:rsidR="0050069D" w:rsidRPr="0050069D" w:rsidRDefault="0050069D" w:rsidP="009D48B8">
            <w:pPr>
              <w:rPr>
                <w:sz w:val="26"/>
                <w:szCs w:val="26"/>
              </w:rPr>
            </w:pPr>
          </w:p>
          <w:p w:rsidR="0050069D" w:rsidRPr="0050069D" w:rsidRDefault="0050069D" w:rsidP="0050069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069D" w:rsidRPr="0050069D" w:rsidRDefault="0050069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0069D" w:rsidRPr="0050069D" w:rsidTr="006A7E36">
        <w:tc>
          <w:tcPr>
            <w:tcW w:w="959" w:type="dxa"/>
          </w:tcPr>
          <w:p w:rsidR="0050069D" w:rsidRPr="0050069D" w:rsidRDefault="0050069D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0069D" w:rsidRPr="0050069D" w:rsidRDefault="0050069D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Консультирование  субъектов малого и среднего предпринимательства</w:t>
            </w:r>
          </w:p>
        </w:tc>
        <w:tc>
          <w:tcPr>
            <w:tcW w:w="1695" w:type="dxa"/>
            <w:gridSpan w:val="2"/>
            <w:vMerge/>
          </w:tcPr>
          <w:p w:rsidR="0050069D" w:rsidRPr="0050069D" w:rsidRDefault="0050069D" w:rsidP="0017138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0069D" w:rsidRPr="0050069D" w:rsidRDefault="0050069D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069D" w:rsidRPr="0050069D" w:rsidRDefault="0050069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0069D" w:rsidRPr="0050069D" w:rsidTr="006A7E36">
        <w:tc>
          <w:tcPr>
            <w:tcW w:w="959" w:type="dxa"/>
          </w:tcPr>
          <w:p w:rsidR="0050069D" w:rsidRPr="0050069D" w:rsidRDefault="0050069D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0069D" w:rsidRPr="0050069D" w:rsidRDefault="0050069D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Выполнение работ в рамках программы сбора муниципальных статистических ресурсов</w:t>
            </w:r>
          </w:p>
        </w:tc>
        <w:tc>
          <w:tcPr>
            <w:tcW w:w="1695" w:type="dxa"/>
            <w:gridSpan w:val="2"/>
            <w:vMerge/>
          </w:tcPr>
          <w:p w:rsidR="0050069D" w:rsidRPr="0050069D" w:rsidRDefault="0050069D" w:rsidP="0017138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0069D" w:rsidRPr="0050069D" w:rsidRDefault="0050069D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069D" w:rsidRPr="0050069D" w:rsidRDefault="0050069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0069D" w:rsidRPr="0050069D" w:rsidTr="006A7E36">
        <w:tc>
          <w:tcPr>
            <w:tcW w:w="959" w:type="dxa"/>
          </w:tcPr>
          <w:p w:rsidR="0050069D" w:rsidRPr="0050069D" w:rsidRDefault="0050069D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0069D" w:rsidRPr="0050069D" w:rsidRDefault="0050069D" w:rsidP="00BD1644">
            <w:pPr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Организация работы по проведению на территории округа обучения работников организаций по охране труда</w:t>
            </w:r>
          </w:p>
        </w:tc>
        <w:tc>
          <w:tcPr>
            <w:tcW w:w="1695" w:type="dxa"/>
            <w:gridSpan w:val="2"/>
            <w:vMerge/>
          </w:tcPr>
          <w:p w:rsidR="0050069D" w:rsidRPr="0050069D" w:rsidRDefault="0050069D" w:rsidP="0017138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0069D" w:rsidRPr="0050069D" w:rsidRDefault="0050069D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069D" w:rsidRPr="0050069D" w:rsidRDefault="0050069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0069D" w:rsidRPr="0050069D" w:rsidTr="006A7E36">
        <w:tc>
          <w:tcPr>
            <w:tcW w:w="959" w:type="dxa"/>
          </w:tcPr>
          <w:p w:rsidR="0050069D" w:rsidRPr="0050069D" w:rsidRDefault="0050069D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0069D" w:rsidRPr="0050069D" w:rsidRDefault="0050069D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Подготовка информации и ведение реестра предприятий бытового обслуживания, торговых предприятий </w:t>
            </w:r>
          </w:p>
        </w:tc>
        <w:tc>
          <w:tcPr>
            <w:tcW w:w="1695" w:type="dxa"/>
            <w:gridSpan w:val="2"/>
            <w:vMerge/>
          </w:tcPr>
          <w:p w:rsidR="0050069D" w:rsidRPr="0050069D" w:rsidRDefault="0050069D" w:rsidP="0017138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0069D" w:rsidRPr="0050069D" w:rsidRDefault="0050069D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069D" w:rsidRPr="0050069D" w:rsidRDefault="0050069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0069D" w:rsidRPr="0050069D" w:rsidTr="006A7E36">
        <w:tc>
          <w:tcPr>
            <w:tcW w:w="959" w:type="dxa"/>
          </w:tcPr>
          <w:p w:rsidR="0050069D" w:rsidRPr="0050069D" w:rsidRDefault="0050069D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0069D" w:rsidRPr="0050069D" w:rsidRDefault="0050069D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Анализ состояния производственного травматизма в округе</w:t>
            </w:r>
          </w:p>
        </w:tc>
        <w:tc>
          <w:tcPr>
            <w:tcW w:w="1695" w:type="dxa"/>
            <w:gridSpan w:val="2"/>
            <w:vMerge/>
          </w:tcPr>
          <w:p w:rsidR="0050069D" w:rsidRPr="0050069D" w:rsidRDefault="0050069D" w:rsidP="0017138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0069D" w:rsidRPr="0050069D" w:rsidRDefault="0050069D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069D" w:rsidRPr="0050069D" w:rsidRDefault="0050069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0069D" w:rsidRPr="0050069D" w:rsidTr="006A7E36">
        <w:tc>
          <w:tcPr>
            <w:tcW w:w="959" w:type="dxa"/>
          </w:tcPr>
          <w:p w:rsidR="0050069D" w:rsidRPr="0050069D" w:rsidRDefault="0050069D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0069D" w:rsidRPr="0050069D" w:rsidRDefault="0050069D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Организация работы по аттестации рабочих мест</w:t>
            </w:r>
          </w:p>
        </w:tc>
        <w:tc>
          <w:tcPr>
            <w:tcW w:w="1695" w:type="dxa"/>
            <w:gridSpan w:val="2"/>
            <w:vMerge/>
          </w:tcPr>
          <w:p w:rsidR="0050069D" w:rsidRPr="0050069D" w:rsidRDefault="0050069D" w:rsidP="0017138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0069D" w:rsidRPr="0050069D" w:rsidRDefault="0050069D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069D" w:rsidRPr="0050069D" w:rsidRDefault="0050069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0069D" w:rsidRPr="0050069D" w:rsidTr="006A7E36">
        <w:tc>
          <w:tcPr>
            <w:tcW w:w="959" w:type="dxa"/>
          </w:tcPr>
          <w:p w:rsidR="0050069D" w:rsidRPr="0050069D" w:rsidRDefault="0050069D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0069D" w:rsidRPr="0050069D" w:rsidRDefault="0050069D" w:rsidP="00A21033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Сбор отчетов главных распорядителей средств местного бюджета о результатах и основных направлениях деятельности, подготовка заключений о соответствии доклада основным направлениям социально-экономического развития округа, составление сводного доклада</w:t>
            </w:r>
          </w:p>
        </w:tc>
        <w:tc>
          <w:tcPr>
            <w:tcW w:w="1695" w:type="dxa"/>
            <w:gridSpan w:val="2"/>
            <w:vMerge/>
          </w:tcPr>
          <w:p w:rsidR="0050069D" w:rsidRPr="0050069D" w:rsidRDefault="0050069D" w:rsidP="0017138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0069D" w:rsidRPr="0050069D" w:rsidRDefault="0050069D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069D" w:rsidRPr="0050069D" w:rsidRDefault="0050069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0069D" w:rsidRPr="0050069D" w:rsidTr="006A7E36">
        <w:tc>
          <w:tcPr>
            <w:tcW w:w="959" w:type="dxa"/>
          </w:tcPr>
          <w:p w:rsidR="0050069D" w:rsidRPr="0050069D" w:rsidRDefault="0050069D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0069D" w:rsidRPr="0050069D" w:rsidRDefault="0050069D" w:rsidP="00A21033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Ведение и обновление реестра МЦП</w:t>
            </w:r>
          </w:p>
        </w:tc>
        <w:tc>
          <w:tcPr>
            <w:tcW w:w="1695" w:type="dxa"/>
            <w:gridSpan w:val="2"/>
            <w:vMerge/>
          </w:tcPr>
          <w:p w:rsidR="0050069D" w:rsidRPr="0050069D" w:rsidRDefault="0050069D" w:rsidP="0017138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0069D" w:rsidRPr="0050069D" w:rsidRDefault="0050069D" w:rsidP="001713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069D" w:rsidRPr="0050069D" w:rsidRDefault="0050069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0069D" w:rsidRPr="0050069D" w:rsidTr="006A7E36">
        <w:tc>
          <w:tcPr>
            <w:tcW w:w="959" w:type="dxa"/>
          </w:tcPr>
          <w:p w:rsidR="0050069D" w:rsidRPr="0050069D" w:rsidRDefault="0050069D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0069D" w:rsidRPr="0050069D" w:rsidRDefault="0050069D" w:rsidP="00BD1644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Обеспечение тренировочного процесса, организация соревнований </w:t>
            </w:r>
          </w:p>
        </w:tc>
        <w:tc>
          <w:tcPr>
            <w:tcW w:w="1695" w:type="dxa"/>
            <w:gridSpan w:val="2"/>
            <w:vMerge w:val="restart"/>
          </w:tcPr>
          <w:p w:rsidR="0050069D" w:rsidRPr="0050069D" w:rsidRDefault="0050069D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  <w:p w:rsidR="0050069D" w:rsidRPr="0050069D" w:rsidRDefault="0050069D" w:rsidP="00BD1644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50069D" w:rsidRPr="0050069D" w:rsidRDefault="0050069D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Фальков Д.С., управление по физической культуре, спорту и туризму</w:t>
            </w:r>
          </w:p>
          <w:p w:rsidR="0050069D" w:rsidRPr="0050069D" w:rsidRDefault="0050069D" w:rsidP="00C21D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069D" w:rsidRPr="0050069D" w:rsidRDefault="0050069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0069D" w:rsidRPr="0050069D" w:rsidTr="006A7E36">
        <w:tc>
          <w:tcPr>
            <w:tcW w:w="959" w:type="dxa"/>
          </w:tcPr>
          <w:p w:rsidR="0050069D" w:rsidRPr="0050069D" w:rsidRDefault="0050069D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0069D" w:rsidRPr="0050069D" w:rsidRDefault="0050069D" w:rsidP="00BD1644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Проведение оперативных совещаний, оргкомитетов, судейских</w:t>
            </w:r>
          </w:p>
        </w:tc>
        <w:tc>
          <w:tcPr>
            <w:tcW w:w="1695" w:type="dxa"/>
            <w:gridSpan w:val="2"/>
            <w:vMerge/>
          </w:tcPr>
          <w:p w:rsidR="0050069D" w:rsidRPr="0050069D" w:rsidRDefault="0050069D" w:rsidP="00BD1644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0069D" w:rsidRPr="0050069D" w:rsidRDefault="0050069D" w:rsidP="00C21D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069D" w:rsidRPr="0050069D" w:rsidRDefault="0050069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Прием граждан по вопросам жилищной сферы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ежедневно</w:t>
            </w:r>
          </w:p>
        </w:tc>
        <w:tc>
          <w:tcPr>
            <w:tcW w:w="4111" w:type="dxa"/>
            <w:vMerge w:val="restart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Лапшенкова Е.А., жилищный отдел </w:t>
            </w:r>
          </w:p>
          <w:p w:rsidR="005224AA" w:rsidRDefault="003A0BD2" w:rsidP="005224AA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</w:t>
            </w: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Default="005224AA" w:rsidP="005224AA">
            <w:pPr>
              <w:rPr>
                <w:sz w:val="26"/>
                <w:szCs w:val="26"/>
              </w:rPr>
            </w:pPr>
          </w:p>
          <w:p w:rsidR="005224AA" w:rsidRPr="0050069D" w:rsidRDefault="005224AA" w:rsidP="005224AA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 xml:space="preserve">Лапшенкова Е.А., жилищный отдел </w:t>
            </w:r>
          </w:p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Формирование, подготовка вопросов на жилищную комиссию, организация и проведение заседаний жилищной комиссии 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Обследование жилья по заявлениям граждан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по мере </w:t>
            </w:r>
            <w:r w:rsidRPr="0050069D">
              <w:rPr>
                <w:sz w:val="26"/>
                <w:szCs w:val="26"/>
              </w:rPr>
              <w:lastRenderedPageBreak/>
              <w:t>поступления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Разработка, согласование с соответствующими службами и предоставление на утверждение главе Кыштымского городского округа проектов постановлений по жилищным вопросам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Ведение книги о распределении жилой площади по договорам социального найма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A724C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Организация и проведение собрания собственников жилых помещений,   в рамках  муниципальной программы «</w:t>
            </w:r>
            <w:r w:rsidR="00A724C4" w:rsidRPr="0050069D">
              <w:rPr>
                <w:sz w:val="26"/>
                <w:szCs w:val="26"/>
              </w:rPr>
              <w:t>П</w:t>
            </w:r>
            <w:r w:rsidRPr="0050069D">
              <w:rPr>
                <w:sz w:val="26"/>
                <w:szCs w:val="26"/>
              </w:rPr>
              <w:t>ереселени</w:t>
            </w:r>
            <w:r w:rsidR="00A724C4" w:rsidRPr="0050069D">
              <w:rPr>
                <w:sz w:val="26"/>
                <w:szCs w:val="26"/>
              </w:rPr>
              <w:t>е</w:t>
            </w:r>
            <w:r w:rsidRPr="0050069D">
              <w:rPr>
                <w:sz w:val="26"/>
                <w:szCs w:val="26"/>
              </w:rPr>
              <w:t xml:space="preserve"> граждан из аварийного жилищного фонда», о выборе способа переселения  (по перечню)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A724C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Сбор документов, заключение предварительных  соглашений  о переселении  с собственниками  жилых помещений, включенных в программу «</w:t>
            </w:r>
            <w:r w:rsidR="00A724C4" w:rsidRPr="0050069D">
              <w:rPr>
                <w:sz w:val="26"/>
                <w:szCs w:val="26"/>
              </w:rPr>
              <w:t>П</w:t>
            </w:r>
            <w:r w:rsidRPr="0050069D">
              <w:rPr>
                <w:sz w:val="26"/>
                <w:szCs w:val="26"/>
              </w:rPr>
              <w:t>ереселени</w:t>
            </w:r>
            <w:r w:rsidR="00A724C4" w:rsidRPr="0050069D">
              <w:rPr>
                <w:sz w:val="26"/>
                <w:szCs w:val="26"/>
              </w:rPr>
              <w:t>е</w:t>
            </w:r>
            <w:r w:rsidRPr="0050069D">
              <w:rPr>
                <w:sz w:val="26"/>
                <w:szCs w:val="26"/>
              </w:rPr>
              <w:t xml:space="preserve"> граждан из аварийного жилищного фонда» 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0069D" w:rsidRPr="0050069D" w:rsidTr="006A7E36">
        <w:tc>
          <w:tcPr>
            <w:tcW w:w="959" w:type="dxa"/>
          </w:tcPr>
          <w:p w:rsidR="0050069D" w:rsidRPr="0050069D" w:rsidRDefault="0050069D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0069D" w:rsidRPr="0050069D" w:rsidRDefault="0050069D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Консультирование представителей общественных организаций и проведение культурно-массовых мероприятий</w:t>
            </w:r>
          </w:p>
        </w:tc>
        <w:tc>
          <w:tcPr>
            <w:tcW w:w="1695" w:type="dxa"/>
            <w:gridSpan w:val="2"/>
            <w:vMerge w:val="restart"/>
          </w:tcPr>
          <w:p w:rsidR="0050069D" w:rsidRPr="0050069D" w:rsidRDefault="0050069D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  <w:p w:rsidR="0050069D" w:rsidRPr="0050069D" w:rsidRDefault="0050069D" w:rsidP="00A55DD0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50069D" w:rsidRPr="0050069D" w:rsidRDefault="0050069D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Трегубова М.Р., управление по работе с общественными организациями и молодёжью</w:t>
            </w:r>
          </w:p>
          <w:p w:rsidR="0050069D" w:rsidRPr="0050069D" w:rsidRDefault="0050069D" w:rsidP="0050069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069D" w:rsidRPr="0050069D" w:rsidRDefault="0050069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0069D" w:rsidRPr="0050069D" w:rsidTr="006A7E36">
        <w:tc>
          <w:tcPr>
            <w:tcW w:w="959" w:type="dxa"/>
          </w:tcPr>
          <w:p w:rsidR="0050069D" w:rsidRPr="0050069D" w:rsidRDefault="0050069D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0069D" w:rsidRPr="0050069D" w:rsidRDefault="0050069D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Организация поздравлений юбиляров</w:t>
            </w:r>
          </w:p>
        </w:tc>
        <w:tc>
          <w:tcPr>
            <w:tcW w:w="1695" w:type="dxa"/>
            <w:gridSpan w:val="2"/>
            <w:vMerge/>
          </w:tcPr>
          <w:p w:rsidR="0050069D" w:rsidRPr="0050069D" w:rsidRDefault="0050069D" w:rsidP="00A55DD0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0069D" w:rsidRPr="0050069D" w:rsidRDefault="0050069D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069D" w:rsidRPr="0050069D" w:rsidRDefault="0050069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0069D" w:rsidRPr="0050069D" w:rsidTr="006A7E36">
        <w:tc>
          <w:tcPr>
            <w:tcW w:w="959" w:type="dxa"/>
          </w:tcPr>
          <w:p w:rsidR="0050069D" w:rsidRPr="0050069D" w:rsidRDefault="0050069D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0069D" w:rsidRPr="0050069D" w:rsidRDefault="0050069D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Совещания с заместителями руководителей учебных заведений начального, среднего и высшего профессионального образования, реализующих мероприятия со студенческой молодежью</w:t>
            </w:r>
          </w:p>
        </w:tc>
        <w:tc>
          <w:tcPr>
            <w:tcW w:w="1695" w:type="dxa"/>
            <w:gridSpan w:val="2"/>
            <w:vMerge/>
          </w:tcPr>
          <w:p w:rsidR="0050069D" w:rsidRPr="0050069D" w:rsidRDefault="0050069D" w:rsidP="00A55DD0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0069D" w:rsidRPr="0050069D" w:rsidRDefault="0050069D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069D" w:rsidRPr="0050069D" w:rsidRDefault="0050069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0069D" w:rsidRPr="0050069D" w:rsidTr="006A7E36">
        <w:tc>
          <w:tcPr>
            <w:tcW w:w="959" w:type="dxa"/>
          </w:tcPr>
          <w:p w:rsidR="0050069D" w:rsidRPr="0050069D" w:rsidRDefault="0050069D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0069D" w:rsidRPr="0050069D" w:rsidRDefault="0050069D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Совместное совещание председателей первичных организаций инвалидов, Совета ветеранов, Общественной палаты с руководством Управления культуры и Управления по физической культуре, спорту и туризму</w:t>
            </w:r>
          </w:p>
        </w:tc>
        <w:tc>
          <w:tcPr>
            <w:tcW w:w="1695" w:type="dxa"/>
            <w:gridSpan w:val="2"/>
            <w:vMerge/>
          </w:tcPr>
          <w:p w:rsidR="0050069D" w:rsidRPr="0050069D" w:rsidRDefault="0050069D" w:rsidP="00A55DD0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0069D" w:rsidRPr="0050069D" w:rsidRDefault="0050069D" w:rsidP="00A55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069D" w:rsidRPr="0050069D" w:rsidRDefault="0050069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DA1CB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Исполнение местного бюджета в 202</w:t>
            </w:r>
            <w:r w:rsidR="00DA1CBD" w:rsidRPr="0050069D">
              <w:rPr>
                <w:sz w:val="26"/>
                <w:szCs w:val="26"/>
              </w:rPr>
              <w:t>3</w:t>
            </w:r>
            <w:r w:rsidRPr="0050069D">
              <w:rPr>
                <w:sz w:val="26"/>
                <w:szCs w:val="26"/>
              </w:rPr>
              <w:t xml:space="preserve"> году в  порядке, установленном бюджетным законодательством 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ежедневно</w:t>
            </w:r>
          </w:p>
        </w:tc>
        <w:tc>
          <w:tcPr>
            <w:tcW w:w="4111" w:type="dxa"/>
            <w:vMerge w:val="restart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</w:rPr>
              <w:t>Гайдухина</w:t>
            </w:r>
            <w:proofErr w:type="spellEnd"/>
            <w:r w:rsidRPr="0050069D">
              <w:rPr>
                <w:sz w:val="26"/>
                <w:szCs w:val="26"/>
              </w:rPr>
              <w:t xml:space="preserve"> О.В., финансовое управление</w:t>
            </w:r>
          </w:p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  <w:p w:rsidR="003A0BD2" w:rsidRPr="0050069D" w:rsidRDefault="003A0BD2" w:rsidP="00BD1644">
            <w:pPr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</w:rPr>
              <w:t>Гайдухина</w:t>
            </w:r>
            <w:proofErr w:type="spellEnd"/>
            <w:r w:rsidRPr="0050069D">
              <w:rPr>
                <w:sz w:val="26"/>
                <w:szCs w:val="26"/>
              </w:rPr>
              <w:t xml:space="preserve"> О.В., финансовое управление</w:t>
            </w: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  <w:p w:rsidR="005224AA" w:rsidRDefault="005224AA" w:rsidP="00FD4304">
            <w:pPr>
              <w:rPr>
                <w:sz w:val="26"/>
                <w:szCs w:val="26"/>
              </w:rPr>
            </w:pP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  <w:proofErr w:type="spellStart"/>
            <w:r w:rsidRPr="0050069D">
              <w:rPr>
                <w:sz w:val="26"/>
                <w:szCs w:val="26"/>
              </w:rPr>
              <w:lastRenderedPageBreak/>
              <w:t>Гайдухина</w:t>
            </w:r>
            <w:proofErr w:type="spellEnd"/>
            <w:r w:rsidRPr="0050069D">
              <w:rPr>
                <w:sz w:val="26"/>
                <w:szCs w:val="26"/>
              </w:rPr>
              <w:t xml:space="preserve"> О.В., финансовое управление</w:t>
            </w:r>
          </w:p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DA1CB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Составление   сводной бюджетной росписи на 01.01.202</w:t>
            </w:r>
            <w:r w:rsidR="00DA1CBD" w:rsidRPr="0050069D">
              <w:rPr>
                <w:sz w:val="26"/>
                <w:szCs w:val="26"/>
              </w:rPr>
              <w:t>3</w:t>
            </w:r>
            <w:r w:rsidRPr="0050069D">
              <w:rPr>
                <w:sz w:val="26"/>
                <w:szCs w:val="26"/>
              </w:rPr>
              <w:t xml:space="preserve"> года</w:t>
            </w:r>
            <w:r w:rsidR="00DA1CBD" w:rsidRPr="0050069D">
              <w:rPr>
                <w:sz w:val="26"/>
                <w:szCs w:val="26"/>
              </w:rPr>
              <w:t xml:space="preserve"> за 2022 год</w:t>
            </w:r>
            <w:r w:rsidRPr="0050069D">
              <w:rPr>
                <w:sz w:val="26"/>
                <w:szCs w:val="26"/>
              </w:rPr>
              <w:t xml:space="preserve">.  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январь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DA1CB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Внесение в АЦК изменений бюджетных назначений и кассового плана   202</w:t>
            </w:r>
            <w:r w:rsidR="00DA1CBD" w:rsidRPr="0050069D">
              <w:rPr>
                <w:sz w:val="26"/>
                <w:szCs w:val="26"/>
              </w:rPr>
              <w:t>2</w:t>
            </w:r>
            <w:r w:rsidRPr="0050069D">
              <w:rPr>
                <w:sz w:val="26"/>
                <w:szCs w:val="26"/>
              </w:rPr>
              <w:t xml:space="preserve"> года, ПОФ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ежедневно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Доведение предельных объемов финансирования 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DA1CB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Возврат в областной бюджет  неиспользованных остатков  субсидий  субвенций 202</w:t>
            </w:r>
            <w:r w:rsidR="00DA1CBD" w:rsidRPr="0050069D">
              <w:rPr>
                <w:sz w:val="26"/>
                <w:szCs w:val="26"/>
              </w:rPr>
              <w:t>2</w:t>
            </w:r>
            <w:r w:rsidRPr="0050069D">
              <w:rPr>
                <w:sz w:val="26"/>
                <w:szCs w:val="26"/>
              </w:rPr>
              <w:t xml:space="preserve">года 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январь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DA1CB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Доведение бюджетной росписи на 01.01.202</w:t>
            </w:r>
            <w:r w:rsidR="00DA1CBD" w:rsidRPr="0050069D">
              <w:rPr>
                <w:sz w:val="26"/>
                <w:szCs w:val="26"/>
              </w:rPr>
              <w:t>2</w:t>
            </w:r>
            <w:r w:rsidRPr="0050069D">
              <w:rPr>
                <w:sz w:val="26"/>
                <w:szCs w:val="26"/>
              </w:rPr>
              <w:t xml:space="preserve"> года  до главных распорядителей бюджетных средств.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январь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DA1CB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Анализ финансово-хозяйственной деятельности бюджетных учреждений  Кыштымского городского округа за 202</w:t>
            </w:r>
            <w:r w:rsidR="00DA1CBD" w:rsidRPr="0050069D">
              <w:rPr>
                <w:sz w:val="26"/>
                <w:szCs w:val="26"/>
              </w:rPr>
              <w:t>2</w:t>
            </w:r>
            <w:r w:rsidRPr="0050069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1875D3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Регистрация и ведение кодов бюджетной классификации в портале СУФД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1875D3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DC276A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Формирование и выдача выписок с лицевых счетов казенным, бюджетным</w:t>
            </w:r>
            <w:proofErr w:type="gramStart"/>
            <w:r w:rsidRPr="0050069D">
              <w:rPr>
                <w:sz w:val="26"/>
                <w:szCs w:val="26"/>
              </w:rPr>
              <w:t>.</w:t>
            </w:r>
            <w:proofErr w:type="gramEnd"/>
            <w:r w:rsidRPr="0050069D">
              <w:rPr>
                <w:sz w:val="26"/>
                <w:szCs w:val="26"/>
              </w:rPr>
              <w:t xml:space="preserve"> </w:t>
            </w:r>
            <w:proofErr w:type="gramStart"/>
            <w:r w:rsidRPr="0050069D">
              <w:rPr>
                <w:sz w:val="26"/>
                <w:szCs w:val="26"/>
              </w:rPr>
              <w:t>а</w:t>
            </w:r>
            <w:proofErr w:type="gramEnd"/>
            <w:r w:rsidRPr="0050069D">
              <w:rPr>
                <w:sz w:val="26"/>
                <w:szCs w:val="26"/>
              </w:rPr>
              <w:t>втономным учреждениям.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5D3D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Ежедневно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DC276A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Ведение реестра участников и </w:t>
            </w:r>
            <w:proofErr w:type="spellStart"/>
            <w:r w:rsidRPr="0050069D">
              <w:rPr>
                <w:sz w:val="26"/>
                <w:szCs w:val="26"/>
              </w:rPr>
              <w:t>неучастников</w:t>
            </w:r>
            <w:proofErr w:type="spellEnd"/>
            <w:r w:rsidRPr="0050069D">
              <w:rPr>
                <w:sz w:val="26"/>
                <w:szCs w:val="26"/>
              </w:rPr>
              <w:t xml:space="preserve"> бюджетного процесса в ГИС «Электронный бюджет»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5D3D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Ежедневно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DC276A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Внесение изменений в юридические дела казенных, бюджетных, автономных учреждений.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5D3D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Ежедневно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5D3D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Мониторинг составления муниципальных заданий в соответствии с внесением изменений в Бюджетный кодекс РФ по перечням выполняемых муниципальных услуг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5D3D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Февраль-март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5D3D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Мониторинг  размещения информации учреждений на сайте,   годовые отчеты,  муниципальные задания, планы финансовой деятельности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5D3D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март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DA1CB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Монито</w:t>
            </w:r>
            <w:r w:rsidR="00DA1CBD" w:rsidRPr="0050069D">
              <w:rPr>
                <w:sz w:val="26"/>
                <w:szCs w:val="26"/>
              </w:rPr>
              <w:t>р</w:t>
            </w:r>
            <w:r w:rsidRPr="0050069D">
              <w:rPr>
                <w:sz w:val="26"/>
                <w:szCs w:val="26"/>
              </w:rPr>
              <w:t>инг  отчетности  по муниципальным  заданиям бюджетных учреждений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5D3D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5D3DB8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Проверка вносимых изменений в утвержденные программы на соответствие  утвержденному бюджету и вновь принимаемых  муниципальных  программ утвержденному Порядку 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5D3D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январь- март 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5D3DB8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Проверка предоставленных документов по исполнению муниципального заказа МУКП «Дорсервис»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5D3D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Ежемесячно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5D3DB8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Работа с программой АЦК 202</w:t>
            </w:r>
            <w:r w:rsidR="00A724C4" w:rsidRPr="0050069D">
              <w:rPr>
                <w:sz w:val="26"/>
                <w:szCs w:val="26"/>
              </w:rPr>
              <w:t>3</w:t>
            </w:r>
            <w:r w:rsidRPr="0050069D">
              <w:rPr>
                <w:sz w:val="26"/>
                <w:szCs w:val="26"/>
              </w:rPr>
              <w:t>:</w:t>
            </w:r>
          </w:p>
          <w:p w:rsidR="003A0BD2" w:rsidRPr="0050069D" w:rsidRDefault="003A0BD2" w:rsidP="00A724C4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     - разноска уведомлений об изменении бюджетных назначений и кассового плана по доходам местного бюджета на 202</w:t>
            </w:r>
            <w:r w:rsidR="00A724C4" w:rsidRPr="0050069D">
              <w:rPr>
                <w:sz w:val="26"/>
                <w:szCs w:val="26"/>
              </w:rPr>
              <w:t>3</w:t>
            </w:r>
            <w:r w:rsidRPr="0050069D">
              <w:rPr>
                <w:sz w:val="26"/>
                <w:szCs w:val="26"/>
              </w:rPr>
              <w:t xml:space="preserve"> год, в том числе по налоговым и неналоговым доходам в соответствии с принятыми решениями Собрания депутатов Кыштымского </w:t>
            </w:r>
            <w:r w:rsidRPr="0050069D">
              <w:rPr>
                <w:sz w:val="26"/>
                <w:szCs w:val="26"/>
              </w:rPr>
              <w:lastRenderedPageBreak/>
              <w:t>городского округа и межбюджетным трансфертам в соответствии с уведомлениями об ассигнованиях из областного бюджета;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5D3D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 xml:space="preserve">Ежемесячно до 10 числа месяца, следующего за </w:t>
            </w:r>
            <w:proofErr w:type="gramStart"/>
            <w:r w:rsidRPr="0050069D">
              <w:rPr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5D3DB8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Работа по администрированию доходов:</w:t>
            </w:r>
          </w:p>
          <w:p w:rsidR="003A0BD2" w:rsidRPr="0050069D" w:rsidRDefault="003A0BD2" w:rsidP="005D3DB8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- получение и обработка платежных документов администратора доходов из Управления Федерального казначейства ЧО в электронной системе СУФД;</w:t>
            </w:r>
          </w:p>
          <w:p w:rsidR="003A0BD2" w:rsidRPr="0050069D" w:rsidRDefault="003A0BD2" w:rsidP="005D3DB8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- уточнение вида и принадлежности платежа,  возврат излишне уплаченных сумм на счет УФК 40101 в соответствии с Соглашением информационному взаимодействию, Порядком взаимодействия главных администраторов (администраторов) местного бюджета;</w:t>
            </w:r>
          </w:p>
          <w:p w:rsidR="003A0BD2" w:rsidRPr="0050069D" w:rsidRDefault="003A0BD2" w:rsidP="005D3DB8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- работа с администраторами доходов местного бюджета по </w:t>
            </w:r>
            <w:proofErr w:type="gramStart"/>
            <w:r w:rsidRPr="0050069D">
              <w:rPr>
                <w:sz w:val="26"/>
                <w:szCs w:val="26"/>
              </w:rPr>
              <w:t>контролю за</w:t>
            </w:r>
            <w:proofErr w:type="gramEnd"/>
            <w:r w:rsidRPr="0050069D">
              <w:rPr>
                <w:sz w:val="26"/>
                <w:szCs w:val="26"/>
              </w:rPr>
              <w:t xml:space="preserve"> правильностью и своевременностью поступлений в местный бюджет межбюджетных трансфертов из областного бюджета и своевременностью уточнения невыясненных платежей;</w:t>
            </w:r>
          </w:p>
          <w:p w:rsidR="003A0BD2" w:rsidRPr="0050069D" w:rsidRDefault="003A0BD2" w:rsidP="005D3DB8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- получение и обработка ведомости «О поступлении доходов в местный бюджет от юридических лиц», проведение анализа в разрезе плательщиков</w:t>
            </w:r>
          </w:p>
          <w:p w:rsidR="003A0BD2" w:rsidRPr="0050069D" w:rsidRDefault="003A0BD2" w:rsidP="005D3DB8">
            <w:pPr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- работа с кодами доходов бюджетной классификации в системе СУФД – приведение в соответствие КБК, утвержденных приказами администраторов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Ежедневно</w:t>
            </w: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 мере поступления запросов</w:t>
            </w: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Постоянно</w:t>
            </w: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Ежедневно</w:t>
            </w: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  <w:p w:rsidR="003A0BD2" w:rsidRPr="0050069D" w:rsidRDefault="003A0BD2" w:rsidP="005D3D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Подготовка, формирование и размещение на общероссийском сайте плана закупок, плана графика 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 w:val="restart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Зуйкова О.С., отдел бухгалтерского учета и отчётности</w:t>
            </w:r>
          </w:p>
          <w:p w:rsidR="003A0BD2" w:rsidRPr="0050069D" w:rsidRDefault="003A0BD2" w:rsidP="00FD43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157083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Доведение бюджетных ассигнований, лимитов </w:t>
            </w:r>
            <w:r w:rsidR="00157083" w:rsidRPr="0050069D">
              <w:rPr>
                <w:sz w:val="26"/>
                <w:szCs w:val="26"/>
              </w:rPr>
              <w:t>до</w:t>
            </w:r>
            <w:r w:rsidRPr="0050069D">
              <w:rPr>
                <w:sz w:val="26"/>
                <w:szCs w:val="26"/>
              </w:rPr>
              <w:t xml:space="preserve"> подведомственных получателей бюджетных средств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Формирование детализации по потребности предельных объемов финансирования на месяц по ГРБС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до 25.01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9D48B8">
            <w:pPr>
              <w:snapToGrid w:val="0"/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Ведение реестра муниципального имущества 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F2574F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 w:val="restart"/>
          </w:tcPr>
          <w:p w:rsidR="003A0BD2" w:rsidRPr="0050069D" w:rsidRDefault="00660FD0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Никитина Э.А.,</w:t>
            </w:r>
            <w:r w:rsidR="003A0BD2" w:rsidRPr="0050069D">
              <w:rPr>
                <w:sz w:val="26"/>
                <w:szCs w:val="26"/>
              </w:rPr>
              <w:t xml:space="preserve"> комитет по управлению имуществом</w:t>
            </w:r>
          </w:p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  <w:p w:rsidR="00660FD0" w:rsidRPr="0050069D" w:rsidRDefault="00660FD0" w:rsidP="00660FD0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Никитина Э.А., комитет по управлению имуществом</w:t>
            </w:r>
          </w:p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3B575A">
            <w:pPr>
              <w:snapToGrid w:val="0"/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Оформление выписок из реестра муниципального имущества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F2574F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3B575A">
            <w:pPr>
              <w:snapToGrid w:val="0"/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Оформление договоров безвозмездного пользования, договоров аренды 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F2574F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3B575A">
            <w:pPr>
              <w:snapToGrid w:val="0"/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Подготовка и проведение аукциона на право  </w:t>
            </w:r>
            <w:r w:rsidRPr="0050069D">
              <w:rPr>
                <w:sz w:val="26"/>
                <w:szCs w:val="26"/>
              </w:rPr>
              <w:lastRenderedPageBreak/>
              <w:t>заключения договора аренды:</w:t>
            </w:r>
          </w:p>
          <w:p w:rsidR="003A0BD2" w:rsidRPr="0050069D" w:rsidRDefault="003A0BD2" w:rsidP="003B575A">
            <w:pPr>
              <w:snapToGrid w:val="0"/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- нежилое помещение, ул. </w:t>
            </w:r>
            <w:proofErr w:type="spellStart"/>
            <w:r w:rsidRPr="0050069D">
              <w:rPr>
                <w:sz w:val="26"/>
                <w:szCs w:val="26"/>
              </w:rPr>
              <w:t>Соплякова</w:t>
            </w:r>
            <w:proofErr w:type="spellEnd"/>
            <w:r w:rsidRPr="0050069D">
              <w:rPr>
                <w:sz w:val="26"/>
                <w:szCs w:val="26"/>
              </w:rPr>
              <w:t>, д.7;</w:t>
            </w:r>
          </w:p>
          <w:p w:rsidR="00660FD0" w:rsidRPr="0050069D" w:rsidRDefault="00660FD0" w:rsidP="003B575A">
            <w:pPr>
              <w:snapToGrid w:val="0"/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- сооружения электроснабжения (ул. Станционная, 1а, ул. Ленина, 54а)</w:t>
            </w:r>
          </w:p>
          <w:p w:rsidR="003A0BD2" w:rsidRPr="0050069D" w:rsidRDefault="003A0BD2" w:rsidP="00660FD0">
            <w:pPr>
              <w:snapToGrid w:val="0"/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- нежил</w:t>
            </w:r>
            <w:r w:rsidR="00660FD0" w:rsidRPr="0050069D">
              <w:rPr>
                <w:sz w:val="26"/>
                <w:szCs w:val="26"/>
              </w:rPr>
              <w:t>ые</w:t>
            </w:r>
            <w:r w:rsidRPr="0050069D">
              <w:rPr>
                <w:sz w:val="26"/>
                <w:szCs w:val="26"/>
              </w:rPr>
              <w:t xml:space="preserve"> помещени</w:t>
            </w:r>
            <w:r w:rsidR="00660FD0" w:rsidRPr="0050069D">
              <w:rPr>
                <w:sz w:val="26"/>
                <w:szCs w:val="26"/>
              </w:rPr>
              <w:t>я (п. Тайгинка: 2 объекта, Кыштым</w:t>
            </w:r>
            <w:proofErr w:type="gramStart"/>
            <w:r w:rsidR="00660FD0" w:rsidRPr="0050069D">
              <w:rPr>
                <w:sz w:val="26"/>
                <w:szCs w:val="26"/>
              </w:rPr>
              <w:t xml:space="preserve"> :</w:t>
            </w:r>
            <w:proofErr w:type="gramEnd"/>
            <w:r w:rsidR="00660FD0" w:rsidRPr="0050069D">
              <w:rPr>
                <w:sz w:val="26"/>
                <w:szCs w:val="26"/>
              </w:rPr>
              <w:t xml:space="preserve"> 5 объектов)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3B575A">
            <w:pPr>
              <w:snapToGrid w:val="0"/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 xml:space="preserve">январь 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F2574F" w:rsidRPr="0050069D" w:rsidTr="006A7E36">
        <w:tc>
          <w:tcPr>
            <w:tcW w:w="959" w:type="dxa"/>
          </w:tcPr>
          <w:p w:rsidR="00F2574F" w:rsidRPr="0050069D" w:rsidRDefault="00F2574F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F2574F" w:rsidRPr="0050069D" w:rsidRDefault="00F2574F" w:rsidP="003B575A">
            <w:pPr>
              <w:snapToGrid w:val="0"/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Проведение аукциона по продаже 10 земельных участков, в том числе 4-ИЖС</w:t>
            </w:r>
          </w:p>
        </w:tc>
        <w:tc>
          <w:tcPr>
            <w:tcW w:w="1695" w:type="dxa"/>
            <w:gridSpan w:val="2"/>
          </w:tcPr>
          <w:p w:rsidR="00F2574F" w:rsidRPr="0050069D" w:rsidRDefault="00F2574F" w:rsidP="003B575A">
            <w:pPr>
              <w:snapToGrid w:val="0"/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18.01</w:t>
            </w:r>
          </w:p>
        </w:tc>
        <w:tc>
          <w:tcPr>
            <w:tcW w:w="4111" w:type="dxa"/>
            <w:vMerge/>
          </w:tcPr>
          <w:p w:rsidR="00F2574F" w:rsidRPr="0050069D" w:rsidRDefault="00F2574F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2574F" w:rsidRPr="0050069D" w:rsidRDefault="00F2574F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3B575A">
            <w:pPr>
              <w:snapToGrid w:val="0"/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Оформление договоров приватизации квартир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3B575A">
            <w:pPr>
              <w:snapToGrid w:val="0"/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 заявкам</w:t>
            </w:r>
          </w:p>
        </w:tc>
        <w:tc>
          <w:tcPr>
            <w:tcW w:w="4111" w:type="dxa"/>
            <w:vMerge/>
          </w:tcPr>
          <w:p w:rsidR="003A0BD2" w:rsidRPr="0050069D" w:rsidRDefault="003A0BD2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0069D" w:rsidRPr="0050069D" w:rsidTr="006A7E36">
        <w:tc>
          <w:tcPr>
            <w:tcW w:w="959" w:type="dxa"/>
          </w:tcPr>
          <w:p w:rsidR="0050069D" w:rsidRPr="0050069D" w:rsidRDefault="0050069D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0069D" w:rsidRPr="0050069D" w:rsidRDefault="0050069D" w:rsidP="003B575A">
            <w:pPr>
              <w:snapToGrid w:val="0"/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Организация проведения технической инвентаризации объектов, постановка на кадастровый учет, рыночной оценки объектов в пределах объёма запланированных расходов</w:t>
            </w:r>
          </w:p>
        </w:tc>
        <w:tc>
          <w:tcPr>
            <w:tcW w:w="1695" w:type="dxa"/>
            <w:gridSpan w:val="2"/>
            <w:vMerge w:val="restart"/>
          </w:tcPr>
          <w:p w:rsidR="0050069D" w:rsidRPr="0050069D" w:rsidRDefault="0050069D" w:rsidP="004F5470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  <w:p w:rsidR="0050069D" w:rsidRPr="0050069D" w:rsidRDefault="0050069D" w:rsidP="004F5470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0069D" w:rsidRPr="0050069D" w:rsidRDefault="0050069D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069D" w:rsidRPr="0050069D" w:rsidRDefault="0050069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0069D" w:rsidRPr="0050069D" w:rsidTr="006A7E36">
        <w:tc>
          <w:tcPr>
            <w:tcW w:w="959" w:type="dxa"/>
          </w:tcPr>
          <w:p w:rsidR="0050069D" w:rsidRPr="0050069D" w:rsidRDefault="0050069D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0069D" w:rsidRPr="0050069D" w:rsidRDefault="0050069D" w:rsidP="004F5470">
            <w:pPr>
              <w:snapToGrid w:val="0"/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Оформление документов на пользование земельными участками</w:t>
            </w:r>
          </w:p>
        </w:tc>
        <w:tc>
          <w:tcPr>
            <w:tcW w:w="1695" w:type="dxa"/>
            <w:gridSpan w:val="2"/>
            <w:vMerge/>
          </w:tcPr>
          <w:p w:rsidR="0050069D" w:rsidRPr="0050069D" w:rsidRDefault="0050069D" w:rsidP="004F5470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0069D" w:rsidRPr="0050069D" w:rsidRDefault="0050069D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069D" w:rsidRPr="0050069D" w:rsidRDefault="0050069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0069D" w:rsidRPr="0050069D" w:rsidTr="006A7E36">
        <w:tc>
          <w:tcPr>
            <w:tcW w:w="959" w:type="dxa"/>
          </w:tcPr>
          <w:p w:rsidR="0050069D" w:rsidRPr="0050069D" w:rsidRDefault="0050069D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0069D" w:rsidRPr="0050069D" w:rsidRDefault="0050069D" w:rsidP="004F5470">
            <w:pPr>
              <w:tabs>
                <w:tab w:val="center" w:pos="2163"/>
              </w:tabs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Проведение землеустроительных работ в отношении земельных  участков</w:t>
            </w:r>
          </w:p>
        </w:tc>
        <w:tc>
          <w:tcPr>
            <w:tcW w:w="1695" w:type="dxa"/>
            <w:gridSpan w:val="2"/>
            <w:vMerge/>
          </w:tcPr>
          <w:p w:rsidR="0050069D" w:rsidRPr="0050069D" w:rsidRDefault="0050069D" w:rsidP="004F5470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0069D" w:rsidRPr="0050069D" w:rsidRDefault="0050069D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069D" w:rsidRPr="0050069D" w:rsidRDefault="0050069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0069D" w:rsidRPr="0050069D" w:rsidTr="004F5470">
        <w:tc>
          <w:tcPr>
            <w:tcW w:w="959" w:type="dxa"/>
          </w:tcPr>
          <w:p w:rsidR="0050069D" w:rsidRPr="0050069D" w:rsidRDefault="0050069D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0069D" w:rsidRPr="0050069D" w:rsidRDefault="0050069D" w:rsidP="00F2574F">
            <w:pPr>
              <w:snapToGrid w:val="0"/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Регистрация  права муниципальной собственности на ранее поставленные на учет в качестве бесхозяйного имущества объекты</w:t>
            </w:r>
          </w:p>
        </w:tc>
        <w:tc>
          <w:tcPr>
            <w:tcW w:w="1695" w:type="dxa"/>
            <w:gridSpan w:val="2"/>
            <w:vMerge/>
          </w:tcPr>
          <w:p w:rsidR="0050069D" w:rsidRPr="0050069D" w:rsidRDefault="0050069D" w:rsidP="004F5470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0069D" w:rsidRPr="0050069D" w:rsidRDefault="0050069D" w:rsidP="00BD16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069D" w:rsidRPr="0050069D" w:rsidRDefault="0050069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7166" w:rsidRPr="0050069D" w:rsidTr="006A7E36">
        <w:tc>
          <w:tcPr>
            <w:tcW w:w="959" w:type="dxa"/>
          </w:tcPr>
          <w:p w:rsidR="00A77166" w:rsidRPr="0050069D" w:rsidRDefault="00A7716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7166" w:rsidRPr="0050069D" w:rsidRDefault="00A77166" w:rsidP="00BD1644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Работа с ресурсоснабжающими организациями и УК</w:t>
            </w:r>
          </w:p>
        </w:tc>
        <w:tc>
          <w:tcPr>
            <w:tcW w:w="1695" w:type="dxa"/>
            <w:gridSpan w:val="2"/>
            <w:vMerge w:val="restart"/>
          </w:tcPr>
          <w:p w:rsidR="00A77166" w:rsidRPr="0050069D" w:rsidRDefault="00A77166" w:rsidP="009D48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  <w:p w:rsidR="00A77166" w:rsidRDefault="00A77166" w:rsidP="00621FA5">
            <w:pPr>
              <w:rPr>
                <w:sz w:val="26"/>
                <w:szCs w:val="26"/>
              </w:rPr>
            </w:pPr>
          </w:p>
          <w:p w:rsidR="00A77166" w:rsidRDefault="00A77166" w:rsidP="00621FA5">
            <w:pPr>
              <w:rPr>
                <w:sz w:val="26"/>
                <w:szCs w:val="26"/>
              </w:rPr>
            </w:pPr>
          </w:p>
          <w:p w:rsidR="00A77166" w:rsidRDefault="00A77166" w:rsidP="00621FA5">
            <w:pPr>
              <w:rPr>
                <w:sz w:val="26"/>
                <w:szCs w:val="26"/>
              </w:rPr>
            </w:pPr>
          </w:p>
          <w:p w:rsidR="00A77166" w:rsidRDefault="00A77166" w:rsidP="00621FA5">
            <w:pPr>
              <w:rPr>
                <w:sz w:val="26"/>
                <w:szCs w:val="26"/>
              </w:rPr>
            </w:pPr>
          </w:p>
          <w:p w:rsidR="00A77166" w:rsidRDefault="00A77166" w:rsidP="00621FA5">
            <w:pPr>
              <w:rPr>
                <w:sz w:val="26"/>
                <w:szCs w:val="26"/>
              </w:rPr>
            </w:pPr>
          </w:p>
          <w:p w:rsidR="00A77166" w:rsidRDefault="00A77166" w:rsidP="00621FA5">
            <w:pPr>
              <w:rPr>
                <w:sz w:val="26"/>
                <w:szCs w:val="26"/>
              </w:rPr>
            </w:pPr>
          </w:p>
          <w:p w:rsidR="00A77166" w:rsidRDefault="00A77166" w:rsidP="00621FA5">
            <w:pPr>
              <w:rPr>
                <w:sz w:val="26"/>
                <w:szCs w:val="26"/>
              </w:rPr>
            </w:pPr>
          </w:p>
          <w:p w:rsidR="00A77166" w:rsidRDefault="00A77166" w:rsidP="00621FA5">
            <w:pPr>
              <w:rPr>
                <w:sz w:val="26"/>
                <w:szCs w:val="26"/>
              </w:rPr>
            </w:pPr>
          </w:p>
          <w:p w:rsidR="00A77166" w:rsidRDefault="00A77166" w:rsidP="00621FA5">
            <w:pPr>
              <w:rPr>
                <w:sz w:val="26"/>
                <w:szCs w:val="26"/>
              </w:rPr>
            </w:pPr>
          </w:p>
          <w:p w:rsidR="00A77166" w:rsidRDefault="00A77166" w:rsidP="00621FA5">
            <w:pPr>
              <w:rPr>
                <w:sz w:val="26"/>
                <w:szCs w:val="26"/>
              </w:rPr>
            </w:pPr>
          </w:p>
          <w:p w:rsidR="00A77166" w:rsidRDefault="00A77166" w:rsidP="00621FA5">
            <w:pPr>
              <w:rPr>
                <w:sz w:val="26"/>
                <w:szCs w:val="26"/>
              </w:rPr>
            </w:pPr>
          </w:p>
          <w:p w:rsidR="00A77166" w:rsidRDefault="00A77166" w:rsidP="00621FA5">
            <w:pPr>
              <w:rPr>
                <w:sz w:val="26"/>
                <w:szCs w:val="26"/>
              </w:rPr>
            </w:pPr>
          </w:p>
          <w:p w:rsidR="00A77166" w:rsidRDefault="00A77166" w:rsidP="00621FA5">
            <w:pPr>
              <w:rPr>
                <w:sz w:val="26"/>
                <w:szCs w:val="26"/>
              </w:rPr>
            </w:pPr>
          </w:p>
          <w:p w:rsidR="00A77166" w:rsidRDefault="00A77166" w:rsidP="00621FA5">
            <w:pPr>
              <w:rPr>
                <w:sz w:val="26"/>
                <w:szCs w:val="26"/>
              </w:rPr>
            </w:pPr>
          </w:p>
          <w:p w:rsidR="00A77166" w:rsidRPr="0050069D" w:rsidRDefault="00A77166" w:rsidP="00621FA5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>в течение квартала</w:t>
            </w:r>
          </w:p>
          <w:p w:rsidR="00A77166" w:rsidRPr="0050069D" w:rsidRDefault="00A77166" w:rsidP="00621FA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A77166" w:rsidRPr="0050069D" w:rsidRDefault="00A7716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>Власова Е.С.,</w:t>
            </w:r>
          </w:p>
          <w:p w:rsidR="00A77166" w:rsidRPr="0050069D" w:rsidRDefault="00A77166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управление городского хозяйства </w:t>
            </w:r>
          </w:p>
          <w:p w:rsidR="00A77166" w:rsidRPr="0050069D" w:rsidRDefault="00A77166" w:rsidP="00FD4304">
            <w:pPr>
              <w:rPr>
                <w:sz w:val="26"/>
                <w:szCs w:val="26"/>
              </w:rPr>
            </w:pPr>
          </w:p>
          <w:p w:rsidR="00A77166" w:rsidRPr="0050069D" w:rsidRDefault="00A77166" w:rsidP="00FD4304">
            <w:pPr>
              <w:rPr>
                <w:sz w:val="26"/>
                <w:szCs w:val="26"/>
              </w:rPr>
            </w:pPr>
          </w:p>
          <w:p w:rsidR="00A77166" w:rsidRPr="0050069D" w:rsidRDefault="00A77166" w:rsidP="00FD4304">
            <w:pPr>
              <w:rPr>
                <w:sz w:val="26"/>
                <w:szCs w:val="26"/>
              </w:rPr>
            </w:pPr>
          </w:p>
          <w:p w:rsidR="00A77166" w:rsidRPr="0050069D" w:rsidRDefault="00A77166" w:rsidP="00FD4304">
            <w:pPr>
              <w:rPr>
                <w:sz w:val="26"/>
                <w:szCs w:val="26"/>
              </w:rPr>
            </w:pPr>
          </w:p>
          <w:p w:rsidR="00A77166" w:rsidRPr="0050069D" w:rsidRDefault="00A77166" w:rsidP="00FD4304">
            <w:pPr>
              <w:rPr>
                <w:sz w:val="26"/>
                <w:szCs w:val="26"/>
              </w:rPr>
            </w:pPr>
          </w:p>
          <w:p w:rsidR="00A77166" w:rsidRPr="0050069D" w:rsidRDefault="00A77166" w:rsidP="00FD4304">
            <w:pPr>
              <w:rPr>
                <w:sz w:val="26"/>
                <w:szCs w:val="26"/>
              </w:rPr>
            </w:pPr>
          </w:p>
          <w:p w:rsidR="00A77166" w:rsidRDefault="00A77166" w:rsidP="00FD4304">
            <w:pPr>
              <w:rPr>
                <w:sz w:val="26"/>
                <w:szCs w:val="26"/>
              </w:rPr>
            </w:pPr>
          </w:p>
          <w:p w:rsidR="00A77166" w:rsidRDefault="00A77166" w:rsidP="00FD4304">
            <w:pPr>
              <w:rPr>
                <w:sz w:val="26"/>
                <w:szCs w:val="26"/>
              </w:rPr>
            </w:pPr>
          </w:p>
          <w:p w:rsidR="00A77166" w:rsidRDefault="00A77166" w:rsidP="00FD4304">
            <w:pPr>
              <w:rPr>
                <w:sz w:val="26"/>
                <w:szCs w:val="26"/>
              </w:rPr>
            </w:pPr>
          </w:p>
          <w:p w:rsidR="00A77166" w:rsidRDefault="00A77166" w:rsidP="00FD4304">
            <w:pPr>
              <w:rPr>
                <w:sz w:val="26"/>
                <w:szCs w:val="26"/>
              </w:rPr>
            </w:pPr>
          </w:p>
          <w:p w:rsidR="00A77166" w:rsidRDefault="00A77166" w:rsidP="00FD4304">
            <w:pPr>
              <w:rPr>
                <w:sz w:val="26"/>
                <w:szCs w:val="26"/>
              </w:rPr>
            </w:pPr>
          </w:p>
          <w:p w:rsidR="00A77166" w:rsidRDefault="00A77166" w:rsidP="00FD4304">
            <w:pPr>
              <w:rPr>
                <w:sz w:val="26"/>
                <w:szCs w:val="26"/>
              </w:rPr>
            </w:pPr>
          </w:p>
          <w:p w:rsidR="00A77166" w:rsidRDefault="00A77166" w:rsidP="00FD4304">
            <w:pPr>
              <w:rPr>
                <w:sz w:val="26"/>
                <w:szCs w:val="26"/>
              </w:rPr>
            </w:pPr>
          </w:p>
          <w:p w:rsidR="00A77166" w:rsidRDefault="00A77166" w:rsidP="00FD4304">
            <w:pPr>
              <w:rPr>
                <w:sz w:val="26"/>
                <w:szCs w:val="26"/>
              </w:rPr>
            </w:pPr>
          </w:p>
          <w:p w:rsidR="00A77166" w:rsidRPr="0050069D" w:rsidRDefault="00A77166" w:rsidP="00FD430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lastRenderedPageBreak/>
              <w:t>Власова Е.С.,</w:t>
            </w:r>
          </w:p>
          <w:p w:rsidR="00A77166" w:rsidRPr="0050069D" w:rsidRDefault="00A77166" w:rsidP="00FD430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управление городского хозяйства </w:t>
            </w:r>
          </w:p>
          <w:p w:rsidR="00A77166" w:rsidRPr="0050069D" w:rsidRDefault="00A77166" w:rsidP="00FD430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</w:t>
            </w:r>
          </w:p>
          <w:p w:rsidR="00A77166" w:rsidRPr="0050069D" w:rsidRDefault="00A77166" w:rsidP="00C21D01">
            <w:pPr>
              <w:rPr>
                <w:sz w:val="26"/>
                <w:szCs w:val="26"/>
              </w:rPr>
            </w:pPr>
          </w:p>
          <w:p w:rsidR="00A77166" w:rsidRPr="0050069D" w:rsidRDefault="00A77166" w:rsidP="00C21D01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A77166" w:rsidRPr="0050069D" w:rsidRDefault="00A7716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7166" w:rsidRPr="0050069D" w:rsidTr="006A7E36">
        <w:tc>
          <w:tcPr>
            <w:tcW w:w="959" w:type="dxa"/>
          </w:tcPr>
          <w:p w:rsidR="00A77166" w:rsidRPr="0050069D" w:rsidRDefault="00A7716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7166" w:rsidRPr="0050069D" w:rsidRDefault="00A77166" w:rsidP="009A35F8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Организация работ по ремонту улично-дорожной сети</w:t>
            </w:r>
          </w:p>
        </w:tc>
        <w:tc>
          <w:tcPr>
            <w:tcW w:w="1695" w:type="dxa"/>
            <w:gridSpan w:val="2"/>
            <w:vMerge/>
          </w:tcPr>
          <w:p w:rsidR="00A77166" w:rsidRPr="0050069D" w:rsidRDefault="00A77166" w:rsidP="00621FA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7166" w:rsidRPr="0050069D" w:rsidRDefault="00A77166" w:rsidP="00C21D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7166" w:rsidRPr="0050069D" w:rsidRDefault="00A7716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7166" w:rsidRPr="0050069D" w:rsidTr="006A7E36">
        <w:tc>
          <w:tcPr>
            <w:tcW w:w="959" w:type="dxa"/>
          </w:tcPr>
          <w:p w:rsidR="00A77166" w:rsidRPr="0050069D" w:rsidRDefault="00A7716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7166" w:rsidRPr="0050069D" w:rsidRDefault="00A77166" w:rsidP="00BD1644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Техническое обслуживание светофорных объектов</w:t>
            </w:r>
          </w:p>
        </w:tc>
        <w:tc>
          <w:tcPr>
            <w:tcW w:w="1695" w:type="dxa"/>
            <w:gridSpan w:val="2"/>
            <w:vMerge/>
          </w:tcPr>
          <w:p w:rsidR="00A77166" w:rsidRPr="0050069D" w:rsidRDefault="00A77166" w:rsidP="00621FA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7166" w:rsidRPr="0050069D" w:rsidRDefault="00A77166" w:rsidP="00C21D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7166" w:rsidRPr="0050069D" w:rsidRDefault="00A7716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7166" w:rsidRPr="0050069D" w:rsidTr="006A7E36">
        <w:tc>
          <w:tcPr>
            <w:tcW w:w="959" w:type="dxa"/>
          </w:tcPr>
          <w:p w:rsidR="00A77166" w:rsidRPr="0050069D" w:rsidRDefault="00A7716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7166" w:rsidRPr="0050069D" w:rsidRDefault="00A77166" w:rsidP="004F5470">
            <w:pPr>
              <w:pStyle w:val="a5"/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Работа с МКП «Дорсервис» (подрядная организация) в части исполнения муниципального заказа с целью обеспечения санитарно-эпидемиологического благополучия населения и </w:t>
            </w:r>
            <w:r w:rsidRPr="0050069D">
              <w:rPr>
                <w:spacing w:val="2"/>
                <w:sz w:val="26"/>
                <w:szCs w:val="26"/>
              </w:rPr>
              <w:t xml:space="preserve">обеспечения </w:t>
            </w:r>
            <w:r w:rsidRPr="0050069D">
              <w:rPr>
                <w:sz w:val="26"/>
                <w:szCs w:val="26"/>
              </w:rPr>
              <w:t>Правил благоустройства Кыштымского городского округа № 282 от 23.05.2017 г.</w:t>
            </w:r>
          </w:p>
        </w:tc>
        <w:tc>
          <w:tcPr>
            <w:tcW w:w="1695" w:type="dxa"/>
            <w:gridSpan w:val="2"/>
            <w:vMerge/>
          </w:tcPr>
          <w:p w:rsidR="00A77166" w:rsidRPr="0050069D" w:rsidRDefault="00A77166" w:rsidP="00621FA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7166" w:rsidRPr="0050069D" w:rsidRDefault="00A77166" w:rsidP="00C21D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7166" w:rsidRPr="0050069D" w:rsidRDefault="00A7716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7166" w:rsidRPr="0050069D" w:rsidTr="006A7E36">
        <w:tc>
          <w:tcPr>
            <w:tcW w:w="959" w:type="dxa"/>
          </w:tcPr>
          <w:p w:rsidR="00A77166" w:rsidRPr="0050069D" w:rsidRDefault="00A7716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7166" w:rsidRPr="0050069D" w:rsidRDefault="00A77166" w:rsidP="00BD1644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Работа с подрядными организациями по выполнению мероприятий по БДД</w:t>
            </w:r>
          </w:p>
        </w:tc>
        <w:tc>
          <w:tcPr>
            <w:tcW w:w="1695" w:type="dxa"/>
            <w:gridSpan w:val="2"/>
            <w:vMerge/>
          </w:tcPr>
          <w:p w:rsidR="00A77166" w:rsidRPr="0050069D" w:rsidRDefault="00A77166" w:rsidP="00621FA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7166" w:rsidRPr="0050069D" w:rsidRDefault="00A77166" w:rsidP="00C21D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7166" w:rsidRPr="0050069D" w:rsidRDefault="00A7716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7166" w:rsidRPr="0050069D" w:rsidTr="006A7E36">
        <w:tc>
          <w:tcPr>
            <w:tcW w:w="959" w:type="dxa"/>
          </w:tcPr>
          <w:p w:rsidR="00A77166" w:rsidRPr="0050069D" w:rsidRDefault="00A7716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7166" w:rsidRPr="0050069D" w:rsidRDefault="00A77166" w:rsidP="00BD1644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Работа с ИП и организацией, осуществляющей пассажирские перевозки</w:t>
            </w:r>
          </w:p>
        </w:tc>
        <w:tc>
          <w:tcPr>
            <w:tcW w:w="1695" w:type="dxa"/>
            <w:gridSpan w:val="2"/>
            <w:vMerge/>
          </w:tcPr>
          <w:p w:rsidR="00A77166" w:rsidRPr="0050069D" w:rsidRDefault="00A77166" w:rsidP="00621FA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7166" w:rsidRPr="0050069D" w:rsidRDefault="00A77166" w:rsidP="00C21D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7166" w:rsidRPr="0050069D" w:rsidRDefault="00A7716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7166" w:rsidRPr="0050069D" w:rsidTr="006A7E36">
        <w:tc>
          <w:tcPr>
            <w:tcW w:w="959" w:type="dxa"/>
          </w:tcPr>
          <w:p w:rsidR="00A77166" w:rsidRPr="0050069D" w:rsidRDefault="00A7716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7166" w:rsidRPr="0050069D" w:rsidRDefault="00A77166" w:rsidP="004F5470">
            <w:pPr>
              <w:pStyle w:val="a5"/>
              <w:jc w:val="both"/>
              <w:rPr>
                <w:spacing w:val="2"/>
                <w:sz w:val="26"/>
                <w:szCs w:val="26"/>
              </w:rPr>
            </w:pPr>
            <w:r w:rsidRPr="0050069D">
              <w:rPr>
                <w:sz w:val="26"/>
                <w:szCs w:val="26"/>
                <w:shd w:val="clear" w:color="auto" w:fill="FFFFFF"/>
              </w:rPr>
              <w:t>Работа с ООО «</w:t>
            </w:r>
            <w:proofErr w:type="spellStart"/>
            <w:r w:rsidRPr="0050069D">
              <w:rPr>
                <w:sz w:val="26"/>
                <w:szCs w:val="26"/>
                <w:shd w:val="clear" w:color="auto" w:fill="FFFFFF"/>
              </w:rPr>
              <w:t>Спецсервис</w:t>
            </w:r>
            <w:proofErr w:type="spellEnd"/>
            <w:r w:rsidRPr="0050069D">
              <w:rPr>
                <w:sz w:val="26"/>
                <w:szCs w:val="26"/>
                <w:shd w:val="clear" w:color="auto" w:fill="FFFFFF"/>
              </w:rPr>
              <w:t>» - региональным оператором по обращению с твёрдыми коммунальными отходами на территории Кыштымского кластера</w:t>
            </w:r>
          </w:p>
        </w:tc>
        <w:tc>
          <w:tcPr>
            <w:tcW w:w="1695" w:type="dxa"/>
            <w:gridSpan w:val="2"/>
            <w:vMerge/>
          </w:tcPr>
          <w:p w:rsidR="00A77166" w:rsidRPr="0050069D" w:rsidRDefault="00A77166" w:rsidP="00621FA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7166" w:rsidRPr="0050069D" w:rsidRDefault="00A77166" w:rsidP="00C21D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7166" w:rsidRPr="0050069D" w:rsidRDefault="00A7716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7166" w:rsidRPr="0050069D" w:rsidTr="006A7E36">
        <w:tc>
          <w:tcPr>
            <w:tcW w:w="959" w:type="dxa"/>
          </w:tcPr>
          <w:p w:rsidR="00A77166" w:rsidRPr="0050069D" w:rsidRDefault="00A7716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7166" w:rsidRPr="0050069D" w:rsidRDefault="00A77166" w:rsidP="00BD1644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Проведение мониторинга аварийности на наружных сетях теплоснабжения </w:t>
            </w:r>
          </w:p>
        </w:tc>
        <w:tc>
          <w:tcPr>
            <w:tcW w:w="1695" w:type="dxa"/>
            <w:gridSpan w:val="2"/>
            <w:vMerge/>
          </w:tcPr>
          <w:p w:rsidR="00A77166" w:rsidRPr="0050069D" w:rsidRDefault="00A77166" w:rsidP="00621FA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7166" w:rsidRPr="0050069D" w:rsidRDefault="00A77166" w:rsidP="00C21D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7166" w:rsidRPr="0050069D" w:rsidRDefault="00A7716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7166" w:rsidRPr="0050069D" w:rsidTr="006A7E36">
        <w:tc>
          <w:tcPr>
            <w:tcW w:w="959" w:type="dxa"/>
          </w:tcPr>
          <w:p w:rsidR="00A77166" w:rsidRPr="0050069D" w:rsidRDefault="00A7716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7166" w:rsidRPr="0050069D" w:rsidRDefault="00A77166" w:rsidP="004F5470">
            <w:pPr>
              <w:pStyle w:val="a5"/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Подготовка конкурсной документации по отбору управляющей компании по управлению многоквартирным домом</w:t>
            </w:r>
          </w:p>
        </w:tc>
        <w:tc>
          <w:tcPr>
            <w:tcW w:w="1695" w:type="dxa"/>
            <w:gridSpan w:val="2"/>
            <w:vMerge/>
          </w:tcPr>
          <w:p w:rsidR="00A77166" w:rsidRPr="0050069D" w:rsidRDefault="00A77166" w:rsidP="00621FA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7166" w:rsidRPr="0050069D" w:rsidRDefault="00A77166" w:rsidP="00C21D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7166" w:rsidRPr="0050069D" w:rsidRDefault="00A7716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7166" w:rsidRPr="0050069D" w:rsidTr="006A7E36">
        <w:tc>
          <w:tcPr>
            <w:tcW w:w="959" w:type="dxa"/>
          </w:tcPr>
          <w:p w:rsidR="00A77166" w:rsidRPr="0050069D" w:rsidRDefault="00A7716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7166" w:rsidRPr="0050069D" w:rsidRDefault="00A77166" w:rsidP="004F5470">
            <w:pPr>
              <w:pStyle w:val="a5"/>
              <w:jc w:val="both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Внесение информации в ГИС ЖКХ</w:t>
            </w:r>
          </w:p>
        </w:tc>
        <w:tc>
          <w:tcPr>
            <w:tcW w:w="1695" w:type="dxa"/>
            <w:gridSpan w:val="2"/>
            <w:vMerge/>
          </w:tcPr>
          <w:p w:rsidR="00A77166" w:rsidRPr="0050069D" w:rsidRDefault="00A77166" w:rsidP="00621FA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7166" w:rsidRPr="0050069D" w:rsidRDefault="00A77166" w:rsidP="00C21D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7166" w:rsidRPr="0050069D" w:rsidRDefault="00A7716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A77166" w:rsidRPr="0050069D" w:rsidTr="006A7E36">
        <w:tc>
          <w:tcPr>
            <w:tcW w:w="959" w:type="dxa"/>
          </w:tcPr>
          <w:p w:rsidR="00A77166" w:rsidRPr="0050069D" w:rsidRDefault="00A77166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A77166" w:rsidRPr="0050069D" w:rsidRDefault="00A77166" w:rsidP="0050069D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Планирование, разработка и размещение документации по закупкам, проведение процедур, заключение договоров по основным направлениям деятельности </w:t>
            </w:r>
          </w:p>
        </w:tc>
        <w:tc>
          <w:tcPr>
            <w:tcW w:w="1695" w:type="dxa"/>
            <w:gridSpan w:val="2"/>
            <w:vMerge/>
          </w:tcPr>
          <w:p w:rsidR="00A77166" w:rsidRPr="0050069D" w:rsidRDefault="00A77166" w:rsidP="00621FA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77166" w:rsidRPr="0050069D" w:rsidRDefault="00A77166" w:rsidP="00C21D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7166" w:rsidRPr="0050069D" w:rsidRDefault="00A77166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0069D" w:rsidRPr="0050069D" w:rsidTr="006A7E36">
        <w:tc>
          <w:tcPr>
            <w:tcW w:w="959" w:type="dxa"/>
          </w:tcPr>
          <w:p w:rsidR="0050069D" w:rsidRPr="0050069D" w:rsidRDefault="0050069D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0069D" w:rsidRPr="0050069D" w:rsidRDefault="0050069D" w:rsidP="005D3DB8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Очистка дорог от снега в поселках</w:t>
            </w:r>
          </w:p>
        </w:tc>
        <w:tc>
          <w:tcPr>
            <w:tcW w:w="1695" w:type="dxa"/>
            <w:gridSpan w:val="2"/>
            <w:vMerge w:val="restart"/>
          </w:tcPr>
          <w:p w:rsidR="0050069D" w:rsidRPr="0050069D" w:rsidRDefault="0050069D" w:rsidP="0050069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в течение квартала</w:t>
            </w:r>
          </w:p>
          <w:p w:rsidR="0050069D" w:rsidRPr="0050069D" w:rsidRDefault="0050069D" w:rsidP="0050069D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50069D" w:rsidRPr="0050069D" w:rsidRDefault="0050069D" w:rsidP="005D3D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Киселева О.В., управление по обеспечению жизнедеятельности поселков</w:t>
            </w:r>
          </w:p>
          <w:p w:rsidR="0050069D" w:rsidRPr="0050069D" w:rsidRDefault="0050069D" w:rsidP="005D3DB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069D" w:rsidRPr="0050069D" w:rsidRDefault="0050069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0069D" w:rsidRPr="0050069D" w:rsidTr="006A7E36">
        <w:tc>
          <w:tcPr>
            <w:tcW w:w="959" w:type="dxa"/>
          </w:tcPr>
          <w:p w:rsidR="0050069D" w:rsidRPr="0050069D" w:rsidRDefault="0050069D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0069D" w:rsidRPr="0050069D" w:rsidRDefault="0050069D" w:rsidP="005D3DB8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Подсыпка дорог и улиц поселков </w:t>
            </w:r>
            <w:proofErr w:type="spellStart"/>
            <w:r w:rsidRPr="0050069D">
              <w:rPr>
                <w:sz w:val="26"/>
                <w:szCs w:val="26"/>
              </w:rPr>
              <w:t>противогололедным</w:t>
            </w:r>
            <w:proofErr w:type="spellEnd"/>
            <w:r w:rsidRPr="0050069D">
              <w:rPr>
                <w:sz w:val="26"/>
                <w:szCs w:val="26"/>
              </w:rPr>
              <w:t xml:space="preserve"> материалом, </w:t>
            </w:r>
            <w:proofErr w:type="spellStart"/>
            <w:r w:rsidRPr="0050069D">
              <w:rPr>
                <w:sz w:val="26"/>
                <w:szCs w:val="26"/>
              </w:rPr>
              <w:t>грейдирование</w:t>
            </w:r>
            <w:proofErr w:type="spellEnd"/>
            <w:r w:rsidRPr="0050069D">
              <w:rPr>
                <w:sz w:val="26"/>
                <w:szCs w:val="26"/>
              </w:rPr>
              <w:t xml:space="preserve"> дорог</w:t>
            </w:r>
          </w:p>
        </w:tc>
        <w:tc>
          <w:tcPr>
            <w:tcW w:w="1695" w:type="dxa"/>
            <w:gridSpan w:val="2"/>
            <w:vMerge/>
          </w:tcPr>
          <w:p w:rsidR="0050069D" w:rsidRPr="0050069D" w:rsidRDefault="0050069D" w:rsidP="0050069D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0069D" w:rsidRPr="0050069D" w:rsidRDefault="0050069D" w:rsidP="005D3DB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069D" w:rsidRPr="0050069D" w:rsidRDefault="0050069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0069D" w:rsidRPr="0050069D" w:rsidTr="006A7E36">
        <w:tc>
          <w:tcPr>
            <w:tcW w:w="959" w:type="dxa"/>
          </w:tcPr>
          <w:p w:rsidR="0050069D" w:rsidRPr="0050069D" w:rsidRDefault="0050069D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0069D" w:rsidRPr="0050069D" w:rsidRDefault="0050069D" w:rsidP="005D3DB8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Замена ведер на колодцах, очистка территории возле колодцев от снега и льда </w:t>
            </w:r>
          </w:p>
        </w:tc>
        <w:tc>
          <w:tcPr>
            <w:tcW w:w="1695" w:type="dxa"/>
            <w:gridSpan w:val="2"/>
            <w:vMerge/>
          </w:tcPr>
          <w:p w:rsidR="0050069D" w:rsidRPr="0050069D" w:rsidRDefault="0050069D" w:rsidP="0050069D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0069D" w:rsidRPr="0050069D" w:rsidRDefault="0050069D" w:rsidP="005D3DB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069D" w:rsidRPr="0050069D" w:rsidRDefault="0050069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0069D" w:rsidRPr="0050069D" w:rsidTr="006A7E36">
        <w:tc>
          <w:tcPr>
            <w:tcW w:w="959" w:type="dxa"/>
          </w:tcPr>
          <w:p w:rsidR="0050069D" w:rsidRPr="0050069D" w:rsidRDefault="0050069D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0069D" w:rsidRPr="0050069D" w:rsidRDefault="0050069D" w:rsidP="005D3DB8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Очистка улиц поселков от мусора</w:t>
            </w:r>
          </w:p>
        </w:tc>
        <w:tc>
          <w:tcPr>
            <w:tcW w:w="1695" w:type="dxa"/>
            <w:gridSpan w:val="2"/>
            <w:vMerge/>
          </w:tcPr>
          <w:p w:rsidR="0050069D" w:rsidRPr="0050069D" w:rsidRDefault="0050069D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0069D" w:rsidRPr="0050069D" w:rsidRDefault="0050069D" w:rsidP="005D3DB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069D" w:rsidRPr="0050069D" w:rsidRDefault="0050069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3A0BD2" w:rsidRPr="0050069D" w:rsidTr="006A7E36">
        <w:tc>
          <w:tcPr>
            <w:tcW w:w="959" w:type="dxa"/>
          </w:tcPr>
          <w:p w:rsidR="003A0BD2" w:rsidRPr="0050069D" w:rsidRDefault="003A0BD2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3A0BD2" w:rsidRPr="0050069D" w:rsidRDefault="003A0BD2" w:rsidP="005D3DB8">
            <w:pPr>
              <w:pStyle w:val="a5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Уборка новогодних елок в поселках</w:t>
            </w:r>
          </w:p>
        </w:tc>
        <w:tc>
          <w:tcPr>
            <w:tcW w:w="1695" w:type="dxa"/>
            <w:gridSpan w:val="2"/>
          </w:tcPr>
          <w:p w:rsidR="003A0BD2" w:rsidRPr="0050069D" w:rsidRDefault="003A0BD2" w:rsidP="005D3DB8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4111" w:type="dxa"/>
            <w:vMerge/>
          </w:tcPr>
          <w:p w:rsidR="003A0BD2" w:rsidRPr="0050069D" w:rsidRDefault="003A0BD2" w:rsidP="005D3DB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BD2" w:rsidRPr="0050069D" w:rsidRDefault="003A0BD2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0069D" w:rsidRPr="0050069D" w:rsidTr="006A7E36">
        <w:tc>
          <w:tcPr>
            <w:tcW w:w="959" w:type="dxa"/>
          </w:tcPr>
          <w:p w:rsidR="0050069D" w:rsidRPr="0050069D" w:rsidRDefault="0050069D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0069D" w:rsidRPr="0050069D" w:rsidRDefault="0050069D" w:rsidP="00BD1644">
            <w:pPr>
              <w:pStyle w:val="a5"/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Проведение оргкомитетов по вопросам организации и проведения культурно-массовых мероприятий</w:t>
            </w:r>
          </w:p>
        </w:tc>
        <w:tc>
          <w:tcPr>
            <w:tcW w:w="1695" w:type="dxa"/>
            <w:gridSpan w:val="2"/>
            <w:vMerge w:val="restart"/>
          </w:tcPr>
          <w:p w:rsidR="0050069D" w:rsidRPr="0050069D" w:rsidRDefault="0050069D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в течение квартала </w:t>
            </w:r>
          </w:p>
          <w:p w:rsidR="0050069D" w:rsidRPr="0050069D" w:rsidRDefault="0050069D" w:rsidP="00BD1644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</w:t>
            </w:r>
          </w:p>
          <w:p w:rsidR="0050069D" w:rsidRPr="0050069D" w:rsidRDefault="0050069D" w:rsidP="0050069D">
            <w:pPr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:rsidR="0050069D" w:rsidRPr="0050069D" w:rsidRDefault="0050069D" w:rsidP="00BD1644">
            <w:pPr>
              <w:pStyle w:val="a5"/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Казакова Л.Г., управление по культуре </w:t>
            </w:r>
          </w:p>
          <w:p w:rsidR="0050069D" w:rsidRPr="0050069D" w:rsidRDefault="0050069D" w:rsidP="001160EF">
            <w:pPr>
              <w:pStyle w:val="a5"/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 xml:space="preserve"> </w:t>
            </w:r>
          </w:p>
          <w:p w:rsidR="0050069D" w:rsidRPr="0050069D" w:rsidRDefault="0050069D" w:rsidP="00234A99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069D" w:rsidRPr="0050069D" w:rsidRDefault="0050069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0069D" w:rsidRPr="0050069D" w:rsidTr="006A7E36">
        <w:tc>
          <w:tcPr>
            <w:tcW w:w="959" w:type="dxa"/>
          </w:tcPr>
          <w:p w:rsidR="0050069D" w:rsidRPr="0050069D" w:rsidRDefault="0050069D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0069D" w:rsidRPr="0050069D" w:rsidRDefault="0050069D" w:rsidP="00BD1644">
            <w:pPr>
              <w:pStyle w:val="a5"/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Организация участия творческих коллективов в зональных, областных, всероссийских конкурсах, фестивалях, праздниках.</w:t>
            </w:r>
          </w:p>
        </w:tc>
        <w:tc>
          <w:tcPr>
            <w:tcW w:w="1695" w:type="dxa"/>
            <w:gridSpan w:val="2"/>
            <w:vMerge/>
          </w:tcPr>
          <w:p w:rsidR="0050069D" w:rsidRPr="0050069D" w:rsidRDefault="0050069D" w:rsidP="0050069D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0069D" w:rsidRPr="0050069D" w:rsidRDefault="0050069D" w:rsidP="00BD1644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069D" w:rsidRPr="0050069D" w:rsidRDefault="0050069D" w:rsidP="005A20B0">
            <w:pPr>
              <w:jc w:val="right"/>
              <w:rPr>
                <w:sz w:val="26"/>
                <w:szCs w:val="26"/>
              </w:rPr>
            </w:pPr>
          </w:p>
        </w:tc>
      </w:tr>
      <w:tr w:rsidR="0050069D" w:rsidRPr="0050069D" w:rsidTr="006A7E36">
        <w:tc>
          <w:tcPr>
            <w:tcW w:w="959" w:type="dxa"/>
          </w:tcPr>
          <w:p w:rsidR="0050069D" w:rsidRPr="0050069D" w:rsidRDefault="0050069D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6526" w:type="dxa"/>
            <w:gridSpan w:val="2"/>
          </w:tcPr>
          <w:p w:rsidR="0050069D" w:rsidRPr="0050069D" w:rsidRDefault="0050069D" w:rsidP="00BD1644">
            <w:pPr>
              <w:pStyle w:val="a5"/>
              <w:snapToGrid w:val="0"/>
              <w:rPr>
                <w:sz w:val="26"/>
                <w:szCs w:val="26"/>
              </w:rPr>
            </w:pPr>
            <w:r w:rsidRPr="0050069D">
              <w:rPr>
                <w:sz w:val="26"/>
                <w:szCs w:val="26"/>
              </w:rPr>
              <w:t>Организация гастролей профессиональных коллективов</w:t>
            </w:r>
          </w:p>
        </w:tc>
        <w:tc>
          <w:tcPr>
            <w:tcW w:w="1695" w:type="dxa"/>
            <w:gridSpan w:val="2"/>
            <w:vMerge/>
          </w:tcPr>
          <w:p w:rsidR="0050069D" w:rsidRPr="0050069D" w:rsidRDefault="0050069D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0069D" w:rsidRPr="0050069D" w:rsidRDefault="0050069D" w:rsidP="00BD1644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069D" w:rsidRPr="0050069D" w:rsidRDefault="0050069D" w:rsidP="005A20B0">
            <w:pPr>
              <w:jc w:val="right"/>
              <w:rPr>
                <w:sz w:val="26"/>
                <w:szCs w:val="26"/>
              </w:rPr>
            </w:pPr>
          </w:p>
        </w:tc>
      </w:tr>
    </w:tbl>
    <w:p w:rsidR="005A20B0" w:rsidRPr="0050069D" w:rsidRDefault="005A20B0" w:rsidP="005A20B0">
      <w:pPr>
        <w:jc w:val="right"/>
        <w:rPr>
          <w:b/>
          <w:sz w:val="26"/>
          <w:szCs w:val="26"/>
        </w:rPr>
      </w:pPr>
    </w:p>
    <w:p w:rsidR="00BD1644" w:rsidRPr="0050069D" w:rsidRDefault="00BD1644" w:rsidP="00BD1644">
      <w:pPr>
        <w:rPr>
          <w:sz w:val="26"/>
          <w:szCs w:val="26"/>
        </w:rPr>
      </w:pPr>
      <w:r w:rsidRPr="0050069D">
        <w:rPr>
          <w:sz w:val="26"/>
          <w:szCs w:val="26"/>
        </w:rPr>
        <w:t xml:space="preserve">   СОГЛАСОВАНО:</w:t>
      </w:r>
    </w:p>
    <w:p w:rsidR="00BD1644" w:rsidRPr="0050069D" w:rsidRDefault="00BD1644" w:rsidP="00BD1644">
      <w:pPr>
        <w:rPr>
          <w:sz w:val="26"/>
          <w:szCs w:val="26"/>
        </w:rPr>
      </w:pPr>
    </w:p>
    <w:p w:rsidR="00BD1644" w:rsidRPr="0050069D" w:rsidRDefault="00BD1644" w:rsidP="00BD1644">
      <w:pPr>
        <w:rPr>
          <w:sz w:val="26"/>
          <w:szCs w:val="26"/>
        </w:rPr>
      </w:pPr>
      <w:r w:rsidRPr="0050069D">
        <w:rPr>
          <w:sz w:val="26"/>
          <w:szCs w:val="26"/>
        </w:rPr>
        <w:t xml:space="preserve">  Заместитель главы по экономике и инвестициям               </w:t>
      </w:r>
      <w:r w:rsidR="00071695" w:rsidRPr="0050069D">
        <w:rPr>
          <w:sz w:val="26"/>
          <w:szCs w:val="26"/>
        </w:rPr>
        <w:t xml:space="preserve">                           </w:t>
      </w:r>
      <w:r w:rsidR="00DC7041" w:rsidRPr="0050069D">
        <w:rPr>
          <w:sz w:val="26"/>
          <w:szCs w:val="26"/>
        </w:rPr>
        <w:t xml:space="preserve">                                   </w:t>
      </w:r>
      <w:r w:rsidRPr="0050069D">
        <w:rPr>
          <w:sz w:val="26"/>
          <w:szCs w:val="26"/>
        </w:rPr>
        <w:t xml:space="preserve"> __________________/ Заикин А.А.</w:t>
      </w:r>
    </w:p>
    <w:p w:rsidR="00BD1644" w:rsidRPr="0050069D" w:rsidRDefault="00BD1644" w:rsidP="00BD1644">
      <w:pPr>
        <w:rPr>
          <w:sz w:val="26"/>
          <w:szCs w:val="26"/>
        </w:rPr>
      </w:pPr>
    </w:p>
    <w:p w:rsidR="00BD1644" w:rsidRPr="0050069D" w:rsidRDefault="00BD1644" w:rsidP="00BD1644">
      <w:pPr>
        <w:rPr>
          <w:sz w:val="26"/>
          <w:szCs w:val="26"/>
        </w:rPr>
      </w:pPr>
      <w:r w:rsidRPr="0050069D">
        <w:rPr>
          <w:sz w:val="26"/>
          <w:szCs w:val="26"/>
        </w:rPr>
        <w:t xml:space="preserve">  Заместитель  главы по социальной сфере                             </w:t>
      </w:r>
      <w:r w:rsidR="00071695" w:rsidRPr="0050069D">
        <w:rPr>
          <w:sz w:val="26"/>
          <w:szCs w:val="26"/>
        </w:rPr>
        <w:t xml:space="preserve">                        </w:t>
      </w:r>
      <w:r w:rsidR="00DC7041" w:rsidRPr="0050069D">
        <w:rPr>
          <w:sz w:val="26"/>
          <w:szCs w:val="26"/>
        </w:rPr>
        <w:t xml:space="preserve">                                    </w:t>
      </w:r>
      <w:r w:rsidR="00071695" w:rsidRPr="0050069D">
        <w:rPr>
          <w:sz w:val="26"/>
          <w:szCs w:val="26"/>
        </w:rPr>
        <w:t xml:space="preserve">   </w:t>
      </w:r>
      <w:r w:rsidRPr="0050069D">
        <w:rPr>
          <w:sz w:val="26"/>
          <w:szCs w:val="26"/>
        </w:rPr>
        <w:t>_______________/ Саланчук Е.Ю.</w:t>
      </w:r>
    </w:p>
    <w:p w:rsidR="00BD1644" w:rsidRPr="0050069D" w:rsidRDefault="00BD1644" w:rsidP="00BD1644">
      <w:pPr>
        <w:rPr>
          <w:sz w:val="26"/>
          <w:szCs w:val="26"/>
        </w:rPr>
      </w:pPr>
    </w:p>
    <w:p w:rsidR="00BD1644" w:rsidRDefault="00B44548" w:rsidP="00BD1644">
      <w:pPr>
        <w:rPr>
          <w:sz w:val="26"/>
          <w:szCs w:val="26"/>
        </w:rPr>
      </w:pPr>
      <w:r w:rsidRPr="0050069D">
        <w:rPr>
          <w:sz w:val="26"/>
          <w:szCs w:val="26"/>
        </w:rPr>
        <w:t xml:space="preserve">  </w:t>
      </w:r>
      <w:r w:rsidR="00BD1644" w:rsidRPr="0050069D">
        <w:rPr>
          <w:sz w:val="26"/>
          <w:szCs w:val="26"/>
        </w:rPr>
        <w:t xml:space="preserve">Заместитель главы по информационным технологиям         </w:t>
      </w:r>
      <w:r w:rsidR="00071695" w:rsidRPr="0050069D">
        <w:rPr>
          <w:sz w:val="26"/>
          <w:szCs w:val="26"/>
        </w:rPr>
        <w:t xml:space="preserve">                      </w:t>
      </w:r>
      <w:r w:rsidR="00DC7041" w:rsidRPr="0050069D">
        <w:rPr>
          <w:sz w:val="26"/>
          <w:szCs w:val="26"/>
        </w:rPr>
        <w:t xml:space="preserve">                                   </w:t>
      </w:r>
      <w:r w:rsidR="00071695" w:rsidRPr="0050069D">
        <w:rPr>
          <w:sz w:val="26"/>
          <w:szCs w:val="26"/>
        </w:rPr>
        <w:t xml:space="preserve">     _</w:t>
      </w:r>
      <w:r w:rsidR="00BD1644" w:rsidRPr="0050069D">
        <w:rPr>
          <w:sz w:val="26"/>
          <w:szCs w:val="26"/>
        </w:rPr>
        <w:t xml:space="preserve">_______________/ Зарубина Е.А. </w:t>
      </w:r>
    </w:p>
    <w:p w:rsidR="0050069D" w:rsidRDefault="0050069D" w:rsidP="00BD1644">
      <w:pPr>
        <w:rPr>
          <w:sz w:val="26"/>
          <w:szCs w:val="26"/>
        </w:rPr>
      </w:pPr>
    </w:p>
    <w:p w:rsidR="0050069D" w:rsidRPr="0050069D" w:rsidRDefault="0050069D" w:rsidP="00BD1644">
      <w:pPr>
        <w:rPr>
          <w:sz w:val="26"/>
          <w:szCs w:val="26"/>
        </w:rPr>
      </w:pPr>
      <w:r>
        <w:rPr>
          <w:sz w:val="26"/>
          <w:szCs w:val="26"/>
        </w:rPr>
        <w:t xml:space="preserve">  Заместитель главы, начальник правового управления                                                                        _______________/ Гаврилова А.О.</w:t>
      </w:r>
    </w:p>
    <w:p w:rsidR="00BD1644" w:rsidRPr="0050069D" w:rsidRDefault="00BD1644" w:rsidP="00BD1644">
      <w:pPr>
        <w:rPr>
          <w:sz w:val="26"/>
          <w:szCs w:val="26"/>
        </w:rPr>
      </w:pPr>
      <w:r w:rsidRPr="0050069D">
        <w:rPr>
          <w:sz w:val="26"/>
          <w:szCs w:val="26"/>
        </w:rPr>
        <w:t xml:space="preserve"> </w:t>
      </w:r>
    </w:p>
    <w:p w:rsidR="00F0315C" w:rsidRPr="0050069D" w:rsidRDefault="00BD1644" w:rsidP="00362FE0">
      <w:pPr>
        <w:rPr>
          <w:sz w:val="26"/>
          <w:szCs w:val="26"/>
        </w:rPr>
      </w:pPr>
      <w:r w:rsidRPr="0050069D">
        <w:rPr>
          <w:sz w:val="26"/>
          <w:szCs w:val="26"/>
        </w:rPr>
        <w:t xml:space="preserve">  Начальник управления организационно-контрольной работы</w:t>
      </w:r>
      <w:r w:rsidR="00071695" w:rsidRPr="0050069D">
        <w:rPr>
          <w:sz w:val="26"/>
          <w:szCs w:val="26"/>
        </w:rPr>
        <w:t xml:space="preserve">               </w:t>
      </w:r>
      <w:r w:rsidR="00DC7041" w:rsidRPr="0050069D">
        <w:rPr>
          <w:sz w:val="26"/>
          <w:szCs w:val="26"/>
        </w:rPr>
        <w:t xml:space="preserve">                                      </w:t>
      </w:r>
      <w:r w:rsidR="00071695" w:rsidRPr="0050069D">
        <w:rPr>
          <w:sz w:val="26"/>
          <w:szCs w:val="26"/>
        </w:rPr>
        <w:t xml:space="preserve">      </w:t>
      </w:r>
      <w:r w:rsidRPr="0050069D">
        <w:rPr>
          <w:sz w:val="26"/>
          <w:szCs w:val="26"/>
        </w:rPr>
        <w:t>________________/ Панова Н.К.</w:t>
      </w:r>
    </w:p>
    <w:sectPr w:rsidR="00F0315C" w:rsidRPr="0050069D" w:rsidSect="00C21D0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4C11"/>
    <w:multiLevelType w:val="hybridMultilevel"/>
    <w:tmpl w:val="52B0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71C17"/>
    <w:multiLevelType w:val="hybridMultilevel"/>
    <w:tmpl w:val="3D7E6F66"/>
    <w:lvl w:ilvl="0" w:tplc="694AD5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B5059C"/>
    <w:multiLevelType w:val="hybridMultilevel"/>
    <w:tmpl w:val="DB8ACFBE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20B0"/>
    <w:rsid w:val="00032FBD"/>
    <w:rsid w:val="000370B0"/>
    <w:rsid w:val="000416FD"/>
    <w:rsid w:val="00071695"/>
    <w:rsid w:val="00092D5F"/>
    <w:rsid w:val="00095749"/>
    <w:rsid w:val="00096B2B"/>
    <w:rsid w:val="000B3EF2"/>
    <w:rsid w:val="000F6E05"/>
    <w:rsid w:val="001160EF"/>
    <w:rsid w:val="0011662C"/>
    <w:rsid w:val="00117224"/>
    <w:rsid w:val="001307DD"/>
    <w:rsid w:val="00144345"/>
    <w:rsid w:val="0015177B"/>
    <w:rsid w:val="001538BD"/>
    <w:rsid w:val="00156561"/>
    <w:rsid w:val="00157083"/>
    <w:rsid w:val="0016007B"/>
    <w:rsid w:val="00171383"/>
    <w:rsid w:val="001729BF"/>
    <w:rsid w:val="001875D3"/>
    <w:rsid w:val="0019127F"/>
    <w:rsid w:val="001917C0"/>
    <w:rsid w:val="001A1DC9"/>
    <w:rsid w:val="001A26D0"/>
    <w:rsid w:val="001B14D1"/>
    <w:rsid w:val="001E6050"/>
    <w:rsid w:val="001F000D"/>
    <w:rsid w:val="00202B9C"/>
    <w:rsid w:val="002208FE"/>
    <w:rsid w:val="00234A99"/>
    <w:rsid w:val="00245546"/>
    <w:rsid w:val="002503E0"/>
    <w:rsid w:val="00265E2E"/>
    <w:rsid w:val="002D0E44"/>
    <w:rsid w:val="002D602C"/>
    <w:rsid w:val="002D7510"/>
    <w:rsid w:val="002E6F9B"/>
    <w:rsid w:val="002F2EAD"/>
    <w:rsid w:val="00347379"/>
    <w:rsid w:val="00347A25"/>
    <w:rsid w:val="00362FE0"/>
    <w:rsid w:val="003663A3"/>
    <w:rsid w:val="00377101"/>
    <w:rsid w:val="0038440F"/>
    <w:rsid w:val="00387007"/>
    <w:rsid w:val="003A0BD2"/>
    <w:rsid w:val="003B575A"/>
    <w:rsid w:val="003C757D"/>
    <w:rsid w:val="003D16F1"/>
    <w:rsid w:val="003D3F52"/>
    <w:rsid w:val="003E4987"/>
    <w:rsid w:val="003E6874"/>
    <w:rsid w:val="003F37E7"/>
    <w:rsid w:val="003F730E"/>
    <w:rsid w:val="00407C00"/>
    <w:rsid w:val="00411E97"/>
    <w:rsid w:val="0046650A"/>
    <w:rsid w:val="00481BA7"/>
    <w:rsid w:val="00485906"/>
    <w:rsid w:val="004C071F"/>
    <w:rsid w:val="004C3A06"/>
    <w:rsid w:val="004E24A8"/>
    <w:rsid w:val="004E3C67"/>
    <w:rsid w:val="004F5470"/>
    <w:rsid w:val="0050069D"/>
    <w:rsid w:val="005224AA"/>
    <w:rsid w:val="0054127E"/>
    <w:rsid w:val="005446E1"/>
    <w:rsid w:val="0058656A"/>
    <w:rsid w:val="005A20B0"/>
    <w:rsid w:val="005D3DB8"/>
    <w:rsid w:val="005D6B07"/>
    <w:rsid w:val="006030AE"/>
    <w:rsid w:val="00621FA5"/>
    <w:rsid w:val="006421FB"/>
    <w:rsid w:val="00642C67"/>
    <w:rsid w:val="00660FD0"/>
    <w:rsid w:val="0066555F"/>
    <w:rsid w:val="006722DD"/>
    <w:rsid w:val="0067378C"/>
    <w:rsid w:val="00686A82"/>
    <w:rsid w:val="00696EDB"/>
    <w:rsid w:val="006A7E36"/>
    <w:rsid w:val="006B7B5B"/>
    <w:rsid w:val="006C7FDA"/>
    <w:rsid w:val="006D5147"/>
    <w:rsid w:val="006F72D0"/>
    <w:rsid w:val="007049FC"/>
    <w:rsid w:val="00707D32"/>
    <w:rsid w:val="007226C0"/>
    <w:rsid w:val="00731740"/>
    <w:rsid w:val="007556EA"/>
    <w:rsid w:val="007B3A8F"/>
    <w:rsid w:val="007B7D7A"/>
    <w:rsid w:val="007D4494"/>
    <w:rsid w:val="007E04C7"/>
    <w:rsid w:val="007F2B63"/>
    <w:rsid w:val="007F7B02"/>
    <w:rsid w:val="0083701D"/>
    <w:rsid w:val="00876796"/>
    <w:rsid w:val="008947AF"/>
    <w:rsid w:val="008E1382"/>
    <w:rsid w:val="008E4155"/>
    <w:rsid w:val="008F6714"/>
    <w:rsid w:val="00914483"/>
    <w:rsid w:val="00916027"/>
    <w:rsid w:val="00916091"/>
    <w:rsid w:val="009565C7"/>
    <w:rsid w:val="009A35F8"/>
    <w:rsid w:val="009C4F8C"/>
    <w:rsid w:val="009D48B8"/>
    <w:rsid w:val="00A12D8F"/>
    <w:rsid w:val="00A21033"/>
    <w:rsid w:val="00A32185"/>
    <w:rsid w:val="00A51C98"/>
    <w:rsid w:val="00A55DD0"/>
    <w:rsid w:val="00A724C4"/>
    <w:rsid w:val="00A759E6"/>
    <w:rsid w:val="00A77166"/>
    <w:rsid w:val="00A84681"/>
    <w:rsid w:val="00A946E5"/>
    <w:rsid w:val="00AA6015"/>
    <w:rsid w:val="00AA7568"/>
    <w:rsid w:val="00AF0B55"/>
    <w:rsid w:val="00B00F60"/>
    <w:rsid w:val="00B11AB4"/>
    <w:rsid w:val="00B14BC9"/>
    <w:rsid w:val="00B44548"/>
    <w:rsid w:val="00B47744"/>
    <w:rsid w:val="00B729D1"/>
    <w:rsid w:val="00B82092"/>
    <w:rsid w:val="00B83882"/>
    <w:rsid w:val="00BC0121"/>
    <w:rsid w:val="00BC58E6"/>
    <w:rsid w:val="00BC77E4"/>
    <w:rsid w:val="00BD1644"/>
    <w:rsid w:val="00BE1317"/>
    <w:rsid w:val="00BF1924"/>
    <w:rsid w:val="00BF7DD1"/>
    <w:rsid w:val="00C21D01"/>
    <w:rsid w:val="00C539AF"/>
    <w:rsid w:val="00C879B2"/>
    <w:rsid w:val="00C90B65"/>
    <w:rsid w:val="00C96395"/>
    <w:rsid w:val="00CB6376"/>
    <w:rsid w:val="00CE63DE"/>
    <w:rsid w:val="00CF2503"/>
    <w:rsid w:val="00D07B46"/>
    <w:rsid w:val="00D17760"/>
    <w:rsid w:val="00D51BF4"/>
    <w:rsid w:val="00D535E1"/>
    <w:rsid w:val="00D54FCA"/>
    <w:rsid w:val="00D91536"/>
    <w:rsid w:val="00DA1CBD"/>
    <w:rsid w:val="00DA5C4C"/>
    <w:rsid w:val="00DC276A"/>
    <w:rsid w:val="00DC7041"/>
    <w:rsid w:val="00DE65D1"/>
    <w:rsid w:val="00DE7AA9"/>
    <w:rsid w:val="00E2395A"/>
    <w:rsid w:val="00E37EB8"/>
    <w:rsid w:val="00E93043"/>
    <w:rsid w:val="00EA28DC"/>
    <w:rsid w:val="00EB3CF6"/>
    <w:rsid w:val="00ED7D5B"/>
    <w:rsid w:val="00EE30CC"/>
    <w:rsid w:val="00F00AA8"/>
    <w:rsid w:val="00F023C7"/>
    <w:rsid w:val="00F0315C"/>
    <w:rsid w:val="00F10FF4"/>
    <w:rsid w:val="00F21FF4"/>
    <w:rsid w:val="00F2574F"/>
    <w:rsid w:val="00F51B04"/>
    <w:rsid w:val="00F7771E"/>
    <w:rsid w:val="00F8767E"/>
    <w:rsid w:val="00F95323"/>
    <w:rsid w:val="00F9743F"/>
    <w:rsid w:val="00FC2EAB"/>
    <w:rsid w:val="00FC4B28"/>
    <w:rsid w:val="00FD4304"/>
    <w:rsid w:val="00FD6A19"/>
    <w:rsid w:val="00FE46DE"/>
    <w:rsid w:val="00FE65E4"/>
    <w:rsid w:val="00FE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56E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aliases w:val="Знак3 Знак, Знак3 Знак"/>
    <w:link w:val="a5"/>
    <w:uiPriority w:val="99"/>
    <w:locked/>
    <w:rsid w:val="005A2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Знак3, Знак3"/>
    <w:basedOn w:val="a"/>
    <w:link w:val="a4"/>
    <w:uiPriority w:val="99"/>
    <w:rsid w:val="005A20B0"/>
    <w:rPr>
      <w:sz w:val="20"/>
      <w:szCs w:val="20"/>
    </w:rPr>
  </w:style>
  <w:style w:type="character" w:customStyle="1" w:styleId="11">
    <w:name w:val="Основной текст Знак1"/>
    <w:basedOn w:val="a0"/>
    <w:link w:val="a5"/>
    <w:uiPriority w:val="99"/>
    <w:semiHidden/>
    <w:rsid w:val="005A2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20B0"/>
    <w:pPr>
      <w:ind w:left="720"/>
      <w:contextualSpacing/>
    </w:pPr>
  </w:style>
  <w:style w:type="paragraph" w:customStyle="1" w:styleId="12">
    <w:name w:val="Текст1"/>
    <w:basedOn w:val="a"/>
    <w:rsid w:val="009565C7"/>
    <w:rPr>
      <w:rFonts w:ascii="Courier New" w:hAnsi="Courier New"/>
      <w:sz w:val="20"/>
      <w:szCs w:val="20"/>
    </w:rPr>
  </w:style>
  <w:style w:type="paragraph" w:customStyle="1" w:styleId="2">
    <w:name w:val="Текст2"/>
    <w:basedOn w:val="a"/>
    <w:rsid w:val="009565C7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55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2E6F9B"/>
    <w:rPr>
      <w:color w:val="0000FF"/>
      <w:u w:val="single"/>
    </w:rPr>
  </w:style>
  <w:style w:type="paragraph" w:styleId="a8">
    <w:name w:val="Normal (Web)"/>
    <w:basedOn w:val="a"/>
    <w:rsid w:val="002E6F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6F9B"/>
  </w:style>
  <w:style w:type="character" w:customStyle="1" w:styleId="a9">
    <w:name w:val="Текст выноски Знак"/>
    <w:link w:val="aa"/>
    <w:locked/>
    <w:rsid w:val="002E6F9B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rsid w:val="002E6F9B"/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a"/>
    <w:uiPriority w:val="99"/>
    <w:semiHidden/>
    <w:rsid w:val="002E6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a"/>
    <w:basedOn w:val="a"/>
    <w:rsid w:val="002F2EAD"/>
    <w:pPr>
      <w:spacing w:before="100" w:beforeAutospacing="1" w:after="100" w:afterAutospacing="1"/>
    </w:pPr>
  </w:style>
  <w:style w:type="paragraph" w:customStyle="1" w:styleId="Default">
    <w:name w:val="Default"/>
    <w:rsid w:val="00BD164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96B2B"/>
    <w:rPr>
      <w:b/>
      <w:bCs/>
    </w:rPr>
  </w:style>
  <w:style w:type="paragraph" w:styleId="ad">
    <w:name w:val="No Spacing"/>
    <w:uiPriority w:val="1"/>
    <w:qFormat/>
    <w:rsid w:val="00096B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qFormat/>
    <w:rsid w:val="006737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udget.1g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http://sprintinvest.ru/torgovyj-obychaj-obmena-dokumentami-dlya-podtverzhdeniya-sdelki" TargetMode="External"/><Relationship Id="rId5" Type="http://schemas.openxmlformats.org/officeDocument/2006/relationships/hyperlink" Target="http://budget.1gl.ru/" TargetMode="External"/><Relationship Id="rId10" Type="http://schemas.openxmlformats.org/officeDocument/2006/relationships/hyperlink" Target="http://www.adminkg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10992</Words>
  <Characters>62657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73502</CharactersWithSpaces>
  <SharedDoc>false</SharedDoc>
  <HLinks>
    <vt:vector size="48" baseType="variant">
      <vt:variant>
        <vt:i4>6946857</vt:i4>
      </vt:variant>
      <vt:variant>
        <vt:i4>21</vt:i4>
      </vt:variant>
      <vt:variant>
        <vt:i4>0</vt:i4>
      </vt:variant>
      <vt:variant>
        <vt:i4>5</vt:i4>
      </vt:variant>
      <vt:variant>
        <vt:lpwstr>http://sprintinvest.ru/torgovyj-obychaj-obmena-dokumentami-dlya-podtverzhdeniya-sdelki</vt:lpwstr>
      </vt:variant>
      <vt:variant>
        <vt:lpwstr/>
      </vt:variant>
      <vt:variant>
        <vt:i4>7667755</vt:i4>
      </vt:variant>
      <vt:variant>
        <vt:i4>18</vt:i4>
      </vt:variant>
      <vt:variant>
        <vt:i4>0</vt:i4>
      </vt:variant>
      <vt:variant>
        <vt:i4>5</vt:i4>
      </vt:variant>
      <vt:variant>
        <vt:lpwstr>http://www.adminkgo.ru/</vt:lpwstr>
      </vt:variant>
      <vt:variant>
        <vt:lpwstr/>
      </vt:variant>
      <vt:variant>
        <vt:i4>7667755</vt:i4>
      </vt:variant>
      <vt:variant>
        <vt:i4>15</vt:i4>
      </vt:variant>
      <vt:variant>
        <vt:i4>0</vt:i4>
      </vt:variant>
      <vt:variant>
        <vt:i4>5</vt:i4>
      </vt:variant>
      <vt:variant>
        <vt:lpwstr>http://www.adminkgo.ru/</vt:lpwstr>
      </vt:variant>
      <vt:variant>
        <vt:lpwstr/>
      </vt:variant>
      <vt:variant>
        <vt:i4>7667755</vt:i4>
      </vt:variant>
      <vt:variant>
        <vt:i4>12</vt:i4>
      </vt:variant>
      <vt:variant>
        <vt:i4>0</vt:i4>
      </vt:variant>
      <vt:variant>
        <vt:i4>5</vt:i4>
      </vt:variant>
      <vt:variant>
        <vt:lpwstr>http://www.adminkgo.ru/</vt:lpwstr>
      </vt:variant>
      <vt:variant>
        <vt:lpwstr/>
      </vt:variant>
      <vt:variant>
        <vt:i4>4325469</vt:i4>
      </vt:variant>
      <vt:variant>
        <vt:i4>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/document/140/12851//</vt:lpwstr>
      </vt:variant>
      <vt:variant>
        <vt:i4>4456530</vt:i4>
      </vt:variant>
      <vt:variant>
        <vt:i4>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/document/140/10610//</vt:lpwstr>
      </vt:variant>
      <vt:variant>
        <vt:i4>4325465</vt:i4>
      </vt:variant>
      <vt:variant>
        <vt:i4>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/document/140/12954//</vt:lpwstr>
      </vt:variant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/document/140/8562//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2022-12-29T10:12:00Z</cp:lastPrinted>
  <dcterms:created xsi:type="dcterms:W3CDTF">2022-01-11T11:06:00Z</dcterms:created>
  <dcterms:modified xsi:type="dcterms:W3CDTF">2023-01-13T05:46:00Z</dcterms:modified>
</cp:coreProperties>
</file>